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4956D" w14:textId="27BEB51A" w:rsidR="002121BE" w:rsidRDefault="002121BE" w:rsidP="00F46A65">
      <w:pPr>
        <w:rPr>
          <w:rFonts w:cs="B Nazanin"/>
          <w:rtl/>
        </w:rPr>
      </w:pPr>
    </w:p>
    <w:p w14:paraId="5A366742" w14:textId="74242D62" w:rsidR="006573E0" w:rsidRDefault="006573E0" w:rsidP="00F46A65">
      <w:pPr>
        <w:rPr>
          <w:rFonts w:cs="B Nazanin"/>
          <w:rtl/>
        </w:rPr>
      </w:pPr>
    </w:p>
    <w:p w14:paraId="2AEE03B6" w14:textId="238EC565" w:rsidR="006573E0" w:rsidRDefault="006573E0" w:rsidP="00F46A65">
      <w:pPr>
        <w:rPr>
          <w:rFonts w:cs="B Nazanin"/>
          <w:b/>
          <w:bCs/>
          <w:sz w:val="40"/>
          <w:szCs w:val="40"/>
          <w:rtl/>
        </w:rPr>
      </w:pPr>
      <w:r w:rsidRPr="006573E0">
        <w:rPr>
          <w:rFonts w:cs="B Nazanin" w:hint="cs"/>
          <w:b/>
          <w:bCs/>
          <w:sz w:val="40"/>
          <w:szCs w:val="40"/>
          <w:rtl/>
        </w:rPr>
        <w:t>یکشنبه  ساعت 2-4   دانشکده پزشکی</w:t>
      </w:r>
    </w:p>
    <w:p w14:paraId="326FFBDE" w14:textId="33652342" w:rsidR="0036090E" w:rsidRDefault="0036090E" w:rsidP="0036090E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bookmarkStart w:id="0" w:name="_GoBack"/>
      <w:bookmarkEnd w:id="0"/>
      <w:r>
        <w:rPr>
          <w:rFonts w:cs="B Nazanin" w:hint="cs"/>
          <w:b/>
          <w:bCs/>
          <w:sz w:val="30"/>
          <w:szCs w:val="30"/>
          <w:rtl/>
        </w:rPr>
        <w:t xml:space="preserve">فرم معرفی دروس نظری و عملی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0D1E4A32" w14:textId="77777777" w:rsidR="0036090E" w:rsidRDefault="0036090E" w:rsidP="0036090E">
      <w:pPr>
        <w:jc w:val="center"/>
        <w:rPr>
          <w:rFonts w:cs="B Nazanin"/>
          <w:b/>
          <w:bCs/>
        </w:rPr>
      </w:pPr>
    </w:p>
    <w:p w14:paraId="5E110BC5" w14:textId="77777777" w:rsidR="0036090E" w:rsidRDefault="0036090E" w:rsidP="0036090E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درس طب سنتی     نيمسال دوم 1401-1402</w:t>
      </w:r>
    </w:p>
    <w:p w14:paraId="4EFD79D4" w14:textId="77777777" w:rsidR="0036090E" w:rsidRDefault="0036090E" w:rsidP="0036090E">
      <w:pPr>
        <w:jc w:val="center"/>
        <w:rPr>
          <w:rFonts w:cs="B Nazanin" w:hint="cs"/>
          <w:rtl/>
        </w:rPr>
      </w:pPr>
      <w:r>
        <w:rPr>
          <w:rFonts w:cs="B Nazanin" w:hint="cs"/>
          <w:b/>
          <w:bCs/>
          <w:rtl/>
        </w:rPr>
        <w:t>دانشکده :پزشکی گروه آموزشی : طب ایرانی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36090E" w14:paraId="39B3FDEB" w14:textId="77777777" w:rsidTr="0036090E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9E1E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نام و شماره درس: طب سنتی </w:t>
            </w:r>
            <w:r>
              <w:rPr>
                <w:rFonts w:asciiTheme="minorHAnsi" w:hAnsiTheme="minorHAnsi" w:hint="cs"/>
                <w:rtl/>
              </w:rPr>
              <w:t>3114741187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D884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رشته و مقطع تحصيلی : پزشکی،</w:t>
            </w:r>
            <w:r>
              <w:rPr>
                <w:rFonts w:asciiTheme="minorHAnsi" w:hAnsiTheme="minorHAnsi" w:cs="B Nazanin"/>
                <w:b/>
                <w:bCs/>
              </w:rPr>
              <w:t xml:space="preserve"> 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کاراموزی</w:t>
            </w:r>
          </w:p>
        </w:tc>
      </w:tr>
      <w:tr w:rsidR="0036090E" w14:paraId="2644C923" w14:textId="77777777" w:rsidTr="0036090E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10287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روز و ساعت برگزاری: </w:t>
            </w:r>
            <w:r>
              <w:rPr>
                <w:rFonts w:asciiTheme="minorHAnsi" w:hAnsiTheme="minorHAnsi" w:cs="B Nazanin"/>
                <w:b/>
                <w:bCs/>
              </w:rPr>
              <w:t>1-3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CCF0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محل برگزاری: دانشکده پزشکی</w:t>
            </w:r>
          </w:p>
        </w:tc>
      </w:tr>
      <w:tr w:rsidR="0036090E" w14:paraId="6A69B0BD" w14:textId="77777777" w:rsidTr="0036090E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5152A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تعداد و نوع واحد (نظری) : 2 واحد</w:t>
            </w:r>
          </w:p>
        </w:tc>
      </w:tr>
      <w:tr w:rsidR="0036090E" w14:paraId="53A7584D" w14:textId="77777777" w:rsidTr="0036090E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439C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دروس پيش نياز: </w:t>
            </w:r>
            <w:r>
              <w:rPr>
                <w:rStyle w:val="fontstyle01"/>
                <w:rFonts w:hint="default"/>
                <w:rtl/>
              </w:rPr>
              <w:t>دروس مقدمات بالینی</w:t>
            </w:r>
          </w:p>
          <w:p w14:paraId="7F64A8A9" w14:textId="77777777" w:rsidR="0036090E" w:rsidRDefault="0036090E">
            <w:pPr>
              <w:rPr>
                <w:rFonts w:asciiTheme="minorHAnsi" w:hAnsiTheme="minorHAnsi" w:cs="B Nazanin"/>
                <w:b/>
                <w:bCs/>
              </w:rPr>
            </w:pPr>
          </w:p>
        </w:tc>
      </w:tr>
      <w:tr w:rsidR="0036090E" w14:paraId="669E5501" w14:textId="77777777" w:rsidTr="0036090E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5405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نام مسوول درس: دکتر محمد انصاری پور</w:t>
            </w:r>
          </w:p>
          <w:p w14:paraId="72EB19AE" w14:textId="77777777" w:rsidR="0036090E" w:rsidRDefault="0036090E">
            <w:pPr>
              <w:rPr>
                <w:rFonts w:hint="cs"/>
                <w:rtl/>
                <w:lang w:bidi="ar-SA"/>
              </w:rPr>
            </w:pPr>
          </w:p>
          <w:p w14:paraId="40452E8F" w14:textId="77777777" w:rsidR="0036090E" w:rsidRDefault="0036090E">
            <w:pPr>
              <w:rPr>
                <w:rFonts w:asciiTheme="minorHAnsi" w:hAnsiTheme="minorHAnsi" w:cs="B Nazanin"/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7F1A7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تلفن و روزهای تماس: شنبه تا چهارشنبه 37929808</w:t>
            </w:r>
          </w:p>
        </w:tc>
      </w:tr>
      <w:tr w:rsidR="0036090E" w14:paraId="407E7CD6" w14:textId="77777777" w:rsidTr="0036090E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FF030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>آدرس دفتر : میدان رهنان، سلامتکده شهدای مدافع حرم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3FB3" w14:textId="77777777" w:rsidR="0036090E" w:rsidRDefault="0036090E">
            <w:pPr>
              <w:rPr>
                <w:rFonts w:asciiTheme="minorHAnsi" w:hAnsiTheme="minorHAnsi" w:cs="B Nazanin" w:hint="cs"/>
                <w:b/>
                <w:bCs/>
                <w:rtl/>
              </w:rPr>
            </w:pPr>
            <w:r>
              <w:rPr>
                <w:rFonts w:asciiTheme="minorHAnsi" w:hAnsiTheme="minorHAnsi" w:cs="Titr" w:hint="cs"/>
                <w:b/>
                <w:bCs/>
                <w:rtl/>
              </w:rPr>
              <w:t>٭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آدرس </w:t>
            </w:r>
            <w:r>
              <w:rPr>
                <w:rFonts w:asciiTheme="minorHAnsi" w:hAnsiTheme="minorHAnsi" w:cs="B Nazanin"/>
                <w:b/>
                <w:bCs/>
              </w:rPr>
              <w:t>Email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: </w:t>
            </w:r>
            <w:hyperlink r:id="rId7" w:history="1">
              <w:r>
                <w:rPr>
                  <w:rStyle w:val="Hyperlink"/>
                  <w:rFonts w:asciiTheme="minorHAnsi" w:hAnsiTheme="minorHAnsi" w:cs="B Nazanin"/>
                  <w:b/>
                  <w:bCs/>
                </w:rPr>
                <w:t>itm@mui.ac.ir</w:t>
              </w:r>
            </w:hyperlink>
            <w:r>
              <w:rPr>
                <w:rFonts w:asciiTheme="minorHAnsi" w:hAnsiTheme="minorHAnsi" w:cs="B Nazanin"/>
                <w:b/>
                <w:bCs/>
              </w:rPr>
              <w:t xml:space="preserve">                             </w:t>
            </w:r>
          </w:p>
        </w:tc>
      </w:tr>
    </w:tbl>
    <w:p w14:paraId="4F87EA2B" w14:textId="77777777" w:rsidR="0036090E" w:rsidRDefault="0036090E" w:rsidP="0036090E">
      <w:pPr>
        <w:rPr>
          <w:rFonts w:cs="B Nazanin"/>
        </w:rPr>
      </w:pPr>
    </w:p>
    <w:tbl>
      <w:tblPr>
        <w:tblW w:w="9826" w:type="dxa"/>
        <w:tblInd w:w="-612" w:type="dxa"/>
        <w:tblLook w:val="04A0" w:firstRow="1" w:lastRow="0" w:firstColumn="1" w:lastColumn="0" w:noHBand="0" w:noVBand="1"/>
      </w:tblPr>
      <w:tblGrid>
        <w:gridCol w:w="9826"/>
      </w:tblGrid>
      <w:tr w:rsidR="0036090E" w14:paraId="3629EA26" w14:textId="77777777" w:rsidTr="0036090E">
        <w:trPr>
          <w:trHeight w:val="555"/>
        </w:trPr>
        <w:tc>
          <w:tcPr>
            <w:tcW w:w="9826" w:type="dxa"/>
          </w:tcPr>
          <w:p w14:paraId="2C2F57F4" w14:textId="77777777" w:rsidR="0036090E" w:rsidRDefault="0036090E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Titr" w:hint="cs"/>
                <w:rtl/>
              </w:rPr>
              <w:t>٭</w:t>
            </w:r>
            <w:r>
              <w:rPr>
                <w:rFonts w:cs="B Nazanin" w:hint="cs"/>
                <w:b/>
                <w:bCs/>
                <w:rtl/>
              </w:rPr>
              <w:t>هدف کلی درس (در سه حیطه دانشی، نگرشی و مهارتی):</w:t>
            </w:r>
          </w:p>
          <w:p w14:paraId="2F4DE76F" w14:textId="77777777" w:rsidR="0036090E" w:rsidRDefault="0036090E">
            <w:pPr>
              <w:jc w:val="lowKashida"/>
              <w:rPr>
                <w:rStyle w:val="fontstyle01"/>
                <w:rtl/>
              </w:rPr>
            </w:pPr>
            <w:r>
              <w:rPr>
                <w:rStyle w:val="fontstyle01"/>
                <w:rFonts w:hint="default"/>
                <w:rtl/>
              </w:rPr>
              <w:t>دانشی: آشنایی با اصول و مفاهیم طب ایرانی، مکلمل و فراگیر</w:t>
            </w:r>
          </w:p>
          <w:p w14:paraId="5AB46537" w14:textId="77777777" w:rsidR="0036090E" w:rsidRDefault="0036090E">
            <w:pPr>
              <w:jc w:val="lowKashida"/>
              <w:rPr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نگرشی: درک اهمیت استفاده از آموزه های طب ایرانی در پیشگیری و درمان بیماری ها</w:t>
            </w:r>
          </w:p>
          <w:p w14:paraId="559BCB4B" w14:textId="77777777" w:rsidR="0036090E" w:rsidRDefault="0036090E">
            <w:pPr>
              <w:jc w:val="lowKashida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مهارتی: توانایی انجام مشاره در حوزه سبک زندگی سالم و پیشگیری از بیماری ها با اصلاح سبک زندگی، ارجاع افراد برای استفاده از تمام امکانات پیشگیری و درمانی</w:t>
            </w:r>
          </w:p>
          <w:p w14:paraId="54D2CDB1" w14:textId="77777777" w:rsidR="0036090E" w:rsidRDefault="0036090E">
            <w:pPr>
              <w:jc w:val="lowKashida"/>
              <w:rPr>
                <w:rFonts w:cs="B Nazanin"/>
              </w:rPr>
            </w:pPr>
          </w:p>
        </w:tc>
      </w:tr>
      <w:tr w:rsidR="0036090E" w14:paraId="404B8352" w14:textId="77777777" w:rsidTr="0036090E">
        <w:trPr>
          <w:trHeight w:val="540"/>
        </w:trPr>
        <w:tc>
          <w:tcPr>
            <w:tcW w:w="9826" w:type="dxa"/>
          </w:tcPr>
          <w:p w14:paraId="01088E66" w14:textId="77777777" w:rsidR="0036090E" w:rsidRDefault="0036090E">
            <w:pPr>
              <w:jc w:val="lowKashida"/>
              <w:rPr>
                <w:rFonts w:cs="B Nazanin" w:hint="cs"/>
                <w:rtl/>
              </w:rPr>
            </w:pPr>
          </w:p>
        </w:tc>
      </w:tr>
      <w:tr w:rsidR="0036090E" w14:paraId="25FB1551" w14:textId="77777777" w:rsidTr="0036090E">
        <w:trPr>
          <w:trHeight w:val="540"/>
        </w:trPr>
        <w:tc>
          <w:tcPr>
            <w:tcW w:w="9826" w:type="dxa"/>
            <w:hideMark/>
          </w:tcPr>
          <w:p w14:paraId="2BF9B755" w14:textId="77777777" w:rsidR="0036090E" w:rsidRDefault="0036090E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Titr" w:hint="cs"/>
                <w:rtl/>
              </w:rPr>
              <w:t>٭</w:t>
            </w:r>
            <w:r>
              <w:rPr>
                <w:rFonts w:cs="B Nazanin" w:hint="cs"/>
                <w:b/>
                <w:bCs/>
                <w:rtl/>
              </w:rPr>
              <w:t>اهداف اختصاصی درس (در سه حیطه دانشی، نگرشی و مهارتی):</w:t>
            </w:r>
          </w:p>
        </w:tc>
      </w:tr>
      <w:tr w:rsidR="0036090E" w14:paraId="37972FA1" w14:textId="77777777" w:rsidTr="0036090E">
        <w:trPr>
          <w:trHeight w:val="540"/>
        </w:trPr>
        <w:tc>
          <w:tcPr>
            <w:tcW w:w="9826" w:type="dxa"/>
          </w:tcPr>
          <w:p w14:paraId="2C6D8B4F" w14:textId="77777777" w:rsidR="0036090E" w:rsidRDefault="0036090E">
            <w:pPr>
              <w:jc w:val="lowKashida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1862919" w14:textId="77777777" w:rsidR="0036090E" w:rsidRDefault="0036090E">
            <w:pPr>
              <w:rPr>
                <w:rFonts w:hint="cs"/>
                <w:rtl/>
                <w:lang w:bidi="ar-SA"/>
              </w:rPr>
            </w:pPr>
            <w:r>
              <w:rPr>
                <w:rStyle w:val="fontstyle11"/>
                <w:rFonts w:hint="default"/>
              </w:rPr>
              <w:t>1</w:t>
            </w:r>
            <w:r>
              <w:rPr>
                <w:rStyle w:val="fontstyle11"/>
                <w:rFonts w:hint="default"/>
                <w:rtl/>
              </w:rPr>
              <w:t>آشنایی دانشجویان با مکاتب و مدالیته های طبی رایج در جهان</w:t>
            </w:r>
            <w:r>
              <w:rPr>
                <w:rStyle w:val="fontstyle11"/>
                <w:rFonts w:hint="default"/>
              </w:rPr>
              <w:br/>
              <w:t>-2</w:t>
            </w:r>
            <w:r>
              <w:rPr>
                <w:rStyle w:val="fontstyle11"/>
                <w:rFonts w:hint="default"/>
                <w:rtl/>
              </w:rPr>
              <w:t>آشنایی دانشجویان پزشکی با چگوتگی پیشگیری از منظر طب ایرانی</w:t>
            </w:r>
            <w:r>
              <w:rPr>
                <w:rStyle w:val="fontstyle11"/>
                <w:rFonts w:hint="default"/>
              </w:rPr>
              <w:br/>
              <w:t>-3</w:t>
            </w:r>
            <w:r>
              <w:rPr>
                <w:rStyle w:val="fontstyle11"/>
                <w:rFonts w:hint="default"/>
                <w:rtl/>
              </w:rPr>
              <w:t>آشنایی دانشجویان پزشکی با چگونگی درمان در طب سنتی ایران</w:t>
            </w:r>
            <w:r>
              <w:rPr>
                <w:rStyle w:val="fontstyle11"/>
                <w:rFonts w:hint="default"/>
              </w:rPr>
              <w:br/>
              <w:t>-4</w:t>
            </w:r>
            <w:r>
              <w:rPr>
                <w:rStyle w:val="fontstyle11"/>
                <w:rFonts w:hint="default"/>
                <w:rtl/>
              </w:rPr>
              <w:t>معرفی سبک زندگی سالم از دیدگاه طب تلفیقی</w:t>
            </w:r>
            <w:r>
              <w:rPr>
                <w:rStyle w:val="fontstyle11"/>
                <w:rFonts w:hint="default"/>
              </w:rPr>
              <w:br/>
              <w:t>-5</w:t>
            </w:r>
            <w:r>
              <w:rPr>
                <w:rStyle w:val="fontstyle11"/>
                <w:rFonts w:hint="default"/>
                <w:rtl/>
              </w:rPr>
              <w:t>آشنایی دانشجویان پزشکی با مفردات غذایی و دارویی</w:t>
            </w:r>
            <w:r>
              <w:rPr>
                <w:rStyle w:val="fontstyle11"/>
                <w:rFonts w:hint="default"/>
              </w:rPr>
              <w:br/>
              <w:t>-6</w:t>
            </w:r>
            <w:r>
              <w:rPr>
                <w:rStyle w:val="fontstyle11"/>
                <w:rFonts w:hint="default"/>
                <w:rtl/>
              </w:rPr>
              <w:t>تقویت انجام تحقیقات و مطالعات بین رشته ای</w:t>
            </w:r>
            <w:r>
              <w:rPr>
                <w:rStyle w:val="fontstyle11"/>
                <w:rFonts w:hint="default"/>
              </w:rPr>
              <w:br/>
              <w:t>-7</w:t>
            </w:r>
            <w:r>
              <w:rPr>
                <w:rStyle w:val="fontstyle11"/>
                <w:rFonts w:hint="default"/>
                <w:rtl/>
              </w:rPr>
              <w:t>ایجاد انگیزه در فراگیران بمنظور مطالعه عمیق تر در حوزه طب سنتی ایران</w:t>
            </w:r>
            <w:r>
              <w:rPr>
                <w:rFonts w:cs="B Nazani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>-8</w:t>
            </w:r>
            <w:r>
              <w:rPr>
                <w:rStyle w:val="fontstyle11"/>
                <w:rFonts w:hint="default"/>
                <w:rtl/>
              </w:rPr>
              <w:t>آشنایی دانشجویان با چگونگی ارجاع بیماران در حوزه طب مکمل</w:t>
            </w:r>
          </w:p>
          <w:p w14:paraId="12E35DEE" w14:textId="77777777" w:rsidR="0036090E" w:rsidRDefault="0036090E">
            <w:pPr>
              <w:jc w:val="lowKashida"/>
              <w:rPr>
                <w:rFonts w:cs="B Nazanin"/>
              </w:rPr>
            </w:pPr>
          </w:p>
        </w:tc>
      </w:tr>
    </w:tbl>
    <w:p w14:paraId="3E0B135C" w14:textId="77777777" w:rsidR="0036090E" w:rsidRDefault="0036090E" w:rsidP="0036090E">
      <w:pPr>
        <w:rPr>
          <w:rFonts w:cs="B Nazanin" w:hint="cs"/>
          <w:rtl/>
        </w:rPr>
      </w:pPr>
    </w:p>
    <w:tbl>
      <w:tblPr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36090E" w14:paraId="7827E416" w14:textId="77777777" w:rsidTr="0036090E">
        <w:trPr>
          <w:trHeight w:val="450"/>
        </w:trPr>
        <w:tc>
          <w:tcPr>
            <w:tcW w:w="9540" w:type="dxa"/>
            <w:vAlign w:val="center"/>
            <w:hideMark/>
          </w:tcPr>
          <w:p w14:paraId="49F286BD" w14:textId="77777777" w:rsidR="0036090E" w:rsidRDefault="0036090E">
            <w:pPr>
              <w:rPr>
                <w:rFonts w:cs="B Nazanin"/>
              </w:rPr>
            </w:pPr>
            <w:r>
              <w:rPr>
                <w:rFonts w:cs="Titr" w:hint="cs"/>
                <w:rtl/>
              </w:rPr>
              <w:t>٭</w:t>
            </w:r>
            <w:r>
              <w:rPr>
                <w:rFonts w:cs="B Nazanin" w:hint="cs"/>
                <w:b/>
                <w:bCs/>
                <w:rtl/>
              </w:rPr>
              <w:t>منابع اصلی درس</w:t>
            </w:r>
            <w:r>
              <w:rPr>
                <w:rFonts w:cs="B Nazanin" w:hint="cs"/>
              </w:rPr>
              <w:t xml:space="preserve"> </w:t>
            </w:r>
            <w:r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36090E" w14:paraId="42248D87" w14:textId="77777777" w:rsidTr="0036090E">
        <w:trPr>
          <w:trHeight w:val="540"/>
        </w:trPr>
        <w:tc>
          <w:tcPr>
            <w:tcW w:w="9540" w:type="dxa"/>
            <w:vAlign w:val="center"/>
            <w:hideMark/>
          </w:tcPr>
          <w:p w14:paraId="2D66219F" w14:textId="77777777" w:rsidR="0036090E" w:rsidRDefault="0036090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1-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درسنامه آشنايي با مباني طب ايراني و مكمل ويژه دانشجويان پزشكي عمومي ، نشر تهران، ترنجان، .1401</w:t>
            </w:r>
          </w:p>
        </w:tc>
      </w:tr>
      <w:tr w:rsidR="0036090E" w14:paraId="1B7151F0" w14:textId="77777777" w:rsidTr="0036090E">
        <w:trPr>
          <w:trHeight w:val="540"/>
        </w:trPr>
        <w:tc>
          <w:tcPr>
            <w:tcW w:w="9540" w:type="dxa"/>
            <w:vAlign w:val="center"/>
          </w:tcPr>
          <w:p w14:paraId="0F5659CD" w14:textId="77777777" w:rsidR="0036090E" w:rsidRDefault="0036090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2- </w:t>
            </w:r>
            <w:r>
              <w:rPr>
                <w:rStyle w:val="fontstyle01"/>
                <w:rFonts w:hint="default"/>
                <w:rtl/>
              </w:rPr>
              <w:t>مروری بر کلیات طب سنتی ایران، ناصری محسن و همکاران. چاپ بیست و پنجم، تهران: انتشارات طب سنتی ایران؛</w:t>
            </w:r>
          </w:p>
          <w:p w14:paraId="7EBFB435" w14:textId="77777777" w:rsidR="0036090E" w:rsidRDefault="0036090E">
            <w:pPr>
              <w:rPr>
                <w:rFonts w:cs="B Nazanin"/>
              </w:rPr>
            </w:pPr>
          </w:p>
        </w:tc>
      </w:tr>
      <w:tr w:rsidR="0036090E" w14:paraId="5A4595E0" w14:textId="77777777" w:rsidTr="0036090E">
        <w:trPr>
          <w:trHeight w:val="540"/>
        </w:trPr>
        <w:tc>
          <w:tcPr>
            <w:tcW w:w="9540" w:type="dxa"/>
            <w:vAlign w:val="center"/>
          </w:tcPr>
          <w:p w14:paraId="65612141" w14:textId="77777777" w:rsidR="0036090E" w:rsidRDefault="0036090E">
            <w:pPr>
              <w:rPr>
                <w:rFonts w:cs="B Nazanin" w:hint="cs"/>
                <w:rtl/>
              </w:rPr>
            </w:pPr>
          </w:p>
        </w:tc>
      </w:tr>
    </w:tbl>
    <w:p w14:paraId="3A93955B" w14:textId="77777777" w:rsidR="0036090E" w:rsidRDefault="0036090E" w:rsidP="0036090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منابع فرعی درس:</w:t>
      </w:r>
    </w:p>
    <w:p w14:paraId="4AD59BE0" w14:textId="77777777" w:rsidR="0036090E" w:rsidRDefault="0036090E" w:rsidP="0036090E">
      <w:pPr>
        <w:rPr>
          <w:rFonts w:hint="cs"/>
          <w:rtl/>
          <w:lang w:bidi="ar-SA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فصلنامه علمی </w:t>
      </w:r>
      <w:r>
        <w:rPr>
          <w:b/>
          <w:bCs/>
          <w:color w:val="000000"/>
          <w:sz w:val="20"/>
          <w:szCs w:val="20"/>
          <w:lang w:bidi="ar-SA"/>
        </w:rPr>
        <w:t xml:space="preserve">– </w:t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>پژوهشی طب سنتی ایران و اسلام، فرهنگستان علوم پزشکی ایران</w:t>
      </w:r>
      <w:r>
        <w:rPr>
          <w:rFonts w:cs="B Nazanin"/>
          <w:b/>
          <w:bCs/>
          <w:color w:val="000000"/>
          <w:sz w:val="20"/>
          <w:szCs w:val="20"/>
          <w:lang w:bidi="ar-SA"/>
        </w:rPr>
        <w:br/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>فصلنامه علمی - پژوهشی تاریخ پزشکی وابسته به دانشگاه علوم پزشکی شهید بهشتی</w:t>
      </w:r>
    </w:p>
    <w:p w14:paraId="7FC9B5B7" w14:textId="77777777" w:rsidR="0036090E" w:rsidRDefault="0036090E" w:rsidP="0036090E">
      <w:pPr>
        <w:rPr>
          <w:rFonts w:cs="B Nazanin"/>
          <w:b/>
          <w:bCs/>
        </w:rPr>
      </w:pPr>
    </w:p>
    <w:p w14:paraId="784D2969" w14:textId="77777777" w:rsidR="0036090E" w:rsidRDefault="0036090E" w:rsidP="0036090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روش تدریس: </w:t>
      </w:r>
    </w:p>
    <w:p w14:paraId="433A8BC5" w14:textId="77777777" w:rsidR="0036090E" w:rsidRDefault="0036090E" w:rsidP="0036090E">
      <w:pPr>
        <w:pStyle w:val="ListParagraph"/>
        <w:numPr>
          <w:ilvl w:val="0"/>
          <w:numId w:val="2"/>
        </w:numPr>
        <w:rPr>
          <w:rFonts w:cs="B Nazanin" w:hint="cs"/>
          <w:b/>
          <w:bCs/>
          <w:rtl/>
        </w:rPr>
      </w:pPr>
      <w:r>
        <w:rPr>
          <w:rFonts w:cs="B Nazanin" w:hint="cs"/>
          <w:color w:val="000000"/>
          <w:rtl/>
        </w:rPr>
        <w:t>سخنرانی تعاملی (پرسش و پاسخ و بحث گروهی)</w:t>
      </w:r>
    </w:p>
    <w:p w14:paraId="3810CA53" w14:textId="77777777" w:rsidR="0036090E" w:rsidRDefault="0036090E" w:rsidP="0036090E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>
        <w:rPr>
          <w:rFonts w:cs="B Nazanin" w:hint="cs"/>
          <w:color w:val="000000"/>
          <w:rtl/>
        </w:rPr>
        <w:t>استفاده از لوازم کمک آموزشی</w:t>
      </w:r>
      <w:r>
        <w:rPr>
          <w:rFonts w:cs="B Nazanin"/>
          <w:color w:val="000000"/>
        </w:rPr>
        <w:t xml:space="preserve"> (power point, white board)</w:t>
      </w:r>
    </w:p>
    <w:p w14:paraId="772EB01C" w14:textId="77777777" w:rsidR="0036090E" w:rsidRDefault="0036090E" w:rsidP="0036090E">
      <w:pPr>
        <w:rPr>
          <w:rFonts w:cs="B Nazanin" w:hint="cs"/>
          <w:b/>
          <w:bCs/>
          <w:rtl/>
        </w:rPr>
      </w:pPr>
    </w:p>
    <w:p w14:paraId="552719D5" w14:textId="77777777" w:rsidR="0036090E" w:rsidRDefault="0036090E" w:rsidP="0036090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14:paraId="5816DD5D" w14:textId="77777777" w:rsidR="0036090E" w:rsidRDefault="0036090E" w:rsidP="0036090E">
      <w:pPr>
        <w:rPr>
          <w:rFonts w:cs="B Nazanin" w:hint="cs"/>
          <w:b/>
          <w:bCs/>
          <w:color w:val="000000"/>
          <w:sz w:val="20"/>
          <w:szCs w:val="20"/>
          <w:rtl/>
          <w:lang w:bidi="ar-SA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>حضور منظم و به موقع در جلسات کلاس</w:t>
      </w:r>
      <w:r>
        <w:rPr>
          <w:rFonts w:cs="B Nazanin"/>
          <w:b/>
          <w:bCs/>
          <w:color w:val="000000"/>
          <w:sz w:val="20"/>
          <w:szCs w:val="20"/>
          <w:lang w:bidi="ar-SA"/>
        </w:rPr>
        <w:br/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 شرکت فعال در مباحث کلاسی و آمادگی بمنظور ارائه مطالب تعیین شده از سوی مدرس براساس برنامه ریزی تنظیمی</w:t>
      </w:r>
      <w:r>
        <w:rPr>
          <w:rFonts w:cs="B Nazanin"/>
          <w:b/>
          <w:bCs/>
          <w:color w:val="000000"/>
          <w:sz w:val="20"/>
          <w:szCs w:val="20"/>
          <w:lang w:bidi="ar-SA"/>
        </w:rPr>
        <w:br/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>انجام تکالیف محوله</w:t>
      </w:r>
    </w:p>
    <w:p w14:paraId="00372297" w14:textId="77777777" w:rsidR="0036090E" w:rsidRDefault="0036090E" w:rsidP="0036090E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>شرکت در آزمون</w:t>
      </w:r>
      <w:r>
        <w:rPr>
          <w:rFonts w:cs="B Nazanin" w:hint="cs"/>
          <w:b/>
          <w:bCs/>
          <w:rtl/>
          <w:lang w:bidi="ar-SA"/>
        </w:rPr>
        <w:t xml:space="preserve"> </w:t>
      </w:r>
      <w:r>
        <w:rPr>
          <w:rFonts w:cs="B Nazanin" w:hint="cs"/>
          <w:b/>
          <w:bCs/>
          <w:rtl/>
        </w:rPr>
        <w:br w:type="page"/>
      </w:r>
    </w:p>
    <w:p w14:paraId="5E369A40" w14:textId="77777777" w:rsidR="0036090E" w:rsidRDefault="0036090E" w:rsidP="0036090E">
      <w:pPr>
        <w:rPr>
          <w:rFonts w:cs="B Nazanin"/>
          <w:b/>
          <w:bCs/>
        </w:rPr>
      </w:pPr>
    </w:p>
    <w:p w14:paraId="6FC86735" w14:textId="77777777" w:rsidR="0036090E" w:rsidRDefault="0036090E" w:rsidP="0036090E">
      <w:pPr>
        <w:rPr>
          <w:rFonts w:cs="B Nazanin" w:hint="cs"/>
          <w:b/>
          <w:bCs/>
          <w:rtl/>
        </w:rPr>
      </w:pPr>
    </w:p>
    <w:tbl>
      <w:tblPr>
        <w:tblW w:w="9540" w:type="dxa"/>
        <w:tblInd w:w="-610" w:type="dxa"/>
        <w:tblLook w:val="04A0" w:firstRow="1" w:lastRow="0" w:firstColumn="1" w:lastColumn="0" w:noHBand="0" w:noVBand="1"/>
      </w:tblPr>
      <w:tblGrid>
        <w:gridCol w:w="9540"/>
      </w:tblGrid>
      <w:tr w:rsidR="0036090E" w14:paraId="1FC3FC2A" w14:textId="77777777" w:rsidTr="0036090E">
        <w:trPr>
          <w:trHeight w:val="405"/>
        </w:trPr>
        <w:tc>
          <w:tcPr>
            <w:tcW w:w="9540" w:type="dxa"/>
            <w:hideMark/>
          </w:tcPr>
          <w:p w14:paraId="762C624C" w14:textId="77777777" w:rsidR="0036090E" w:rsidRDefault="0036090E">
            <w:pPr>
              <w:rPr>
                <w:rFonts w:cs="B Nazanin" w:hint="cs"/>
                <w:rtl/>
              </w:rPr>
            </w:pPr>
            <w:r>
              <w:rPr>
                <w:rFonts w:cs="Titr" w:hint="cs"/>
                <w:rtl/>
              </w:rPr>
              <w:t>٭</w:t>
            </w:r>
            <w:r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36090E" w14:paraId="6D3F2B76" w14:textId="77777777" w:rsidTr="0036090E">
        <w:trPr>
          <w:trHeight w:val="435"/>
        </w:trPr>
        <w:tc>
          <w:tcPr>
            <w:tcW w:w="9540" w:type="dxa"/>
            <w:hideMark/>
          </w:tcPr>
          <w:p w14:paraId="3CADA928" w14:textId="77777777" w:rsidR="0036090E" w:rsidRDefault="0036090E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الف) در طول دوره (کوئيز، تکاليف،امتحان ميان ترم...)                                                                                 بارم:6</w:t>
            </w:r>
          </w:p>
        </w:tc>
      </w:tr>
      <w:tr w:rsidR="0036090E" w14:paraId="7DEF03AB" w14:textId="77777777" w:rsidTr="0036090E">
        <w:trPr>
          <w:trHeight w:val="435"/>
        </w:trPr>
        <w:tc>
          <w:tcPr>
            <w:tcW w:w="9540" w:type="dxa"/>
            <w:hideMark/>
          </w:tcPr>
          <w:p w14:paraId="2B733618" w14:textId="77777777" w:rsidR="0036090E" w:rsidRDefault="0036090E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ب) پايان دوره:   امتحان پایان ترم                                                                                                                                          بارم:14</w:t>
            </w:r>
          </w:p>
        </w:tc>
      </w:tr>
      <w:tr w:rsidR="0036090E" w14:paraId="4423FB1B" w14:textId="77777777" w:rsidTr="0036090E">
        <w:trPr>
          <w:trHeight w:val="435"/>
        </w:trPr>
        <w:tc>
          <w:tcPr>
            <w:tcW w:w="9540" w:type="dxa"/>
          </w:tcPr>
          <w:p w14:paraId="556CA5DD" w14:textId="77777777" w:rsidR="0036090E" w:rsidRDefault="0036090E">
            <w:pPr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</w:tbl>
    <w:p w14:paraId="37377B40" w14:textId="77777777" w:rsidR="0036090E" w:rsidRPr="006573E0" w:rsidRDefault="0036090E" w:rsidP="00F46A65">
      <w:pPr>
        <w:rPr>
          <w:rFonts w:cs="B Nazanin"/>
          <w:b/>
          <w:bCs/>
          <w:sz w:val="40"/>
          <w:szCs w:val="40"/>
        </w:rPr>
      </w:pPr>
    </w:p>
    <w:tbl>
      <w:tblPr>
        <w:tblW w:w="1134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6"/>
        <w:gridCol w:w="1431"/>
        <w:gridCol w:w="909"/>
        <w:gridCol w:w="1350"/>
        <w:gridCol w:w="2610"/>
        <w:gridCol w:w="1080"/>
        <w:gridCol w:w="1422"/>
        <w:gridCol w:w="709"/>
      </w:tblGrid>
      <w:tr w:rsidR="002121BE" w:rsidRPr="00A90683" w14:paraId="1D48EFDA" w14:textId="77777777" w:rsidTr="00B408A0">
        <w:trPr>
          <w:trHeight w:val="630"/>
        </w:trPr>
        <w:tc>
          <w:tcPr>
            <w:tcW w:w="11341" w:type="dxa"/>
            <w:gridSpan w:val="9"/>
            <w:tcBorders>
              <w:bottom w:val="single" w:sz="4" w:space="0" w:color="auto"/>
            </w:tcBorders>
            <w:vAlign w:val="center"/>
          </w:tcPr>
          <w:p w14:paraId="23555FCD" w14:textId="0A69D398" w:rsidR="002121BE" w:rsidRPr="00865211" w:rsidRDefault="002121BE" w:rsidP="00F46A6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23377404"/>
            <w:r w:rsidRPr="00865211">
              <w:rPr>
                <w:rFonts w:cs="B Nazanin" w:hint="cs"/>
                <w:b/>
                <w:bCs/>
                <w:rtl/>
              </w:rPr>
              <w:t>جدول زمان بندی ارائه برنامه درس</w:t>
            </w:r>
            <w:r w:rsidR="0074556F">
              <w:rPr>
                <w:rFonts w:cs="B Nazanin" w:hint="cs"/>
                <w:b/>
                <w:bCs/>
                <w:rtl/>
              </w:rPr>
              <w:t xml:space="preserve"> طب سنتی</w:t>
            </w:r>
            <w:r w:rsidRPr="00865211">
              <w:rPr>
                <w:rFonts w:cs="B Nazanin" w:hint="cs"/>
                <w:b/>
                <w:bCs/>
                <w:rtl/>
              </w:rPr>
              <w:t xml:space="preserve"> نيمسال دوم </w:t>
            </w:r>
            <w:r w:rsidR="0074556F">
              <w:rPr>
                <w:rFonts w:cs="B Nazanin" w:hint="cs"/>
                <w:b/>
                <w:bCs/>
                <w:rtl/>
              </w:rPr>
              <w:t>1401-1402</w:t>
            </w:r>
          </w:p>
        </w:tc>
      </w:tr>
      <w:tr w:rsidR="00F91F70" w:rsidRPr="00A90683" w14:paraId="065BD8D4" w14:textId="77777777" w:rsidTr="006573E0">
        <w:trPr>
          <w:trHeight w:val="842"/>
        </w:trPr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14:paraId="12263067" w14:textId="77777777" w:rsidR="00F91F70" w:rsidRPr="00F91F70" w:rsidRDefault="00F91F70" w:rsidP="00F46A65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F91F70">
              <w:rPr>
                <w:rFonts w:ascii="Tahoma" w:hAnsi="Tahoma" w:cs="B Nazanin"/>
                <w:b/>
                <w:bCs/>
                <w:rtl/>
              </w:rPr>
              <w:t>منبع این سرفصل</w:t>
            </w:r>
          </w:p>
        </w:tc>
        <w:tc>
          <w:tcPr>
            <w:tcW w:w="909" w:type="dxa"/>
            <w:vMerge w:val="restart"/>
            <w:tcBorders>
              <w:right w:val="single" w:sz="4" w:space="0" w:color="auto"/>
            </w:tcBorders>
            <w:vAlign w:val="center"/>
          </w:tcPr>
          <w:p w14:paraId="5E1B875A" w14:textId="4CA1C665" w:rsidR="00F91F70" w:rsidRPr="00A90683" w:rsidRDefault="00F91F70" w:rsidP="006573E0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80C7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4083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C2DA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CFD4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2BE4DF6B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F91F70" w:rsidRPr="00A90683" w14:paraId="6B7E765E" w14:textId="77777777" w:rsidTr="006573E0">
        <w:trPr>
          <w:trHeight w:val="8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99DF09" w14:textId="77777777" w:rsidR="00F91F70" w:rsidRPr="00F91F70" w:rsidRDefault="00F91F70" w:rsidP="00F46A65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F91F70">
              <w:rPr>
                <w:rFonts w:ascii="Tahoma" w:hAnsi="Tahoma" w:cs="B Nazanin"/>
                <w:b/>
                <w:bCs/>
                <w:rtl/>
              </w:rPr>
              <w:t>صفحات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060E2195" w14:textId="77777777" w:rsidR="00F91F70" w:rsidRPr="00F91F70" w:rsidRDefault="00F91F70" w:rsidP="00F46A65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F91F70">
              <w:rPr>
                <w:rFonts w:ascii="Tahoma" w:hAnsi="Tahoma" w:cs="B Nazanin"/>
                <w:b/>
                <w:bCs/>
                <w:rtl/>
              </w:rPr>
              <w:t>فصل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672B0547" w14:textId="77777777" w:rsidR="00F91F70" w:rsidRPr="00F91F70" w:rsidRDefault="00F91F70" w:rsidP="00F46A65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F91F70">
              <w:rPr>
                <w:rFonts w:ascii="Tahoma" w:hAnsi="Tahoma" w:cs="B Nazanin"/>
                <w:b/>
                <w:bCs/>
                <w:rtl/>
              </w:rPr>
              <w:t>اسم منبع</w:t>
            </w:r>
          </w:p>
        </w:tc>
        <w:tc>
          <w:tcPr>
            <w:tcW w:w="909" w:type="dxa"/>
            <w:vMerge/>
            <w:tcBorders>
              <w:right w:val="single" w:sz="4" w:space="0" w:color="auto"/>
            </w:tcBorders>
            <w:vAlign w:val="center"/>
          </w:tcPr>
          <w:p w14:paraId="78765ED0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5296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3C9B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C061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1A4F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3E53711" w14:textId="77777777" w:rsidR="00F91F70" w:rsidRPr="00A90683" w:rsidRDefault="00F91F70" w:rsidP="00F46A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582E" w:rsidRPr="00A90683" w14:paraId="7A0C4CF2" w14:textId="77777777" w:rsidTr="00FB4530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D8FE344" w14:textId="2C70D8C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40E8FEE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DB46A69" w14:textId="5CA4AE7C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D632CE4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BDEC4A" w14:textId="79E3B236" w:rsidR="001B582E" w:rsidRPr="00A90683" w:rsidRDefault="001B582E" w:rsidP="001B582E">
            <w:pPr>
              <w:rPr>
                <w:rFonts w:cs="B Nazanin"/>
              </w:rPr>
            </w:pPr>
            <w:r w:rsidRPr="00D837F2">
              <w:rPr>
                <w:rFonts w:cs="B Nazanin" w:hint="cs"/>
                <w:rtl/>
              </w:rPr>
              <w:t>د. انصاریپور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A20B5E" w14:textId="77777777" w:rsidR="001B582E" w:rsidRDefault="001B582E" w:rsidP="001B58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طب مکمل، سنتی، فراگیر</w:t>
            </w:r>
          </w:p>
          <w:p w14:paraId="011E94F9" w14:textId="086A7459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D45CFE1" w14:textId="11E1FD8A" w:rsidR="001B582E" w:rsidRPr="00A90683" w:rsidRDefault="001B582E" w:rsidP="001B582E">
            <w:pPr>
              <w:rPr>
                <w:rFonts w:cs="B Nazanin"/>
              </w:rPr>
            </w:pPr>
            <w:r w:rsidRPr="00945872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A449FCA" w14:textId="6C973DC5" w:rsidR="001B582E" w:rsidRPr="00A90683" w:rsidRDefault="00785C69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30/11/1401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5B2DE70" w14:textId="77777777" w:rsidR="001B582E" w:rsidRPr="00A90683" w:rsidRDefault="001B582E" w:rsidP="001B58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1B582E" w:rsidRPr="00A90683" w14:paraId="46DF985E" w14:textId="77777777" w:rsidTr="00FB4530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4F0CD16" w14:textId="003925DC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4F8917E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EF27A12" w14:textId="049109CE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41E293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9DF9AB" w14:textId="3128332D" w:rsidR="001B582E" w:rsidRPr="00A90683" w:rsidRDefault="001B582E" w:rsidP="001B582E">
            <w:pPr>
              <w:rPr>
                <w:rFonts w:cs="B Nazanin"/>
              </w:rPr>
            </w:pPr>
            <w:r w:rsidRPr="00D837F2">
              <w:rPr>
                <w:rFonts w:cs="B Nazanin" w:hint="cs"/>
                <w:rtl/>
              </w:rPr>
              <w:t>د. انصاریپور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7FEDE9" w14:textId="65147942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تاریخچه طب ایرانی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ED6E6DA" w14:textId="10AC4B4B" w:rsidR="001B582E" w:rsidRPr="00A90683" w:rsidRDefault="001B582E" w:rsidP="001B582E">
            <w:pPr>
              <w:rPr>
                <w:rFonts w:cs="B Nazanin"/>
              </w:rPr>
            </w:pPr>
            <w:r w:rsidRPr="00945872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562FF8E" w14:textId="6EC3C6C8" w:rsidR="001B582E" w:rsidRPr="00A90683" w:rsidRDefault="00785C69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7/12/1401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F2B391" w14:textId="77777777" w:rsidR="001B582E" w:rsidRPr="00A90683" w:rsidRDefault="001B582E" w:rsidP="001B582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1B582E" w:rsidRPr="00A90683" w14:paraId="72EBC5B7" w14:textId="77777777" w:rsidTr="00FB4530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E52E0F" w14:textId="2B6E1B0D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24BC1C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D513CAA" w14:textId="4B31C986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0910BF7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84E424" w14:textId="2A6703BA" w:rsidR="001B582E" w:rsidRPr="00A90683" w:rsidRDefault="001B582E" w:rsidP="001B582E">
            <w:pPr>
              <w:rPr>
                <w:rFonts w:cs="B Nazanin"/>
              </w:rPr>
            </w:pPr>
            <w:r w:rsidRPr="00D837F2">
              <w:rPr>
                <w:rFonts w:cs="B Nazanin" w:hint="cs"/>
                <w:rtl/>
              </w:rPr>
              <w:t>د. انصاریپور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30F1A7" w14:textId="20DC55A4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طب ایرانی 1: ارکان و مزاج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B34C77" w14:textId="42D27ED7" w:rsidR="001B582E" w:rsidRPr="00A90683" w:rsidRDefault="001B582E" w:rsidP="001B582E">
            <w:pPr>
              <w:rPr>
                <w:rFonts w:cs="B Nazanin"/>
              </w:rPr>
            </w:pPr>
            <w:r w:rsidRPr="00945872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893EEF" w14:textId="06ECD65E" w:rsidR="001B582E" w:rsidRPr="00A90683" w:rsidRDefault="00785C69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14/12/1401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401829" w14:textId="6549DF7B" w:rsidR="001B582E" w:rsidRPr="00A90683" w:rsidRDefault="001B582E" w:rsidP="001B58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1B582E" w:rsidRPr="00A90683" w14:paraId="723D06C4" w14:textId="77777777" w:rsidTr="00FB4530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A0D021A" w14:textId="3A10890E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168CC4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231591" w14:textId="500D0188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FF37C4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20B16BE" w14:textId="171A78FA" w:rsidR="001B582E" w:rsidRPr="00A90683" w:rsidRDefault="001B582E" w:rsidP="001B582E">
            <w:pPr>
              <w:rPr>
                <w:rFonts w:cs="B Nazanin"/>
              </w:rPr>
            </w:pPr>
            <w:r w:rsidRPr="00D837F2">
              <w:rPr>
                <w:rFonts w:cs="B Nazanin" w:hint="cs"/>
                <w:rtl/>
              </w:rPr>
              <w:t>د. انصاریپور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746E3C" w14:textId="3462D554" w:rsidR="001B582E" w:rsidRPr="00A90683" w:rsidRDefault="001B582E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طب ایرانی 2: اخلاط، ارواح، قوا، افعال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B5CD43" w14:textId="0C91E2E1" w:rsidR="001B582E" w:rsidRPr="00A90683" w:rsidRDefault="001B582E" w:rsidP="001B582E">
            <w:pPr>
              <w:rPr>
                <w:rFonts w:cs="B Nazanin"/>
              </w:rPr>
            </w:pPr>
            <w:r w:rsidRPr="00945872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905888" w14:textId="4D67A3E3" w:rsidR="001B582E" w:rsidRPr="00A90683" w:rsidRDefault="00785C69" w:rsidP="001B582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21/12/1401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CA14767" w14:textId="0D94710D" w:rsidR="001B582E" w:rsidRPr="00A90683" w:rsidRDefault="001B582E" w:rsidP="001B58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F91F70" w:rsidRPr="00A90683" w14:paraId="2A61A249" w14:textId="77777777" w:rsidTr="006573E0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7C4CA8" w14:textId="77777777" w:rsidR="00F91F70" w:rsidRPr="00A90683" w:rsidRDefault="00F91F70" w:rsidP="00F46A65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149586DA" w14:textId="77777777" w:rsidR="00F91F70" w:rsidRPr="00A90683" w:rsidRDefault="00F91F70" w:rsidP="00F46A65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763070D" w14:textId="700BD21E" w:rsidR="00F91F70" w:rsidRPr="00A90683" w:rsidRDefault="00D437C0" w:rsidP="00F46A6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مقالات طب جدید و کتب طب ایرانی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3D125DDB" w14:textId="77777777" w:rsidR="00F91F70" w:rsidRPr="00A90683" w:rsidRDefault="00F91F70" w:rsidP="00F46A65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77620" w14:textId="6AB10C49" w:rsidR="00F91F70" w:rsidRPr="00A90683" w:rsidRDefault="00E436FB" w:rsidP="00F46A6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انصاریپور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BC1" w14:textId="02400753" w:rsidR="00F91F70" w:rsidRPr="00A90683" w:rsidRDefault="00E436FB" w:rsidP="00F46A6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کلیات حفظ الصحه</w:t>
            </w:r>
            <w:r w:rsidR="00D437C0">
              <w:rPr>
                <w:rFonts w:cs="B Nazanin" w:hint="cs"/>
                <w:rtl/>
              </w:rPr>
              <w:t xml:space="preserve"> و </w:t>
            </w:r>
            <w:r w:rsidR="00D437C0">
              <w:rPr>
                <w:rFonts w:cs="B Nazanin"/>
              </w:rPr>
              <w:t>Lifestyle Medicine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C272" w14:textId="672FBC19" w:rsidR="00F91F70" w:rsidRPr="00A90683" w:rsidRDefault="006573E0" w:rsidP="00F46A6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6642" w14:textId="4E55D74E" w:rsidR="00F91F70" w:rsidRPr="00A90683" w:rsidRDefault="006573E0" w:rsidP="00F46A6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20/1/402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12B976" w14:textId="1C9E5A42" w:rsidR="00F91F70" w:rsidRPr="00A90683" w:rsidRDefault="0007771F" w:rsidP="00F46A65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6</w:t>
            </w:r>
          </w:p>
        </w:tc>
      </w:tr>
      <w:tr w:rsidR="00A97F98" w:rsidRPr="00A90683" w14:paraId="1D694AE8" w14:textId="77777777" w:rsidTr="00F4436C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6CEC56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56B39FE5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409E963" w14:textId="0F9711E9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4B4B4299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1AFC" w14:textId="77777777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د. </w:t>
            </w:r>
          </w:p>
          <w:p w14:paraId="2146B3F0" w14:textId="53AA1D52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رنجبر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B530" w14:textId="1CBCA845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سته ضروریه: خواب و بیداری و آب وهوا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540B25B" w14:textId="52B9F42C" w:rsidR="00A97F98" w:rsidRDefault="00A97F98" w:rsidP="00A97F98">
            <w:pPr>
              <w:rPr>
                <w:rFonts w:cs="B Nazanin"/>
                <w:rtl/>
              </w:rPr>
            </w:pPr>
            <w:r w:rsidRPr="00974104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FE36" w14:textId="5BB8452E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27/1/402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533D74" w14:textId="57DF06A2" w:rsidR="00A97F98" w:rsidRDefault="00A97F98" w:rsidP="00A97F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7</w:t>
            </w:r>
          </w:p>
        </w:tc>
      </w:tr>
      <w:tr w:rsidR="00A97F98" w:rsidRPr="00A90683" w14:paraId="3E4F2E6A" w14:textId="77777777" w:rsidTr="00F4436C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734DC9" w14:textId="2766C351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0E7BDC22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0B8BC19" w14:textId="3970EB1D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0A14EA52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FA18" w14:textId="0C902640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 سروش زاده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4E4D" w14:textId="11182E29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سته ضروریه: ، احتباس و استفراغ، ورزش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768A2D0" w14:textId="2034EE26" w:rsidR="00A97F98" w:rsidRDefault="00A97F98" w:rsidP="00A97F98">
            <w:pPr>
              <w:rPr>
                <w:rFonts w:cs="B Nazanin"/>
              </w:rPr>
            </w:pPr>
            <w:r w:rsidRPr="00974104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B9F0" w14:textId="081152A1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10/2/402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C04C0" w14:textId="220E5A89" w:rsidR="00A97F98" w:rsidRDefault="00A97F98" w:rsidP="00A97F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8</w:t>
            </w:r>
          </w:p>
        </w:tc>
      </w:tr>
      <w:tr w:rsidR="00A97F98" w:rsidRPr="00A90683" w14:paraId="4BEB55C0" w14:textId="77777777" w:rsidTr="00F4436C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9B89C1" w14:textId="2C5FBD1D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000BD01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275FAE00" w14:textId="600B7B1D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1CA2F94A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43B5" w14:textId="67AF8441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موسوی زاده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5A4" w14:textId="77777777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سته ضروریه: اعراض نفسانی</w:t>
            </w:r>
          </w:p>
          <w:p w14:paraId="102C3699" w14:textId="4786A139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علم و شبه علم و اخلاق در پزشکی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B3735C5" w14:textId="1F75B7E0" w:rsidR="00A97F98" w:rsidRPr="00A90683" w:rsidRDefault="00A97F98" w:rsidP="00A97F98">
            <w:pPr>
              <w:rPr>
                <w:rFonts w:cs="B Nazanin"/>
              </w:rPr>
            </w:pPr>
            <w:r w:rsidRPr="00974104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8428" w14:textId="67B55BF0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17/2/402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AD8D835" w14:textId="61295DDD" w:rsidR="00A97F98" w:rsidRPr="00A90683" w:rsidRDefault="00A97F98" w:rsidP="00A97F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A97F98" w:rsidRPr="00A90683" w14:paraId="6B17EA5D" w14:textId="77777777" w:rsidTr="00F4436C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458131" w14:textId="6FE6CE56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B79F17E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0324D8F" w14:textId="337EF348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64D6383F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8A5CD" w14:textId="12E3F016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سروش زاده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3071" w14:textId="77777777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درمان و درمان با غذا</w:t>
            </w:r>
          </w:p>
          <w:p w14:paraId="5D3D65F0" w14:textId="7D153E95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تغذیه در طب تلفیقی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77C986F" w14:textId="016D33E7" w:rsidR="00A97F98" w:rsidRPr="00A90683" w:rsidRDefault="00A97F98" w:rsidP="00A97F98">
            <w:pPr>
              <w:rPr>
                <w:rFonts w:cs="B Nazanin"/>
              </w:rPr>
            </w:pPr>
            <w:r w:rsidRPr="00974104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918C" w14:textId="15A4018D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24/2/402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C7CAE" w14:textId="53A8D842" w:rsidR="00A97F98" w:rsidRPr="00A90683" w:rsidRDefault="00A97F98" w:rsidP="00A97F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A97F98" w:rsidRPr="00A90683" w14:paraId="1CBE8431" w14:textId="77777777" w:rsidTr="00F4436C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AD875B" w14:textId="04869A0E" w:rsidR="00A97F98" w:rsidRDefault="00A97F98" w:rsidP="00A97F98">
            <w:pPr>
              <w:rPr>
                <w:rFonts w:cs="B Nazanin"/>
                <w:rtl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42E8AE5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68934F0D" w14:textId="62CE3263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764C9A15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1B33" w14:textId="330ECAAC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 موسوی زاده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723C" w14:textId="5981FBBA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تدابیر حفظ الصحه در کبد چرب، فشار خون و دیابت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C8B2144" w14:textId="48A2E6CC" w:rsidR="00A97F98" w:rsidRDefault="00A97F98" w:rsidP="00A97F98">
            <w:pPr>
              <w:rPr>
                <w:rFonts w:cs="B Nazanin"/>
                <w:rtl/>
              </w:rPr>
            </w:pPr>
            <w:r w:rsidRPr="00974104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813C1" w14:textId="2D67C04A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31/2/402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6ABC16" w14:textId="4FF6D693" w:rsidR="00A97F98" w:rsidRPr="00A90683" w:rsidRDefault="00A97F98" w:rsidP="00A97F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A97F98" w:rsidRPr="00A90683" w14:paraId="4E6EF73B" w14:textId="77777777" w:rsidTr="001E72AA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3D3940" w14:textId="3AD0B246" w:rsidR="00A97F98" w:rsidRDefault="00A97F98" w:rsidP="00A97F98">
            <w:pPr>
              <w:rPr>
                <w:rFonts w:cs="B Nazanin"/>
                <w:rtl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9C9FEAD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53C160E" w14:textId="1191C4A4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3D26DD72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2766" w14:textId="6AA30734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 رنجبر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2461" w14:textId="0B5840AB" w:rsidR="00A97F98" w:rsidRDefault="00A97F98" w:rsidP="00A97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برخی فراورده های گیاهی مبتنی بر شواهد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9FEA382" w14:textId="31A5F4D9" w:rsidR="00A97F98" w:rsidRDefault="00A97F98" w:rsidP="00A97F98">
            <w:pPr>
              <w:rPr>
                <w:rFonts w:cs="B Nazanin"/>
                <w:rtl/>
              </w:rPr>
            </w:pPr>
            <w:r w:rsidRPr="00C72F7A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9F3F" w14:textId="0E59D7D1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7/3/402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9118BD" w14:textId="77777777" w:rsidR="00A97F98" w:rsidRDefault="00A97F98" w:rsidP="00A97F98">
            <w:pPr>
              <w:jc w:val="center"/>
              <w:rPr>
                <w:rFonts w:cs="B Nazanin"/>
                <w:rtl/>
              </w:rPr>
            </w:pPr>
          </w:p>
        </w:tc>
      </w:tr>
      <w:tr w:rsidR="00A97F98" w:rsidRPr="00A90683" w14:paraId="63016E8F" w14:textId="77777777" w:rsidTr="001E72AA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86D2BF" w14:textId="73540131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424F9EA9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038698DB" w14:textId="2847F2A4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5DA2CCC5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78C8" w14:textId="53B58D60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سروش زاده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7AFB" w14:textId="76FD90FC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معرفی کاربرد اعمال یداوی و فیزیوتراپی در طب ایرانی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D0EBF5B" w14:textId="42BE7564" w:rsidR="00A97F98" w:rsidRPr="00A90683" w:rsidRDefault="00A97F98" w:rsidP="00A97F98">
            <w:pPr>
              <w:rPr>
                <w:rFonts w:cs="B Nazanin"/>
              </w:rPr>
            </w:pPr>
            <w:r w:rsidRPr="00C72F7A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FED88" w14:textId="610EAFD3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21/3/402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8D874B1" w14:textId="200F0D42" w:rsidR="00A97F98" w:rsidRPr="00A90683" w:rsidRDefault="00A97F98" w:rsidP="00A97F9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A97F98" w:rsidRPr="00A90683" w14:paraId="004C87D6" w14:textId="77777777" w:rsidTr="001E72AA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FB4FFF" w14:textId="78BEA5DD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C38C0A0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5842B5E8" w14:textId="6B343D1D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124961D2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7548" w14:textId="78B01013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رنجبر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20346" w14:textId="1565A4E9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تدابیر زنان و مامایی در طب ایرانی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5349681" w14:textId="62FED3E3" w:rsidR="00A97F98" w:rsidRPr="00A90683" w:rsidRDefault="00A97F98" w:rsidP="00A97F98">
            <w:pPr>
              <w:rPr>
                <w:rFonts w:cs="B Nazanin"/>
              </w:rPr>
            </w:pPr>
            <w:r w:rsidRPr="00C72F7A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B94A" w14:textId="3427224E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28/3/402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973156" w14:textId="4BCA99E9" w:rsidR="00A97F98" w:rsidRPr="00A90683" w:rsidRDefault="00A97F98" w:rsidP="00A97F9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3</w:t>
            </w:r>
          </w:p>
        </w:tc>
      </w:tr>
      <w:tr w:rsidR="00A97F98" w:rsidRPr="00A90683" w14:paraId="25336A31" w14:textId="77777777" w:rsidTr="001E72AA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03DD2F" w14:textId="44EE133C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16490FA6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0BE9FE4C" w14:textId="4E1982F0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درسنامه آشنایی با مبانی طب ایرانی و مکمل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2ACD6EFA" w14:textId="77777777" w:rsidR="00A97F98" w:rsidRPr="00A90683" w:rsidRDefault="00A97F98" w:rsidP="00A97F98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72FCA" w14:textId="777449CB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 رضوانی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2290" w14:textId="433FF811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طب مکمل : مرور طب سوزنی مبتنی بر شواهد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177C168" w14:textId="3E433594" w:rsidR="00A97F98" w:rsidRPr="00A90683" w:rsidRDefault="00A97F98" w:rsidP="00A97F98">
            <w:pPr>
              <w:rPr>
                <w:rFonts w:cs="B Nazanin"/>
              </w:rPr>
            </w:pPr>
            <w:r w:rsidRPr="00C72F7A">
              <w:rPr>
                <w:rFonts w:cs="B Nazanin" w:hint="cs"/>
                <w:rtl/>
              </w:rPr>
              <w:t>2-4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39D7A" w14:textId="7FEE759B" w:rsidR="00A97F98" w:rsidRPr="00A90683" w:rsidRDefault="00A97F98" w:rsidP="00A97F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4/4/402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EFD4457" w14:textId="4FACAF4E" w:rsidR="00A97F98" w:rsidRPr="00A90683" w:rsidRDefault="00A97F98" w:rsidP="00A97F9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4</w:t>
            </w:r>
          </w:p>
        </w:tc>
      </w:tr>
      <w:tr w:rsidR="001B582E" w:rsidRPr="00A90683" w14:paraId="11594DA0" w14:textId="77777777" w:rsidTr="001E72AA">
        <w:trPr>
          <w:trHeight w:val="5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7D9033" w14:textId="7C64B9B0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2C11C96C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169065B" w14:textId="2CD25F64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14:paraId="7525ADE4" w14:textId="7777777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060E" w14:textId="02D42E2D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153C" w14:textId="6E7B14A7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4F189F2" w14:textId="48602E05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D903" w14:textId="081C7FD1" w:rsidR="001B582E" w:rsidRPr="00A90683" w:rsidRDefault="001B582E" w:rsidP="001B582E">
            <w:pPr>
              <w:rPr>
                <w:rFonts w:cs="B Nazani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A32899" w14:textId="3264EE7D" w:rsidR="001B582E" w:rsidRPr="00A90683" w:rsidRDefault="001B582E" w:rsidP="001B582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1B582E" w:rsidRPr="003A4E8F" w14:paraId="41F89967" w14:textId="77777777" w:rsidTr="00D30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gridAfter w:val="1"/>
          <w:wBefore w:w="1830" w:type="dxa"/>
          <w:wAfter w:w="709" w:type="dxa"/>
          <w:trHeight w:val="495"/>
        </w:trPr>
        <w:tc>
          <w:tcPr>
            <w:tcW w:w="8802" w:type="dxa"/>
            <w:gridSpan w:val="6"/>
          </w:tcPr>
          <w:p w14:paraId="6191B961" w14:textId="77777777" w:rsidR="001B582E" w:rsidRDefault="001B582E" w:rsidP="001B582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تاريخ امتحان ميان ترم :       </w:t>
            </w:r>
            <w:r>
              <w:rPr>
                <w:rFonts w:cs="B Nazanin" w:hint="cs"/>
                <w:b/>
                <w:bCs/>
                <w:rtl/>
              </w:rPr>
              <w:t>30.01.1402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</w:t>
            </w:r>
          </w:p>
          <w:p w14:paraId="7E4BEE0E" w14:textId="3669DAEA" w:rsidR="001B582E" w:rsidRPr="003A4E8F" w:rsidRDefault="001B582E" w:rsidP="00E11EFC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تاريخ امتحان پايان ترم</w:t>
            </w:r>
            <w:r w:rsidR="00E11EFC">
              <w:rPr>
                <w:rFonts w:cs="B Nazanin" w:hint="cs"/>
                <w:b/>
                <w:bCs/>
                <w:rtl/>
              </w:rPr>
              <w:t>: 18</w:t>
            </w:r>
            <w:r>
              <w:rPr>
                <w:rFonts w:cs="B Nazanin" w:hint="cs"/>
                <w:b/>
                <w:bCs/>
                <w:rtl/>
              </w:rPr>
              <w:t>.04.1402</w:t>
            </w:r>
          </w:p>
        </w:tc>
      </w:tr>
      <w:tr w:rsidR="001B582E" w:rsidRPr="003A4E8F" w14:paraId="7BC2F759" w14:textId="77777777" w:rsidTr="00D30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gridAfter w:val="1"/>
          <w:wBefore w:w="1830" w:type="dxa"/>
          <w:wAfter w:w="709" w:type="dxa"/>
          <w:trHeight w:val="495"/>
        </w:trPr>
        <w:tc>
          <w:tcPr>
            <w:tcW w:w="8802" w:type="dxa"/>
            <w:gridSpan w:val="6"/>
          </w:tcPr>
          <w:p w14:paraId="61C5A1E2" w14:textId="695984F8" w:rsidR="001B582E" w:rsidRPr="00A90683" w:rsidRDefault="001B582E" w:rsidP="001B582E">
            <w:pPr>
              <w:rPr>
                <w:rFonts w:cs="B Nazanin"/>
              </w:rPr>
            </w:pPr>
          </w:p>
          <w:p w14:paraId="5E71F99E" w14:textId="77777777" w:rsidR="001B582E" w:rsidRDefault="001B582E" w:rsidP="001B582E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14:paraId="252446F5" w14:textId="77777777" w:rsidR="001B582E" w:rsidRPr="003A4E8F" w:rsidRDefault="001B582E" w:rsidP="001B582E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bookmarkEnd w:id="1"/>
    </w:tbl>
    <w:p w14:paraId="01980314" w14:textId="77777777" w:rsidR="002121BE" w:rsidRPr="00A90683" w:rsidRDefault="002121BE" w:rsidP="00F46A65">
      <w:pPr>
        <w:rPr>
          <w:rFonts w:cs="B Nazanin"/>
        </w:rPr>
      </w:pPr>
    </w:p>
    <w:sectPr w:rsidR="002121BE" w:rsidRPr="00A90683" w:rsidSect="00E663E4">
      <w:headerReference w:type="default" r:id="rId8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5485" w14:textId="77777777" w:rsidR="00D502CB" w:rsidRDefault="00D502CB">
      <w:r>
        <w:separator/>
      </w:r>
    </w:p>
  </w:endnote>
  <w:endnote w:type="continuationSeparator" w:id="0">
    <w:p w14:paraId="6EDC11E8" w14:textId="77777777" w:rsidR="00D502CB" w:rsidRDefault="00D5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0CD9332-048A-46F5-9603-405AD80199C6}"/>
    <w:embedBold r:id="rId2" w:fontKey="{8B735728-95C1-42EE-8167-EC6C5C447F82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3" w:subsetted="1" w:fontKey="{8119241D-987C-4A8C-87EF-EF12E13DCC1C}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213B" w14:textId="77777777" w:rsidR="00D502CB" w:rsidRDefault="00D502CB">
      <w:r>
        <w:separator/>
      </w:r>
    </w:p>
  </w:footnote>
  <w:footnote w:type="continuationSeparator" w:id="0">
    <w:p w14:paraId="3CA347A2" w14:textId="77777777" w:rsidR="00D502CB" w:rsidRDefault="00D5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656D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36E"/>
    <w:multiLevelType w:val="hybridMultilevel"/>
    <w:tmpl w:val="A54A999C"/>
    <w:lvl w:ilvl="0" w:tplc="E8C2F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57FC2"/>
    <w:rsid w:val="0006417B"/>
    <w:rsid w:val="0007771F"/>
    <w:rsid w:val="00084A27"/>
    <w:rsid w:val="000B1BB4"/>
    <w:rsid w:val="001B582E"/>
    <w:rsid w:val="001E1BA9"/>
    <w:rsid w:val="001E1E4B"/>
    <w:rsid w:val="002121BE"/>
    <w:rsid w:val="002177CC"/>
    <w:rsid w:val="00254153"/>
    <w:rsid w:val="002544AE"/>
    <w:rsid w:val="00273628"/>
    <w:rsid w:val="002E2437"/>
    <w:rsid w:val="0031576C"/>
    <w:rsid w:val="003444FF"/>
    <w:rsid w:val="0036090E"/>
    <w:rsid w:val="003665CC"/>
    <w:rsid w:val="00381337"/>
    <w:rsid w:val="00395F65"/>
    <w:rsid w:val="003A150C"/>
    <w:rsid w:val="003A4E8F"/>
    <w:rsid w:val="003C0043"/>
    <w:rsid w:val="003F594E"/>
    <w:rsid w:val="0040316E"/>
    <w:rsid w:val="00416D32"/>
    <w:rsid w:val="004764B2"/>
    <w:rsid w:val="00484F8C"/>
    <w:rsid w:val="004B05C9"/>
    <w:rsid w:val="004E1040"/>
    <w:rsid w:val="004E2ED4"/>
    <w:rsid w:val="0050119B"/>
    <w:rsid w:val="00504B14"/>
    <w:rsid w:val="005365CC"/>
    <w:rsid w:val="00552CAD"/>
    <w:rsid w:val="005B5876"/>
    <w:rsid w:val="005E7BC5"/>
    <w:rsid w:val="005F404D"/>
    <w:rsid w:val="005F5620"/>
    <w:rsid w:val="00627E00"/>
    <w:rsid w:val="006573E0"/>
    <w:rsid w:val="006C01F8"/>
    <w:rsid w:val="007108B7"/>
    <w:rsid w:val="0074556F"/>
    <w:rsid w:val="00766A77"/>
    <w:rsid w:val="00785C69"/>
    <w:rsid w:val="007E6B42"/>
    <w:rsid w:val="0082128F"/>
    <w:rsid w:val="0084006A"/>
    <w:rsid w:val="00865211"/>
    <w:rsid w:val="008C6093"/>
    <w:rsid w:val="0092699E"/>
    <w:rsid w:val="00946287"/>
    <w:rsid w:val="0097650E"/>
    <w:rsid w:val="009A4610"/>
    <w:rsid w:val="00A602EF"/>
    <w:rsid w:val="00A605DE"/>
    <w:rsid w:val="00A90683"/>
    <w:rsid w:val="00A9771B"/>
    <w:rsid w:val="00A97F98"/>
    <w:rsid w:val="00AB4762"/>
    <w:rsid w:val="00AC3312"/>
    <w:rsid w:val="00AF1628"/>
    <w:rsid w:val="00B12EEE"/>
    <w:rsid w:val="00B408A0"/>
    <w:rsid w:val="00BD207C"/>
    <w:rsid w:val="00CD3599"/>
    <w:rsid w:val="00CE174C"/>
    <w:rsid w:val="00D301FF"/>
    <w:rsid w:val="00D437C0"/>
    <w:rsid w:val="00D502CB"/>
    <w:rsid w:val="00D711E5"/>
    <w:rsid w:val="00DB2D45"/>
    <w:rsid w:val="00DC766A"/>
    <w:rsid w:val="00DD4CFC"/>
    <w:rsid w:val="00DE1133"/>
    <w:rsid w:val="00E11EFC"/>
    <w:rsid w:val="00E244D7"/>
    <w:rsid w:val="00E436FB"/>
    <w:rsid w:val="00E663E4"/>
    <w:rsid w:val="00ED6061"/>
    <w:rsid w:val="00ED72F8"/>
    <w:rsid w:val="00EE20D5"/>
    <w:rsid w:val="00F0789E"/>
    <w:rsid w:val="00F17C7E"/>
    <w:rsid w:val="00F41099"/>
    <w:rsid w:val="00F46A65"/>
    <w:rsid w:val="00F91F70"/>
    <w:rsid w:val="00FA68A1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CBF6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character" w:customStyle="1" w:styleId="fontstyle01">
    <w:name w:val="fontstyle01"/>
    <w:basedOn w:val="DefaultParagraphFont"/>
    <w:rsid w:val="00D301FF"/>
    <w:rPr>
      <w:rFonts w:cs="B Nazanin" w:hint="cs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627E00"/>
    <w:rPr>
      <w:rFonts w:cs="B Nazanin" w:hint="cs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8400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06A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74556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m@m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salamatkadeh</cp:lastModifiedBy>
  <cp:revision>10</cp:revision>
  <cp:lastPrinted>2014-10-06T11:50:00Z</cp:lastPrinted>
  <dcterms:created xsi:type="dcterms:W3CDTF">2023-04-08T05:52:00Z</dcterms:created>
  <dcterms:modified xsi:type="dcterms:W3CDTF">2023-06-25T05:44:00Z</dcterms:modified>
</cp:coreProperties>
</file>