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3" w:rsidRPr="00567526" w:rsidRDefault="00FD4D13">
      <w:pPr>
        <w:rPr>
          <w:rFonts w:cs="B Nazanin"/>
          <w:b/>
          <w:bCs/>
          <w:color w:val="auto"/>
          <w:kern w:val="0"/>
          <w:sz w:val="40"/>
          <w:szCs w:val="40"/>
          <w:u w:val="single"/>
          <w:rtl/>
          <w:lang w:bidi="fa-IR"/>
          <w14:ligatures w14:val="none"/>
        </w:rPr>
      </w:pPr>
    </w:p>
    <w:p w:rsidR="00FD4D13" w:rsidRPr="00567526" w:rsidRDefault="00FD4D13">
      <w:pPr>
        <w:rPr>
          <w:rFonts w:cs="B Nazanin"/>
          <w:b/>
          <w:bCs/>
          <w:color w:val="auto"/>
          <w:kern w:val="0"/>
          <w:sz w:val="40"/>
          <w:szCs w:val="40"/>
          <w:u w:val="single"/>
          <w:rtl/>
          <w:lang w:bidi="fa-IR"/>
          <w14:ligatures w14:val="none"/>
        </w:rPr>
      </w:pPr>
    </w:p>
    <w:p w:rsidR="00FD4D13" w:rsidRPr="00567526" w:rsidRDefault="00FD4D13">
      <w:pPr>
        <w:rPr>
          <w:rFonts w:cs="B Nazanin"/>
          <w:b/>
          <w:bCs/>
          <w:color w:val="auto"/>
          <w:kern w:val="0"/>
          <w:sz w:val="40"/>
          <w:szCs w:val="40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2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4110"/>
        <w:gridCol w:w="4253"/>
        <w:gridCol w:w="2977"/>
        <w:gridCol w:w="2835"/>
        <w:gridCol w:w="3685"/>
        <w:gridCol w:w="3544"/>
        <w:gridCol w:w="1843"/>
      </w:tblGrid>
      <w:tr w:rsidR="00FD4D13" w:rsidRPr="00567526" w:rsidTr="00EA1526">
        <w:trPr>
          <w:trHeight w:val="82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خورشید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الزهرا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عیسی بن مریم</w:t>
            </w:r>
          </w:p>
        </w:tc>
        <w:tc>
          <w:tcPr>
            <w:tcW w:w="10064" w:type="dxa"/>
            <w:gridSpan w:val="3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امین</w:t>
            </w:r>
          </w:p>
        </w:tc>
        <w:tc>
          <w:tcPr>
            <w:tcW w:w="1843" w:type="dxa"/>
            <w:vMerge w:val="restar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  <w:tr w:rsidR="00FD4D13" w:rsidRPr="00567526" w:rsidTr="00EA1526">
        <w:trPr>
          <w:trHeight w:val="796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توانبخشی ریه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D4D13" w:rsidRPr="00567526" w:rsidRDefault="00C227C4" w:rsidP="001711F2">
            <w:pPr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</w:rPr>
              <w:t>EDX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color w:val="FFFFFF"/>
                <w:sz w:val="40"/>
                <w:szCs w:val="40"/>
                <w14:ligatures w14:val="none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  <w:t>OPD</w:t>
            </w: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  <w:t>REHAB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  <w:t>EDX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color w:val="FFFFFF"/>
                <w:sz w:val="40"/>
                <w:szCs w:val="40"/>
                <w14:ligatures w14:val="none"/>
              </w:rPr>
            </w:pPr>
            <w:r w:rsidRPr="00567526">
              <w:rPr>
                <w:rFonts w:cs="B Nazanin"/>
                <w:b/>
                <w:bCs/>
                <w:color w:val="FFFFFF"/>
                <w:sz w:val="40"/>
                <w:szCs w:val="40"/>
                <w14:ligatures w14:val="none"/>
              </w:rPr>
              <w:t>OPD</w:t>
            </w: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</w:tr>
      <w:tr w:rsidR="00FD4D13" w:rsidRPr="00567526" w:rsidTr="001711F2">
        <w:trPr>
          <w:trHeight w:val="876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rPr>
                <w:rFonts w:cs="B Nazanin"/>
                <w:sz w:val="40"/>
                <w:szCs w:val="40"/>
                <w:rtl/>
                <w14:ligatures w14:val="none"/>
              </w:rPr>
            </w:pPr>
          </w:p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14:ligatures w14:val="none"/>
              </w:rPr>
              <w:t>________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مغروری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طاهری</w:t>
            </w:r>
          </w:p>
        </w:tc>
        <w:tc>
          <w:tcPr>
            <w:tcW w:w="297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</w:p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i/>
                <w:iCs/>
                <w:sz w:val="40"/>
                <w:szCs w:val="40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غفاری</w:t>
            </w:r>
          </w:p>
        </w:tc>
        <w:tc>
          <w:tcPr>
            <w:tcW w:w="368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آقای دکتر خسروی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حقیقت</w:t>
            </w:r>
          </w:p>
        </w:tc>
        <w:tc>
          <w:tcPr>
            <w:tcW w:w="184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FD4D13" w:rsidRPr="00567526" w:rsidTr="001711F2">
        <w:trPr>
          <w:trHeight w:val="1486"/>
        </w:trPr>
        <w:tc>
          <w:tcPr>
            <w:tcW w:w="2830" w:type="dxa"/>
            <w:vMerge/>
            <w:shd w:val="clear" w:color="auto" w:fill="BEEFEE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828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FD4D13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منزوی-اسحاقیان-بحرینی-عباسیان</w:t>
            </w: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مختاری-شریفیان-عسگریان فرد-پوینده</w:t>
            </w:r>
          </w:p>
        </w:tc>
        <w:tc>
          <w:tcPr>
            <w:tcW w:w="2977" w:type="dxa"/>
            <w:vMerge/>
            <w:shd w:val="clear" w:color="auto" w:fill="BEEFEE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i/>
                <w:iCs/>
                <w:sz w:val="40"/>
                <w:szCs w:val="40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:rsidR="00FD4D13" w:rsidRPr="00567526" w:rsidRDefault="00C227C4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368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حسین زاده-بهروزی-صفی نتاج- ارزاقی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ایزدی-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نصری</w:t>
            </w: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-زارع-صدری-</w:t>
            </w: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567526" w:rsidRPr="00567526" w:rsidTr="001711F2">
        <w:trPr>
          <w:trHeight w:val="829"/>
        </w:trPr>
        <w:tc>
          <w:tcPr>
            <w:tcW w:w="6658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1711F2" w:rsidP="001711F2">
            <w:pPr>
              <w:widowControl w:val="0"/>
              <w:tabs>
                <w:tab w:val="center" w:pos="1675"/>
                <w:tab w:val="center" w:pos="3221"/>
                <w:tab w:val="left" w:pos="5670"/>
              </w:tabs>
              <w:rPr>
                <w:rFonts w:cs="B Nazanin"/>
                <w:sz w:val="40"/>
                <w:szCs w:val="40"/>
                <w14:ligatures w14:val="none"/>
              </w:rPr>
            </w:pPr>
            <w:r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  <w:tab/>
            </w:r>
            <w:r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  <w:tab/>
            </w:r>
            <w:r w:rsidR="00567526"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حقیقت</w:t>
            </w:r>
            <w:r>
              <w:rPr>
                <w:rFonts w:cs="B Nazanin"/>
                <w:sz w:val="40"/>
                <w:szCs w:val="40"/>
                <w14:ligatures w14:val="none"/>
              </w:rPr>
              <w:tab/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253" w:type="dxa"/>
            <w:shd w:val="clear" w:color="auto" w:fill="00B0F0"/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297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rPr>
                <w:rFonts w:ascii="Cambria" w:hAnsi="Cambria"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i/>
                <w:iCs/>
                <w:sz w:val="40"/>
                <w:szCs w:val="40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نصری</w:t>
            </w:r>
          </w:p>
        </w:tc>
        <w:tc>
          <w:tcPr>
            <w:tcW w:w="368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 xml:space="preserve">خانم دکتر </w:t>
            </w: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84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567526" w:rsidRPr="00567526" w:rsidTr="001711F2">
        <w:trPr>
          <w:trHeight w:val="1440"/>
        </w:trPr>
        <w:tc>
          <w:tcPr>
            <w:tcW w:w="2830" w:type="dxa"/>
            <w:shd w:val="clear" w:color="auto" w:fill="BEEFEE"/>
            <w:vAlign w:val="center"/>
          </w:tcPr>
          <w:p w:rsidR="00FD4D13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  <w:r w:rsidRPr="00567526">
              <w:rPr>
                <w:rFonts w:ascii="等线 Light" w:hAnsi="等线 Light" w:cs="B Nazanin" w:hint="cs"/>
                <w:sz w:val="40"/>
                <w:szCs w:val="4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Default="00567526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</w:p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14:ligatures w14:val="none"/>
              </w:rPr>
              <w:t>بهروزی-حسین زاده-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بحرینی</w:t>
            </w:r>
          </w:p>
        </w:tc>
        <w:tc>
          <w:tcPr>
            <w:tcW w:w="4110" w:type="dxa"/>
            <w:shd w:val="clear" w:color="auto" w:fill="BEEFEE"/>
            <w:vAlign w:val="center"/>
          </w:tcPr>
          <w:p w:rsidR="00FD4D13" w:rsidRPr="00567526" w:rsidRDefault="00C227C4" w:rsidP="001711F2">
            <w:pPr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مختاری-ایزدی- عباسیان</w:t>
            </w:r>
          </w:p>
        </w:tc>
        <w:tc>
          <w:tcPr>
            <w:tcW w:w="4253" w:type="dxa"/>
            <w:shd w:val="clear" w:color="auto" w:fill="BEEFEE"/>
            <w:vAlign w:val="center"/>
          </w:tcPr>
          <w:p w:rsidR="00FD4D13" w:rsidRPr="00567526" w:rsidRDefault="00C227C4" w:rsidP="001711F2">
            <w:pPr>
              <w:bidi/>
              <w:ind w:right="-284"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زارع</w:t>
            </w:r>
            <w:r w:rsidRPr="00567526">
              <w:rPr>
                <w:rFonts w:cs="B Nazanin"/>
                <w:sz w:val="40"/>
                <w:szCs w:val="40"/>
                <w:rtl/>
                <w:lang w:bidi="ar-DZ"/>
                <w14:ligatures w14:val="none"/>
              </w:rPr>
              <w:t xml:space="preserve">- 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2977" w:type="dxa"/>
            <w:vMerge/>
            <w:shd w:val="clear" w:color="auto" w:fill="BEEFEE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i/>
                <w:iCs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  <w:tc>
          <w:tcPr>
            <w:tcW w:w="368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اسحاقیان-منزوی- صدری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13" w:rsidRPr="00567526" w:rsidRDefault="00C227C4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شریفیان-پوینده-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داستان پور</w:t>
            </w: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 ارزاقی</w:t>
            </w: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:rsidR="00FD4D13" w:rsidRPr="00567526" w:rsidRDefault="00FD4D13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567526" w:rsidRPr="00567526" w:rsidTr="001711F2">
        <w:trPr>
          <w:trHeight w:val="862"/>
        </w:trPr>
        <w:tc>
          <w:tcPr>
            <w:tcW w:w="6658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shd w:val="clear" w:color="auto" w:fill="00B0F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ascii="Sakkal Majalla" w:hAnsi="Sakkal Majalla" w:cs="B Nazanin" w:hint="cs"/>
                <w:b/>
                <w:bCs/>
                <w:sz w:val="40"/>
                <w:szCs w:val="40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غفاری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حقیقت</w:t>
            </w:r>
          </w:p>
        </w:tc>
        <w:tc>
          <w:tcPr>
            <w:tcW w:w="297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i/>
                <w:i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i/>
                <w:iCs/>
                <w:sz w:val="40"/>
                <w:szCs w:val="40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طاهری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مغروری</w:t>
            </w:r>
          </w:p>
        </w:tc>
        <w:tc>
          <w:tcPr>
            <w:tcW w:w="184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1711F2" w:rsidRPr="00567526" w:rsidTr="001711F2">
        <w:trPr>
          <w:trHeight w:val="1220"/>
        </w:trPr>
        <w:tc>
          <w:tcPr>
            <w:tcW w:w="6658" w:type="dxa"/>
            <w:gridSpan w:val="2"/>
            <w:shd w:val="clear" w:color="auto" w:fill="B6DDE8" w:themeFill="accent5" w:themeFillTint="66"/>
          </w:tcPr>
          <w:p w:rsidR="001711F2" w:rsidRPr="00567526" w:rsidRDefault="001711F2" w:rsidP="001711F2">
            <w:pPr>
              <w:widowControl w:val="0"/>
              <w:tabs>
                <w:tab w:val="left" w:pos="810"/>
                <w:tab w:val="center" w:pos="1410"/>
              </w:tabs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منزوی-شریفیان- صدری</w:t>
            </w: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مختاری-ایزدی-صفی نتاج-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عسگریان فرد</w:t>
            </w: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 عباسیان</w:t>
            </w:r>
          </w:p>
        </w:tc>
        <w:tc>
          <w:tcPr>
            <w:tcW w:w="2977" w:type="dxa"/>
            <w:vMerge/>
            <w:shd w:val="clear" w:color="auto" w:fill="BEEFEE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  <w:tc>
          <w:tcPr>
            <w:tcW w:w="368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اسحاقیان-بهروزی-بحرینی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14:ligatures w14:val="none"/>
              </w:rPr>
              <w:t>حسین زاده-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داستان پور</w:t>
            </w:r>
            <w:r w:rsidRPr="00567526">
              <w:rPr>
                <w:rFonts w:cs="B Nazanin"/>
                <w:sz w:val="40"/>
                <w:szCs w:val="40"/>
                <w:rtl/>
                <w:lang w:bidi="ar-DZ"/>
                <w14:ligatures w14:val="none"/>
              </w:rPr>
              <w:t>-</w:t>
            </w:r>
            <w:r w:rsidRPr="00567526">
              <w:rPr>
                <w:rFonts w:cs="B Nazanin" w:hint="cs"/>
                <w:sz w:val="40"/>
                <w:szCs w:val="40"/>
                <w:rtl/>
                <w14:ligatures w14:val="none"/>
              </w:rPr>
              <w:t>پوینده-</w:t>
            </w: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 xml:space="preserve"> ارزاقی</w:t>
            </w: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1711F2" w:rsidRPr="00567526" w:rsidTr="001711F2">
        <w:trPr>
          <w:trHeight w:val="881"/>
        </w:trPr>
        <w:tc>
          <w:tcPr>
            <w:tcW w:w="6658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حقیقت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طاهری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</w:t>
            </w:r>
            <w:bookmarkStart w:id="0" w:name="_GoBack"/>
            <w:bookmarkEnd w:id="0"/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 xml:space="preserve"> دکتر مغروری</w:t>
            </w:r>
          </w:p>
        </w:tc>
        <w:tc>
          <w:tcPr>
            <w:tcW w:w="297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ascii="Calibri" w:hAnsi="Calibri"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ascii="Calibri" w:hAnsi="Calibri" w:cs="B Nazanin" w:hint="cs"/>
                <w:sz w:val="40"/>
                <w:szCs w:val="40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آقای دکتر خسروی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غفاری</w:t>
            </w:r>
          </w:p>
        </w:tc>
        <w:tc>
          <w:tcPr>
            <w:tcW w:w="184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1711F2" w:rsidRPr="00567526" w:rsidRDefault="001711F2" w:rsidP="001711F2">
            <w:pPr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1711F2" w:rsidRPr="00567526" w:rsidTr="001711F2">
        <w:trPr>
          <w:trHeight w:val="741"/>
        </w:trPr>
        <w:tc>
          <w:tcPr>
            <w:tcW w:w="6658" w:type="dxa"/>
            <w:gridSpan w:val="2"/>
            <w:shd w:val="clear" w:color="auto" w:fill="BEEFEE"/>
            <w:vAlign w:val="center"/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بهروزی-اسحاقیان-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پوینده</w:t>
            </w: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ایزدی-شریفیان-بحرینی- ارزاقی</w:t>
            </w:r>
          </w:p>
        </w:tc>
        <w:tc>
          <w:tcPr>
            <w:tcW w:w="2977" w:type="dxa"/>
            <w:vMerge/>
            <w:shd w:val="clear" w:color="auto" w:fill="BEEFEE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  <w:tc>
          <w:tcPr>
            <w:tcW w:w="368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حسین زاده-منزوی-زارع- صدری-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مختاری-</w:t>
            </w:r>
            <w:r w:rsidRPr="00567526">
              <w:rPr>
                <w:rFonts w:cs="B Nazanin" w:hint="cs"/>
                <w:sz w:val="40"/>
                <w:szCs w:val="40"/>
                <w:rtl/>
                <w:lang w:bidi="ar-DZ"/>
                <w14:ligatures w14:val="none"/>
              </w:rPr>
              <w:t>داستان پور</w:t>
            </w:r>
            <w:r w:rsidRPr="00567526">
              <w:rPr>
                <w:rFonts w:cs="B Nazanin"/>
                <w:sz w:val="40"/>
                <w:szCs w:val="40"/>
                <w:rtl/>
                <w:lang w:bidi="ar-DZ"/>
                <w14:ligatures w14:val="none"/>
              </w:rPr>
              <w:t>-</w:t>
            </w: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نصری- عباسیان</w:t>
            </w: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:rsidR="001711F2" w:rsidRPr="00567526" w:rsidRDefault="001711F2" w:rsidP="001711F2">
            <w:pPr>
              <w:jc w:val="center"/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1711F2" w:rsidRPr="00567526" w:rsidTr="001711F2">
        <w:trPr>
          <w:trHeight w:val="865"/>
        </w:trPr>
        <w:tc>
          <w:tcPr>
            <w:tcW w:w="6658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25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297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8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آقای دکتر خسروی</w:t>
            </w:r>
          </w:p>
        </w:tc>
        <w:tc>
          <w:tcPr>
            <w:tcW w:w="184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1711F2" w:rsidRPr="00567526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567526" w:rsidRPr="00567526" w:rsidTr="001711F2">
        <w:trPr>
          <w:trHeight w:val="1376"/>
        </w:trPr>
        <w:tc>
          <w:tcPr>
            <w:tcW w:w="2830" w:type="dxa"/>
            <w:shd w:val="clear" w:color="auto" w:fill="BEEFEE"/>
            <w:vAlign w:val="center"/>
          </w:tcPr>
          <w:p w:rsidR="001711F2" w:rsidRDefault="001711F2" w:rsidP="001711F2">
            <w:pPr>
              <w:widowControl w:val="0"/>
              <w:jc w:val="center"/>
              <w:rPr>
                <w:rFonts w:cs="B Nazanin"/>
                <w:sz w:val="40"/>
                <w:szCs w:val="40"/>
              </w:rPr>
            </w:pPr>
            <w:r w:rsidRPr="00567526">
              <w:rPr>
                <w:rFonts w:cs="B Nazanin" w:hint="cs"/>
                <w:sz w:val="40"/>
                <w:szCs w:val="40"/>
                <w:rtl/>
              </w:rPr>
              <w:t>نصری</w:t>
            </w:r>
          </w:p>
          <w:p w:rsidR="00567526" w:rsidRPr="00567526" w:rsidRDefault="00567526" w:rsidP="001711F2">
            <w:pPr>
              <w:widowControl w:val="0"/>
              <w:rPr>
                <w:rFonts w:cs="B Nazanin"/>
                <w:sz w:val="40"/>
                <w:szCs w:val="40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اسحاقیان-عسگریان فرد-ارزاقی</w:t>
            </w: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:rsidR="00567526" w:rsidRPr="00567526" w:rsidRDefault="00567526" w:rsidP="001711F2">
            <w:pPr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4253" w:type="dxa"/>
            <w:vMerge/>
            <w:shd w:val="clear" w:color="auto" w:fill="BEEFEE"/>
            <w:vAlign w:val="center"/>
          </w:tcPr>
          <w:p w:rsidR="00567526" w:rsidRPr="00567526" w:rsidRDefault="00567526" w:rsidP="001711F2">
            <w:pPr>
              <w:rPr>
                <w:rFonts w:cs="B Nazanin"/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97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مختاری-حسین زاده-شریفیان-زارغ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</w:p>
        </w:tc>
        <w:tc>
          <w:tcPr>
            <w:tcW w:w="368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منزوی-ایزدی-داستان پور- صدری</w:t>
            </w: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26" w:rsidRPr="00567526" w:rsidRDefault="00567526" w:rsidP="001711F2">
            <w:pPr>
              <w:widowControl w:val="0"/>
              <w:jc w:val="center"/>
              <w:rPr>
                <w:rFonts w:cs="B Nazanin"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بهروزی-بحرینی-صفی نتاج- عباسیان</w:t>
            </w: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:rsidR="00567526" w:rsidRPr="00567526" w:rsidRDefault="00567526" w:rsidP="001711F2">
            <w:pPr>
              <w:rPr>
                <w:rFonts w:cs="B Nazanin"/>
                <w:sz w:val="40"/>
                <w:szCs w:val="40"/>
                <w14:ligatures w14:val="none"/>
              </w:rPr>
            </w:pPr>
          </w:p>
        </w:tc>
      </w:tr>
      <w:tr w:rsidR="00567526" w:rsidRPr="00567526" w:rsidTr="001711F2">
        <w:trPr>
          <w:trHeight w:val="946"/>
        </w:trPr>
        <w:tc>
          <w:tcPr>
            <w:tcW w:w="28062" w:type="dxa"/>
            <w:gridSpan w:val="8"/>
            <w:shd w:val="clear" w:color="auto" w:fill="2E74B5"/>
            <w:vAlign w:val="center"/>
          </w:tcPr>
          <w:p w:rsidR="00567526" w:rsidRPr="00567526" w:rsidRDefault="00567526" w:rsidP="001711F2">
            <w:pPr>
              <w:widowControl w:val="0"/>
              <w:jc w:val="right"/>
              <w:rPr>
                <w:rFonts w:cs="B Nazanin"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40"/>
                <w:szCs w:val="40"/>
                <w:rtl/>
                <w:lang w:bidi="fa-IR"/>
                <w14:ligatures w14:val="none"/>
              </w:rPr>
              <w:t xml:space="preserve">                         </w:t>
            </w:r>
            <w:r w:rsidRPr="00567526">
              <w:rPr>
                <w:rFonts w:cs="B Nazanin" w:hint="cs"/>
                <w:color w:val="FFFFFF"/>
                <w:sz w:val="40"/>
                <w:szCs w:val="40"/>
                <w:rtl/>
                <w:lang w:bidi="fa-IR"/>
                <w14:ligatures w14:val="none"/>
              </w:rPr>
              <w:t xml:space="preserve">     بحرینی                                                                 </w:t>
            </w:r>
          </w:p>
        </w:tc>
        <w:tc>
          <w:tcPr>
            <w:tcW w:w="1843" w:type="dxa"/>
            <w:vMerge w:val="restart"/>
            <w:shd w:val="clear" w:color="auto" w:fill="002060"/>
            <w:vAlign w:val="center"/>
          </w:tcPr>
          <w:p w:rsidR="00567526" w:rsidRPr="00567526" w:rsidRDefault="00567526" w:rsidP="001711F2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567526"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567526" w:rsidRPr="00567526" w:rsidTr="001711F2">
        <w:trPr>
          <w:trHeight w:val="497"/>
        </w:trPr>
        <w:tc>
          <w:tcPr>
            <w:tcW w:w="28062" w:type="dxa"/>
            <w:gridSpan w:val="8"/>
            <w:shd w:val="clear" w:color="auto" w:fill="002060"/>
            <w:vAlign w:val="center"/>
          </w:tcPr>
          <w:p w:rsidR="00567526" w:rsidRPr="00567526" w:rsidRDefault="00567526" w:rsidP="001711F2">
            <w:pPr>
              <w:widowControl w:val="0"/>
              <w:bidi/>
              <w:rPr>
                <w:rFonts w:cs="B Nazanin"/>
                <w:color w:val="FFFFFF"/>
                <w:sz w:val="40"/>
                <w:szCs w:val="40"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40"/>
                <w:szCs w:val="40"/>
                <w:rtl/>
                <w:lang w:bidi="fa-IR"/>
                <w14:ligatures w14:val="none"/>
              </w:rPr>
              <w:t xml:space="preserve">             </w:t>
            </w:r>
            <w:r w:rsidRPr="00567526">
              <w:rPr>
                <w:rFonts w:cs="B Nazanin" w:hint="cs"/>
                <w:color w:val="FFFFFF"/>
                <w:sz w:val="40"/>
                <w:szCs w:val="40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843" w:type="dxa"/>
            <w:vMerge/>
            <w:shd w:val="clear" w:color="auto" w:fill="002060"/>
            <w:vAlign w:val="center"/>
          </w:tcPr>
          <w:p w:rsidR="00567526" w:rsidRPr="00567526" w:rsidRDefault="00567526" w:rsidP="001711F2">
            <w:pPr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FD4D13" w:rsidRPr="00567526" w:rsidRDefault="00FD4D13">
      <w:pPr>
        <w:rPr>
          <w:rFonts w:cs="B Nazanin"/>
          <w:b/>
          <w:bCs/>
          <w:color w:val="auto"/>
          <w:kern w:val="0"/>
          <w:sz w:val="40"/>
          <w:szCs w:val="40"/>
          <w:u w:val="single"/>
          <w:lang w:bidi="fa-IR"/>
          <w14:ligatures w14:val="none"/>
        </w:rPr>
      </w:pPr>
    </w:p>
    <w:sectPr w:rsidR="00FD4D13" w:rsidRPr="00567526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E0" w:rsidRDefault="000C0AE0">
      <w:r>
        <w:separator/>
      </w:r>
    </w:p>
  </w:endnote>
  <w:endnote w:type="continuationSeparator" w:id="0">
    <w:p w:rsidR="000C0AE0" w:rsidRDefault="000C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E0" w:rsidRDefault="000C0AE0">
      <w:r>
        <w:separator/>
      </w:r>
    </w:p>
  </w:footnote>
  <w:footnote w:type="continuationSeparator" w:id="0">
    <w:p w:rsidR="000C0AE0" w:rsidRDefault="000C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13" w:rsidRDefault="00C227C4" w:rsidP="00567526">
    <w:pPr>
      <w:pStyle w:val="Header"/>
      <w:bidi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>
      <w:rPr>
        <w:rFonts w:cs="B Nazanin" w:hint="cs"/>
        <w:b/>
        <w:bCs/>
        <w:sz w:val="72"/>
        <w:szCs w:val="72"/>
        <w:rtl/>
        <w:lang w:bidi="fa-IR"/>
      </w:rPr>
      <w:t xml:space="preserve">خرداد </w:t>
    </w:r>
    <w:r>
      <w:rPr>
        <w:rFonts w:cs="B Nazanin" w:hint="cs"/>
        <w:b/>
        <w:bCs/>
        <w:sz w:val="72"/>
        <w:szCs w:val="72"/>
        <w:rtl/>
      </w:rPr>
      <w:t xml:space="preserve">ماه  </w:t>
    </w:r>
    <w:r w:rsidR="00567526">
      <w:rPr>
        <w:rFonts w:cs="B Nazanin" w:hint="cs"/>
        <w:b/>
        <w:bCs/>
        <w:sz w:val="72"/>
        <w:szCs w:val="72"/>
        <w:rtl/>
      </w:rPr>
      <w:t>1402</w:t>
    </w:r>
  </w:p>
  <w:p w:rsidR="00FD4D13" w:rsidRDefault="00FD4D13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13"/>
    <w:rsid w:val="000C0AE0"/>
    <w:rsid w:val="000C2569"/>
    <w:rsid w:val="001711F2"/>
    <w:rsid w:val="00567526"/>
    <w:rsid w:val="00C227C4"/>
    <w:rsid w:val="00EA1526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14C58-B90E-4D02-AE75-2A3EBE3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0DF0-7F74-4DFD-ADAB-EB85538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5</cp:revision>
  <cp:lastPrinted>2023-02-18T09:11:00Z</cp:lastPrinted>
  <dcterms:created xsi:type="dcterms:W3CDTF">2023-05-21T03:57:00Z</dcterms:created>
  <dcterms:modified xsi:type="dcterms:W3CDTF">2023-06-28T07:01:00Z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