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57" w:rsidRPr="002276E6" w:rsidRDefault="00620157" w:rsidP="00620157">
      <w:pPr>
        <w:jc w:val="center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2276E6">
        <w:rPr>
          <w:rFonts w:asciiTheme="minorBidi" w:hAnsiTheme="minorBidi" w:cs="B Nazanin"/>
          <w:b/>
          <w:bCs/>
          <w:sz w:val="20"/>
          <w:szCs w:val="20"/>
          <w:rtl/>
        </w:rPr>
        <w:t xml:space="preserve">بسمه تعا لی </w:t>
      </w:r>
    </w:p>
    <w:tbl>
      <w:tblPr>
        <w:tblStyle w:val="TableGrid"/>
        <w:tblpPr w:leftFromText="180" w:rightFromText="180" w:vertAnchor="text" w:horzAnchor="margin" w:tblpY="546"/>
        <w:tblW w:w="9322" w:type="dxa"/>
        <w:tblLayout w:type="fixed"/>
        <w:tblLook w:val="04A0" w:firstRow="1" w:lastRow="0" w:firstColumn="1" w:lastColumn="0" w:noHBand="0" w:noVBand="1"/>
      </w:tblPr>
      <w:tblGrid>
        <w:gridCol w:w="2025"/>
        <w:gridCol w:w="1036"/>
        <w:gridCol w:w="938"/>
        <w:gridCol w:w="1106"/>
        <w:gridCol w:w="3611"/>
        <w:gridCol w:w="606"/>
      </w:tblGrid>
      <w:tr w:rsidR="00EB644B" w:rsidRPr="002276E6" w:rsidTr="00A7538A">
        <w:trPr>
          <w:trHeight w:val="354"/>
        </w:trPr>
        <w:tc>
          <w:tcPr>
            <w:tcW w:w="9322" w:type="dxa"/>
            <w:gridSpan w:val="6"/>
            <w:shd w:val="clear" w:color="auto" w:fill="DBE5F1" w:themeFill="accent1" w:themeFillTint="33"/>
          </w:tcPr>
          <w:p w:rsidR="00EB644B" w:rsidRPr="002276E6" w:rsidRDefault="00EB644B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ترم اول :</w:t>
            </w:r>
          </w:p>
        </w:tc>
      </w:tr>
      <w:tr w:rsidR="00EB644B" w:rsidRPr="002276E6" w:rsidTr="00957787">
        <w:trPr>
          <w:trHeight w:val="437"/>
        </w:trPr>
        <w:tc>
          <w:tcPr>
            <w:tcW w:w="2025" w:type="dxa"/>
          </w:tcPr>
          <w:p w:rsidR="00EB644B" w:rsidRPr="002276E6" w:rsidRDefault="00EB644B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036" w:type="dxa"/>
          </w:tcPr>
          <w:p w:rsidR="00EB644B" w:rsidRPr="002276E6" w:rsidRDefault="00EB644B" w:rsidP="002624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کد</w:t>
            </w:r>
          </w:p>
        </w:tc>
        <w:tc>
          <w:tcPr>
            <w:tcW w:w="938" w:type="dxa"/>
          </w:tcPr>
          <w:p w:rsidR="00EB644B" w:rsidRPr="002276E6" w:rsidRDefault="00EB644B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6" w:type="dxa"/>
          </w:tcPr>
          <w:p w:rsidR="00EB644B" w:rsidRPr="002276E6" w:rsidRDefault="00EB644B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611" w:type="dxa"/>
          </w:tcPr>
          <w:p w:rsidR="00EB644B" w:rsidRPr="002276E6" w:rsidRDefault="00EB644B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06" w:type="dxa"/>
          </w:tcPr>
          <w:p w:rsidR="00EB644B" w:rsidRPr="002276E6" w:rsidRDefault="00EB644B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FA6B13" w:rsidRPr="002276E6" w:rsidTr="00957787">
        <w:trPr>
          <w:trHeight w:val="255"/>
        </w:trPr>
        <w:tc>
          <w:tcPr>
            <w:tcW w:w="2025" w:type="dxa"/>
          </w:tcPr>
          <w:p w:rsidR="00FA6B13" w:rsidRDefault="00FA6B13" w:rsidP="00FA6B13">
            <w:pPr>
              <w:bidi/>
              <w:jc w:val="center"/>
            </w:pPr>
            <w:r w:rsidRPr="00FC00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کمبود یا جبرانی</w:t>
            </w:r>
          </w:p>
        </w:tc>
        <w:tc>
          <w:tcPr>
            <w:tcW w:w="103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1 ع</w:t>
            </w:r>
          </w:p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1 ن</w:t>
            </w:r>
          </w:p>
        </w:tc>
        <w:tc>
          <w:tcPr>
            <w:tcW w:w="938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06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611531</w:t>
            </w:r>
          </w:p>
        </w:tc>
        <w:tc>
          <w:tcPr>
            <w:tcW w:w="3611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سیستم های اطلاع رسانی پزشکی *</w:t>
            </w:r>
          </w:p>
        </w:tc>
        <w:tc>
          <w:tcPr>
            <w:tcW w:w="60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FA6B13" w:rsidRPr="002276E6" w:rsidTr="00957787">
        <w:trPr>
          <w:trHeight w:val="255"/>
        </w:trPr>
        <w:tc>
          <w:tcPr>
            <w:tcW w:w="2025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کمبود یا جبرانی</w:t>
            </w:r>
          </w:p>
        </w:tc>
        <w:tc>
          <w:tcPr>
            <w:tcW w:w="103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ن</w:t>
            </w:r>
          </w:p>
        </w:tc>
        <w:tc>
          <w:tcPr>
            <w:tcW w:w="938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122507</w:t>
            </w:r>
          </w:p>
        </w:tc>
        <w:tc>
          <w:tcPr>
            <w:tcW w:w="3611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مبانی آسیب شناسی پزشکی</w:t>
            </w:r>
          </w:p>
        </w:tc>
        <w:tc>
          <w:tcPr>
            <w:tcW w:w="60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FA6B13" w:rsidRPr="002276E6" w:rsidTr="00957787">
        <w:trPr>
          <w:trHeight w:val="255"/>
        </w:trPr>
        <w:tc>
          <w:tcPr>
            <w:tcW w:w="2025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کمبود یا جبرانی</w:t>
            </w:r>
          </w:p>
        </w:tc>
        <w:tc>
          <w:tcPr>
            <w:tcW w:w="103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1 ع</w:t>
            </w:r>
          </w:p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1 ن</w:t>
            </w:r>
          </w:p>
        </w:tc>
        <w:tc>
          <w:tcPr>
            <w:tcW w:w="938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06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132544</w:t>
            </w:r>
          </w:p>
        </w:tc>
        <w:tc>
          <w:tcPr>
            <w:tcW w:w="3611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مقدمات روشهای آزمایشگاهی ایمونولوژی</w:t>
            </w:r>
          </w:p>
        </w:tc>
        <w:tc>
          <w:tcPr>
            <w:tcW w:w="60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A6B13" w:rsidRPr="002276E6" w:rsidTr="00957787">
        <w:trPr>
          <w:trHeight w:val="255"/>
        </w:trPr>
        <w:tc>
          <w:tcPr>
            <w:tcW w:w="2025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کمبود یا جبرانی</w:t>
            </w:r>
          </w:p>
        </w:tc>
        <w:tc>
          <w:tcPr>
            <w:tcW w:w="103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ن</w:t>
            </w:r>
          </w:p>
        </w:tc>
        <w:tc>
          <w:tcPr>
            <w:tcW w:w="938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06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186567</w:t>
            </w:r>
          </w:p>
        </w:tc>
        <w:tc>
          <w:tcPr>
            <w:tcW w:w="3611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بیولوژی سلولی</w:t>
            </w:r>
          </w:p>
        </w:tc>
        <w:tc>
          <w:tcPr>
            <w:tcW w:w="60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A6B13" w:rsidRPr="002276E6" w:rsidTr="00957787">
        <w:trPr>
          <w:trHeight w:val="255"/>
        </w:trPr>
        <w:tc>
          <w:tcPr>
            <w:tcW w:w="2025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103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ن</w:t>
            </w:r>
          </w:p>
        </w:tc>
        <w:tc>
          <w:tcPr>
            <w:tcW w:w="938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06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132545</w:t>
            </w:r>
          </w:p>
        </w:tc>
        <w:tc>
          <w:tcPr>
            <w:tcW w:w="3611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مبانی ایمونولوژی پزشکی</w:t>
            </w:r>
          </w:p>
        </w:tc>
        <w:tc>
          <w:tcPr>
            <w:tcW w:w="60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FA6B13" w:rsidRPr="002276E6" w:rsidTr="00957787">
        <w:trPr>
          <w:trHeight w:val="255"/>
        </w:trPr>
        <w:tc>
          <w:tcPr>
            <w:tcW w:w="2025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103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938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06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132548</w:t>
            </w:r>
          </w:p>
        </w:tc>
        <w:tc>
          <w:tcPr>
            <w:tcW w:w="3611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بیولوژی مولکولی و بیوانفورماتیک</w:t>
            </w:r>
          </w:p>
        </w:tc>
        <w:tc>
          <w:tcPr>
            <w:tcW w:w="60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FA6B13" w:rsidRPr="002276E6" w:rsidTr="00957787">
        <w:trPr>
          <w:trHeight w:val="255"/>
        </w:trPr>
        <w:tc>
          <w:tcPr>
            <w:tcW w:w="2025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103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5/1 ن</w:t>
            </w:r>
          </w:p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5/0 ک</w:t>
            </w:r>
          </w:p>
        </w:tc>
        <w:tc>
          <w:tcPr>
            <w:tcW w:w="938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06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132549</w:t>
            </w:r>
          </w:p>
        </w:tc>
        <w:tc>
          <w:tcPr>
            <w:tcW w:w="3611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ایمونوهماتولوژی و بانک خون</w:t>
            </w:r>
          </w:p>
        </w:tc>
        <w:tc>
          <w:tcPr>
            <w:tcW w:w="60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FA6B13" w:rsidRPr="002276E6" w:rsidTr="00957787">
        <w:trPr>
          <w:trHeight w:val="272"/>
        </w:trPr>
        <w:tc>
          <w:tcPr>
            <w:tcW w:w="2025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10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11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 واحدها</w:t>
            </w:r>
          </w:p>
        </w:tc>
        <w:tc>
          <w:tcPr>
            <w:tcW w:w="60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559C8" w:rsidRPr="002276E6" w:rsidRDefault="00EB644B" w:rsidP="004349F7">
      <w:pPr>
        <w:spacing w:line="240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 w:rsidRPr="002276E6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620157" w:rsidRPr="002276E6">
        <w:rPr>
          <w:rFonts w:ascii="Arial" w:hAnsi="Arial" w:cs="B Nazanin"/>
          <w:b/>
          <w:bCs/>
          <w:sz w:val="20"/>
          <w:szCs w:val="20"/>
          <w:rtl/>
        </w:rPr>
        <w:t xml:space="preserve">نیمرخ درسی دانشجویان کارشناسی ارشد </w:t>
      </w:r>
      <w:r w:rsidR="00E67C92" w:rsidRPr="002276E6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ایمنی شناسی</w:t>
      </w:r>
      <w:r w:rsidR="00322147" w:rsidRPr="002276E6">
        <w:rPr>
          <w:rFonts w:ascii="Arial" w:hAnsi="Arial" w:cs="B Nazanin" w:hint="cs"/>
          <w:b/>
          <w:bCs/>
          <w:sz w:val="20"/>
          <w:szCs w:val="20"/>
          <w:rtl/>
        </w:rPr>
        <w:t xml:space="preserve">  </w:t>
      </w:r>
      <w:r w:rsidR="004349F7" w:rsidRPr="002276E6">
        <w:rPr>
          <w:rFonts w:ascii="Arial" w:hAnsi="Arial" w:cs="B Nazanin" w:hint="cs"/>
          <w:b/>
          <w:bCs/>
          <w:sz w:val="20"/>
          <w:szCs w:val="20"/>
          <w:rtl/>
        </w:rPr>
        <w:t>1401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1816"/>
        <w:gridCol w:w="188"/>
        <w:gridCol w:w="613"/>
        <w:gridCol w:w="437"/>
        <w:gridCol w:w="532"/>
        <w:gridCol w:w="442"/>
        <w:gridCol w:w="1067"/>
        <w:gridCol w:w="3600"/>
        <w:gridCol w:w="27"/>
        <w:gridCol w:w="609"/>
      </w:tblGrid>
      <w:tr w:rsidR="00FB442A" w:rsidRPr="002276E6" w:rsidTr="00A7538A">
        <w:trPr>
          <w:trHeight w:val="363"/>
        </w:trPr>
        <w:tc>
          <w:tcPr>
            <w:tcW w:w="9331" w:type="dxa"/>
            <w:gridSpan w:val="10"/>
            <w:shd w:val="clear" w:color="auto" w:fill="DBE5F1" w:themeFill="accent1" w:themeFillTint="33"/>
          </w:tcPr>
          <w:p w:rsidR="00FB442A" w:rsidRPr="002276E6" w:rsidRDefault="00FB442A" w:rsidP="001463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ترم دوم :</w:t>
            </w:r>
          </w:p>
        </w:tc>
      </w:tr>
      <w:tr w:rsidR="00FF17B3" w:rsidRPr="002276E6" w:rsidTr="00694171">
        <w:trPr>
          <w:trHeight w:val="342"/>
        </w:trPr>
        <w:tc>
          <w:tcPr>
            <w:tcW w:w="2004" w:type="dxa"/>
            <w:gridSpan w:val="2"/>
          </w:tcPr>
          <w:p w:rsidR="00FF17B3" w:rsidRPr="002276E6" w:rsidRDefault="00FF17B3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050" w:type="dxa"/>
            <w:gridSpan w:val="2"/>
          </w:tcPr>
          <w:p w:rsidR="00FF17B3" w:rsidRPr="002276E6" w:rsidRDefault="00FF17B3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کد</w:t>
            </w:r>
          </w:p>
        </w:tc>
        <w:tc>
          <w:tcPr>
            <w:tcW w:w="974" w:type="dxa"/>
            <w:gridSpan w:val="2"/>
          </w:tcPr>
          <w:p w:rsidR="00FF17B3" w:rsidRPr="002276E6" w:rsidRDefault="00FF17B3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7" w:type="dxa"/>
          </w:tcPr>
          <w:p w:rsidR="00FF17B3" w:rsidRPr="002276E6" w:rsidRDefault="00FF17B3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627" w:type="dxa"/>
            <w:gridSpan w:val="2"/>
          </w:tcPr>
          <w:p w:rsidR="00FF17B3" w:rsidRPr="002276E6" w:rsidRDefault="00FF17B3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09" w:type="dxa"/>
          </w:tcPr>
          <w:p w:rsidR="00FF17B3" w:rsidRPr="002276E6" w:rsidRDefault="00FF17B3" w:rsidP="00A7538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FA6B13" w:rsidRPr="002276E6" w:rsidTr="0008059D">
        <w:trPr>
          <w:trHeight w:val="342"/>
        </w:trPr>
        <w:tc>
          <w:tcPr>
            <w:tcW w:w="2004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 w:colFirst="0" w:colLast="0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کمبود یا جبرانی</w:t>
            </w:r>
          </w:p>
        </w:tc>
        <w:tc>
          <w:tcPr>
            <w:tcW w:w="1050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1 ع</w:t>
            </w:r>
          </w:p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1 ن</w:t>
            </w:r>
          </w:p>
        </w:tc>
        <w:tc>
          <w:tcPr>
            <w:tcW w:w="974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67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413586</w:t>
            </w:r>
          </w:p>
        </w:tc>
        <w:tc>
          <w:tcPr>
            <w:tcW w:w="3627" w:type="dxa"/>
            <w:gridSpan w:val="2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آمار زیستی </w:t>
            </w:r>
          </w:p>
        </w:tc>
        <w:tc>
          <w:tcPr>
            <w:tcW w:w="609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bookmarkEnd w:id="0"/>
      <w:tr w:rsidR="00FA6B13" w:rsidRPr="002276E6" w:rsidTr="0008059D">
        <w:trPr>
          <w:trHeight w:val="342"/>
        </w:trPr>
        <w:tc>
          <w:tcPr>
            <w:tcW w:w="2004" w:type="dxa"/>
            <w:gridSpan w:val="2"/>
          </w:tcPr>
          <w:p w:rsidR="00FA6B13" w:rsidRDefault="00FA6B13" w:rsidP="00FA6B13">
            <w:pPr>
              <w:bidi/>
              <w:jc w:val="center"/>
            </w:pPr>
            <w:r w:rsidRPr="00FC00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کمبود یا جبرانی</w:t>
            </w:r>
          </w:p>
        </w:tc>
        <w:tc>
          <w:tcPr>
            <w:tcW w:w="1050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974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67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614521</w:t>
            </w:r>
          </w:p>
        </w:tc>
        <w:tc>
          <w:tcPr>
            <w:tcW w:w="3627" w:type="dxa"/>
            <w:gridSpan w:val="2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609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A6B13" w:rsidRPr="002276E6" w:rsidTr="0008059D">
        <w:trPr>
          <w:trHeight w:val="342"/>
        </w:trPr>
        <w:tc>
          <w:tcPr>
            <w:tcW w:w="2004" w:type="dxa"/>
            <w:gridSpan w:val="2"/>
          </w:tcPr>
          <w:p w:rsidR="00FA6B13" w:rsidRDefault="00FA6B13" w:rsidP="00FA6B13">
            <w:pPr>
              <w:bidi/>
              <w:jc w:val="center"/>
            </w:pPr>
            <w:r w:rsidRPr="005217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1050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ن</w:t>
            </w:r>
          </w:p>
        </w:tc>
        <w:tc>
          <w:tcPr>
            <w:tcW w:w="974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67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132534</w:t>
            </w:r>
          </w:p>
        </w:tc>
        <w:tc>
          <w:tcPr>
            <w:tcW w:w="3627" w:type="dxa"/>
            <w:gridSpan w:val="2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ایمونولوژی بیماریهای عفونی</w:t>
            </w:r>
          </w:p>
        </w:tc>
        <w:tc>
          <w:tcPr>
            <w:tcW w:w="609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A6B13" w:rsidRPr="002276E6" w:rsidTr="0008059D">
        <w:trPr>
          <w:trHeight w:val="342"/>
        </w:trPr>
        <w:tc>
          <w:tcPr>
            <w:tcW w:w="2004" w:type="dxa"/>
            <w:gridSpan w:val="2"/>
          </w:tcPr>
          <w:p w:rsidR="00FA6B13" w:rsidRDefault="00FA6B13" w:rsidP="00FA6B13">
            <w:pPr>
              <w:bidi/>
              <w:jc w:val="center"/>
            </w:pPr>
            <w:r w:rsidRPr="005217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1050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2 ن</w:t>
            </w:r>
          </w:p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2 ع</w:t>
            </w:r>
          </w:p>
        </w:tc>
        <w:tc>
          <w:tcPr>
            <w:tcW w:w="974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67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132547</w:t>
            </w:r>
          </w:p>
        </w:tc>
        <w:tc>
          <w:tcPr>
            <w:tcW w:w="3627" w:type="dxa"/>
            <w:gridSpan w:val="2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روشهای آزمایشگاهی در ایمونولوژی و ایمونوشیمی</w:t>
            </w:r>
          </w:p>
        </w:tc>
        <w:tc>
          <w:tcPr>
            <w:tcW w:w="609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FA6B13" w:rsidRPr="002276E6" w:rsidTr="0008059D">
        <w:trPr>
          <w:trHeight w:val="342"/>
        </w:trPr>
        <w:tc>
          <w:tcPr>
            <w:tcW w:w="2004" w:type="dxa"/>
            <w:gridSpan w:val="2"/>
          </w:tcPr>
          <w:p w:rsidR="00FA6B13" w:rsidRDefault="00FA6B13" w:rsidP="00FA6B13">
            <w:pPr>
              <w:bidi/>
              <w:jc w:val="center"/>
            </w:pPr>
            <w:r w:rsidRPr="005217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1050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5/0 ع</w:t>
            </w:r>
          </w:p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5/0 ن</w:t>
            </w:r>
          </w:p>
        </w:tc>
        <w:tc>
          <w:tcPr>
            <w:tcW w:w="974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7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126513</w:t>
            </w:r>
          </w:p>
        </w:tc>
        <w:tc>
          <w:tcPr>
            <w:tcW w:w="3627" w:type="dxa"/>
            <w:gridSpan w:val="2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حیوانات آزمایشگاهی </w:t>
            </w:r>
          </w:p>
        </w:tc>
        <w:tc>
          <w:tcPr>
            <w:tcW w:w="609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5</w:t>
            </w:r>
          </w:p>
        </w:tc>
      </w:tr>
      <w:tr w:rsidR="00FA6B13" w:rsidRPr="002276E6" w:rsidTr="0008059D">
        <w:trPr>
          <w:trHeight w:val="342"/>
        </w:trPr>
        <w:tc>
          <w:tcPr>
            <w:tcW w:w="2004" w:type="dxa"/>
            <w:gridSpan w:val="2"/>
          </w:tcPr>
          <w:p w:rsidR="00FA6B13" w:rsidRDefault="00FA6B13" w:rsidP="00FA6B13">
            <w:pPr>
              <w:bidi/>
              <w:jc w:val="center"/>
            </w:pPr>
            <w:r w:rsidRPr="005217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1050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974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7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132550</w:t>
            </w:r>
          </w:p>
        </w:tc>
        <w:tc>
          <w:tcPr>
            <w:tcW w:w="3627" w:type="dxa"/>
            <w:gridSpan w:val="2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واکسیناسیون و ایمونوتراپی</w:t>
            </w:r>
          </w:p>
        </w:tc>
        <w:tc>
          <w:tcPr>
            <w:tcW w:w="609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6</w:t>
            </w:r>
          </w:p>
        </w:tc>
      </w:tr>
      <w:tr w:rsidR="00FA6B13" w:rsidRPr="002276E6" w:rsidTr="0008059D">
        <w:trPr>
          <w:trHeight w:val="283"/>
        </w:trPr>
        <w:tc>
          <w:tcPr>
            <w:tcW w:w="2004" w:type="dxa"/>
            <w:gridSpan w:val="2"/>
          </w:tcPr>
          <w:p w:rsidR="00FA6B13" w:rsidRDefault="00FA6B13" w:rsidP="00FA6B13">
            <w:pPr>
              <w:bidi/>
              <w:jc w:val="center"/>
            </w:pPr>
            <w:r w:rsidRPr="005217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1050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ن</w:t>
            </w:r>
          </w:p>
        </w:tc>
        <w:tc>
          <w:tcPr>
            <w:tcW w:w="974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7" w:type="dxa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413587</w:t>
            </w:r>
          </w:p>
        </w:tc>
        <w:tc>
          <w:tcPr>
            <w:tcW w:w="3627" w:type="dxa"/>
            <w:gridSpan w:val="2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609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7</w:t>
            </w:r>
          </w:p>
        </w:tc>
      </w:tr>
      <w:tr w:rsidR="00FA6B13" w:rsidRPr="002276E6" w:rsidTr="00EF561A">
        <w:trPr>
          <w:trHeight w:val="219"/>
        </w:trPr>
        <w:tc>
          <w:tcPr>
            <w:tcW w:w="2004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4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067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7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609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6B13" w:rsidRPr="002276E6" w:rsidTr="00EF62D6">
        <w:trPr>
          <w:trHeight w:val="236"/>
        </w:trPr>
        <w:tc>
          <w:tcPr>
            <w:tcW w:w="9331" w:type="dxa"/>
            <w:gridSpan w:val="10"/>
            <w:shd w:val="clear" w:color="auto" w:fill="DBE5F1" w:themeFill="accent1" w:themeFillTint="33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 سوم :</w:t>
            </w:r>
          </w:p>
        </w:tc>
      </w:tr>
      <w:tr w:rsidR="00FA6B13" w:rsidRPr="002276E6" w:rsidTr="00694171">
        <w:trPr>
          <w:trHeight w:val="395"/>
        </w:trPr>
        <w:tc>
          <w:tcPr>
            <w:tcW w:w="181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801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کد</w:t>
            </w:r>
          </w:p>
        </w:tc>
        <w:tc>
          <w:tcPr>
            <w:tcW w:w="96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0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600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36" w:type="dxa"/>
            <w:gridSpan w:val="2"/>
          </w:tcPr>
          <w:p w:rsidR="00FA6B13" w:rsidRPr="002276E6" w:rsidRDefault="00FA6B13" w:rsidP="00FA6B13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FA6B13" w:rsidRPr="002276E6" w:rsidTr="0008059D">
        <w:trPr>
          <w:trHeight w:val="395"/>
        </w:trPr>
        <w:tc>
          <w:tcPr>
            <w:tcW w:w="1816" w:type="dxa"/>
          </w:tcPr>
          <w:p w:rsidR="00FA6B13" w:rsidRDefault="00FA6B13" w:rsidP="00FA6B13">
            <w:pPr>
              <w:bidi/>
              <w:jc w:val="center"/>
            </w:pPr>
            <w:r w:rsidRPr="008D7A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801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ن</w:t>
            </w:r>
          </w:p>
        </w:tc>
        <w:tc>
          <w:tcPr>
            <w:tcW w:w="96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09" w:type="dxa"/>
            <w:gridSpan w:val="2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1325</w:t>
            </w:r>
            <w:r w:rsidRPr="002276E6">
              <w:rPr>
                <w:rFonts w:cs="B Nazanin"/>
                <w:b/>
                <w:bCs/>
                <w:sz w:val="20"/>
                <w:szCs w:val="20"/>
              </w:rPr>
              <w:t>4</w:t>
            </w: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0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ایمونوپاتولوژی و ایمونوتراپی</w:t>
            </w:r>
          </w:p>
        </w:tc>
        <w:tc>
          <w:tcPr>
            <w:tcW w:w="636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A6B13" w:rsidRPr="002276E6" w:rsidTr="0008059D">
        <w:trPr>
          <w:trHeight w:val="395"/>
        </w:trPr>
        <w:tc>
          <w:tcPr>
            <w:tcW w:w="1816" w:type="dxa"/>
          </w:tcPr>
          <w:p w:rsidR="00FA6B13" w:rsidRDefault="00FA6B13" w:rsidP="00FA6B13">
            <w:pPr>
              <w:bidi/>
              <w:jc w:val="center"/>
            </w:pPr>
            <w:r w:rsidRPr="008D7A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801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ن</w:t>
            </w:r>
          </w:p>
        </w:tc>
        <w:tc>
          <w:tcPr>
            <w:tcW w:w="96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132551</w:t>
            </w:r>
          </w:p>
        </w:tc>
        <w:tc>
          <w:tcPr>
            <w:tcW w:w="3600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636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FA6B13" w:rsidRPr="002276E6" w:rsidTr="0008059D">
        <w:trPr>
          <w:trHeight w:val="395"/>
        </w:trPr>
        <w:tc>
          <w:tcPr>
            <w:tcW w:w="1816" w:type="dxa"/>
          </w:tcPr>
          <w:p w:rsidR="00FA6B13" w:rsidRDefault="00FA6B13" w:rsidP="00FA6B13">
            <w:pPr>
              <w:bidi/>
              <w:jc w:val="center"/>
            </w:pPr>
            <w:r w:rsidRPr="008D7A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801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</w:p>
        </w:tc>
        <w:tc>
          <w:tcPr>
            <w:tcW w:w="96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132552</w:t>
            </w:r>
          </w:p>
        </w:tc>
        <w:tc>
          <w:tcPr>
            <w:tcW w:w="3600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کارآموزی در آزمایشگاه های تشخیصی طبی</w:t>
            </w:r>
          </w:p>
        </w:tc>
        <w:tc>
          <w:tcPr>
            <w:tcW w:w="636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FA6B13" w:rsidRPr="002276E6" w:rsidTr="0008059D">
        <w:trPr>
          <w:trHeight w:val="395"/>
        </w:trPr>
        <w:tc>
          <w:tcPr>
            <w:tcW w:w="181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اختیاری</w:t>
            </w:r>
          </w:p>
        </w:tc>
        <w:tc>
          <w:tcPr>
            <w:tcW w:w="801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96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2C0C">
              <w:rPr>
                <w:rFonts w:cs="B Nazanin" w:hint="cs"/>
                <w:b/>
                <w:bCs/>
                <w:sz w:val="20"/>
                <w:szCs w:val="20"/>
                <w:rtl/>
              </w:rPr>
              <w:t>132522</w:t>
            </w:r>
          </w:p>
        </w:tc>
        <w:tc>
          <w:tcPr>
            <w:tcW w:w="3600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ایمونوفارماکولوژی</w:t>
            </w:r>
          </w:p>
        </w:tc>
        <w:tc>
          <w:tcPr>
            <w:tcW w:w="636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A6B13" w:rsidRPr="002276E6" w:rsidTr="0008059D">
        <w:trPr>
          <w:trHeight w:val="395"/>
        </w:trPr>
        <w:tc>
          <w:tcPr>
            <w:tcW w:w="181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اختیاری</w:t>
            </w:r>
          </w:p>
        </w:tc>
        <w:tc>
          <w:tcPr>
            <w:tcW w:w="801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6E6">
              <w:rPr>
                <w:rFonts w:cs="B Nazanin" w:hint="cs"/>
                <w:sz w:val="20"/>
                <w:szCs w:val="20"/>
                <w:rtl/>
              </w:rPr>
              <w:t>ک</w:t>
            </w:r>
          </w:p>
        </w:tc>
        <w:tc>
          <w:tcPr>
            <w:tcW w:w="96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6E6">
              <w:rPr>
                <w:rFonts w:cs="B Nazanin"/>
                <w:b/>
                <w:bCs/>
                <w:sz w:val="20"/>
                <w:szCs w:val="20"/>
              </w:rPr>
              <w:t>132553</w:t>
            </w:r>
          </w:p>
        </w:tc>
        <w:tc>
          <w:tcPr>
            <w:tcW w:w="3600" w:type="dxa"/>
          </w:tcPr>
          <w:p w:rsidR="00FA6B13" w:rsidRPr="002276E6" w:rsidRDefault="00FA6B13" w:rsidP="00FA6B1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کارآموزی در صنایع مرتبط با ایمونولوژی</w:t>
            </w:r>
          </w:p>
        </w:tc>
        <w:tc>
          <w:tcPr>
            <w:tcW w:w="636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FA6B13" w:rsidRPr="002276E6" w:rsidTr="001C12C0">
        <w:trPr>
          <w:trHeight w:val="323"/>
        </w:trPr>
        <w:tc>
          <w:tcPr>
            <w:tcW w:w="181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1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50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636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A6B13" w:rsidRPr="002276E6" w:rsidTr="001463A3">
        <w:trPr>
          <w:trHeight w:val="272"/>
        </w:trPr>
        <w:tc>
          <w:tcPr>
            <w:tcW w:w="9331" w:type="dxa"/>
            <w:gridSpan w:val="10"/>
            <w:shd w:val="clear" w:color="auto" w:fill="DBE5F1" w:themeFill="accent1" w:themeFillTint="33"/>
          </w:tcPr>
          <w:p w:rsidR="00FA6B13" w:rsidRPr="002276E6" w:rsidRDefault="00FA6B13" w:rsidP="00FA6B13">
            <w:pPr>
              <w:jc w:val="center"/>
              <w:rPr>
                <w:rFonts w:cs="B Nazanin"/>
                <w:sz w:val="20"/>
                <w:szCs w:val="20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 چهارم :</w:t>
            </w:r>
          </w:p>
        </w:tc>
      </w:tr>
      <w:tr w:rsidR="00FA6B13" w:rsidRPr="002276E6" w:rsidTr="00694171">
        <w:trPr>
          <w:trHeight w:val="440"/>
        </w:trPr>
        <w:tc>
          <w:tcPr>
            <w:tcW w:w="181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801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0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600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36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FA6B13" w:rsidRPr="002276E6" w:rsidTr="00694171">
        <w:trPr>
          <w:trHeight w:val="440"/>
        </w:trPr>
        <w:tc>
          <w:tcPr>
            <w:tcW w:w="1816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اجباری</w:t>
            </w:r>
          </w:p>
        </w:tc>
        <w:tc>
          <w:tcPr>
            <w:tcW w:w="801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6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509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</w:rPr>
              <w:t>132533</w:t>
            </w:r>
          </w:p>
        </w:tc>
        <w:tc>
          <w:tcPr>
            <w:tcW w:w="3600" w:type="dxa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636" w:type="dxa"/>
            <w:gridSpan w:val="2"/>
          </w:tcPr>
          <w:p w:rsidR="00FA6B13" w:rsidRPr="002276E6" w:rsidRDefault="00FA6B13" w:rsidP="00FA6B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6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712C69" w:rsidRPr="002276E6" w:rsidRDefault="00712C69" w:rsidP="00C847B8">
      <w:pPr>
        <w:spacing w:line="240" w:lineRule="auto"/>
        <w:rPr>
          <w:rFonts w:cs="B Nazanin"/>
          <w:b/>
          <w:bCs/>
          <w:sz w:val="20"/>
          <w:szCs w:val="20"/>
          <w:lang w:bidi="fa-IR"/>
        </w:rPr>
      </w:pPr>
    </w:p>
    <w:sectPr w:rsidR="00712C69" w:rsidRPr="002276E6" w:rsidSect="00C847B8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7"/>
    <w:rsid w:val="00002398"/>
    <w:rsid w:val="00034D04"/>
    <w:rsid w:val="000412DC"/>
    <w:rsid w:val="00054093"/>
    <w:rsid w:val="00055ADD"/>
    <w:rsid w:val="00062897"/>
    <w:rsid w:val="00066FB4"/>
    <w:rsid w:val="0007058B"/>
    <w:rsid w:val="0007507D"/>
    <w:rsid w:val="0008059D"/>
    <w:rsid w:val="00096CAE"/>
    <w:rsid w:val="000B453E"/>
    <w:rsid w:val="000D0B18"/>
    <w:rsid w:val="000D291E"/>
    <w:rsid w:val="000D798E"/>
    <w:rsid w:val="00122AA6"/>
    <w:rsid w:val="00135376"/>
    <w:rsid w:val="001463A3"/>
    <w:rsid w:val="001952B9"/>
    <w:rsid w:val="001C12C0"/>
    <w:rsid w:val="001E2C0C"/>
    <w:rsid w:val="001E7AD8"/>
    <w:rsid w:val="00202691"/>
    <w:rsid w:val="00212B7D"/>
    <w:rsid w:val="002276E6"/>
    <w:rsid w:val="00234900"/>
    <w:rsid w:val="00244E43"/>
    <w:rsid w:val="002624FF"/>
    <w:rsid w:val="0026338B"/>
    <w:rsid w:val="002673F7"/>
    <w:rsid w:val="002700AC"/>
    <w:rsid w:val="0029426C"/>
    <w:rsid w:val="002D11B8"/>
    <w:rsid w:val="002D18C7"/>
    <w:rsid w:val="00304CD8"/>
    <w:rsid w:val="00313983"/>
    <w:rsid w:val="00317863"/>
    <w:rsid w:val="00322147"/>
    <w:rsid w:val="00325AC1"/>
    <w:rsid w:val="00373B2B"/>
    <w:rsid w:val="00391A86"/>
    <w:rsid w:val="003A7405"/>
    <w:rsid w:val="003C4B74"/>
    <w:rsid w:val="003C5955"/>
    <w:rsid w:val="003D79F6"/>
    <w:rsid w:val="00400901"/>
    <w:rsid w:val="00412E4B"/>
    <w:rsid w:val="00425323"/>
    <w:rsid w:val="004271E1"/>
    <w:rsid w:val="00432EC9"/>
    <w:rsid w:val="004349F7"/>
    <w:rsid w:val="00441EF8"/>
    <w:rsid w:val="004540F9"/>
    <w:rsid w:val="004709E3"/>
    <w:rsid w:val="00472829"/>
    <w:rsid w:val="00493ACD"/>
    <w:rsid w:val="00493EF6"/>
    <w:rsid w:val="004B6A4F"/>
    <w:rsid w:val="004C61CD"/>
    <w:rsid w:val="004D60D2"/>
    <w:rsid w:val="00520563"/>
    <w:rsid w:val="0053211E"/>
    <w:rsid w:val="00557D44"/>
    <w:rsid w:val="00565959"/>
    <w:rsid w:val="005707C2"/>
    <w:rsid w:val="00576DB5"/>
    <w:rsid w:val="005810E0"/>
    <w:rsid w:val="00590F35"/>
    <w:rsid w:val="005A5EEC"/>
    <w:rsid w:val="005C0301"/>
    <w:rsid w:val="005C11A7"/>
    <w:rsid w:val="005C1E9D"/>
    <w:rsid w:val="005C28A0"/>
    <w:rsid w:val="005C73E5"/>
    <w:rsid w:val="00604E8E"/>
    <w:rsid w:val="00620157"/>
    <w:rsid w:val="006542DE"/>
    <w:rsid w:val="00694171"/>
    <w:rsid w:val="00694F9E"/>
    <w:rsid w:val="006A7696"/>
    <w:rsid w:val="006C0F65"/>
    <w:rsid w:val="006D0967"/>
    <w:rsid w:val="006D30B2"/>
    <w:rsid w:val="0071000E"/>
    <w:rsid w:val="00712189"/>
    <w:rsid w:val="00712C69"/>
    <w:rsid w:val="00750DED"/>
    <w:rsid w:val="007559C8"/>
    <w:rsid w:val="00776D46"/>
    <w:rsid w:val="00790867"/>
    <w:rsid w:val="007C75B6"/>
    <w:rsid w:val="007D723A"/>
    <w:rsid w:val="007F344E"/>
    <w:rsid w:val="007F502C"/>
    <w:rsid w:val="00801050"/>
    <w:rsid w:val="00806A8E"/>
    <w:rsid w:val="008101CC"/>
    <w:rsid w:val="00812194"/>
    <w:rsid w:val="00873671"/>
    <w:rsid w:val="0088133A"/>
    <w:rsid w:val="00895D29"/>
    <w:rsid w:val="008A6556"/>
    <w:rsid w:val="008B3744"/>
    <w:rsid w:val="008B6136"/>
    <w:rsid w:val="008D3DB6"/>
    <w:rsid w:val="008D3F71"/>
    <w:rsid w:val="00904F0E"/>
    <w:rsid w:val="009070C2"/>
    <w:rsid w:val="00957787"/>
    <w:rsid w:val="00986A75"/>
    <w:rsid w:val="009D2C22"/>
    <w:rsid w:val="00A00FCF"/>
    <w:rsid w:val="00A02CC0"/>
    <w:rsid w:val="00A03DE8"/>
    <w:rsid w:val="00A105DB"/>
    <w:rsid w:val="00A236E0"/>
    <w:rsid w:val="00A46920"/>
    <w:rsid w:val="00A54D1F"/>
    <w:rsid w:val="00A7538A"/>
    <w:rsid w:val="00A82AE8"/>
    <w:rsid w:val="00AB70C5"/>
    <w:rsid w:val="00AB7AF3"/>
    <w:rsid w:val="00AE2965"/>
    <w:rsid w:val="00B30CE3"/>
    <w:rsid w:val="00B91073"/>
    <w:rsid w:val="00B911C0"/>
    <w:rsid w:val="00BA13C0"/>
    <w:rsid w:val="00BB5330"/>
    <w:rsid w:val="00BC2147"/>
    <w:rsid w:val="00BE3D21"/>
    <w:rsid w:val="00C059E5"/>
    <w:rsid w:val="00C847B8"/>
    <w:rsid w:val="00C87ED2"/>
    <w:rsid w:val="00C9315F"/>
    <w:rsid w:val="00C96962"/>
    <w:rsid w:val="00CB3406"/>
    <w:rsid w:val="00CB5196"/>
    <w:rsid w:val="00CD42A7"/>
    <w:rsid w:val="00CE2F92"/>
    <w:rsid w:val="00D21D1D"/>
    <w:rsid w:val="00D33702"/>
    <w:rsid w:val="00D3750C"/>
    <w:rsid w:val="00DA251E"/>
    <w:rsid w:val="00DB52A0"/>
    <w:rsid w:val="00DF434D"/>
    <w:rsid w:val="00E12502"/>
    <w:rsid w:val="00E35429"/>
    <w:rsid w:val="00E449E1"/>
    <w:rsid w:val="00E63092"/>
    <w:rsid w:val="00E67C92"/>
    <w:rsid w:val="00EB644B"/>
    <w:rsid w:val="00EB7131"/>
    <w:rsid w:val="00EC2687"/>
    <w:rsid w:val="00EC5177"/>
    <w:rsid w:val="00EC5271"/>
    <w:rsid w:val="00EF561A"/>
    <w:rsid w:val="00EF62D6"/>
    <w:rsid w:val="00F02344"/>
    <w:rsid w:val="00F119FD"/>
    <w:rsid w:val="00F12883"/>
    <w:rsid w:val="00F14703"/>
    <w:rsid w:val="00F25991"/>
    <w:rsid w:val="00F509A2"/>
    <w:rsid w:val="00F57678"/>
    <w:rsid w:val="00F71734"/>
    <w:rsid w:val="00F86A29"/>
    <w:rsid w:val="00F87BF3"/>
    <w:rsid w:val="00FA0940"/>
    <w:rsid w:val="00FA6B13"/>
    <w:rsid w:val="00FA75BA"/>
    <w:rsid w:val="00FB442A"/>
    <w:rsid w:val="00FE2316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15D5B-1871-42F2-A126-550A7F1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EC48-FC7D-4432-84B8-6CB096C1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Movahed</dc:creator>
  <cp:keywords/>
  <dc:description/>
  <cp:lastModifiedBy>ashori</cp:lastModifiedBy>
  <cp:revision>20</cp:revision>
  <cp:lastPrinted>2022-10-02T07:22:00Z</cp:lastPrinted>
  <dcterms:created xsi:type="dcterms:W3CDTF">2015-01-12T09:42:00Z</dcterms:created>
  <dcterms:modified xsi:type="dcterms:W3CDTF">2023-05-14T08:02:00Z</dcterms:modified>
</cp:coreProperties>
</file>