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020"/>
        <w:tblW w:w="13224" w:type="dxa"/>
        <w:tblLook w:val="04A0" w:firstRow="1" w:lastRow="0" w:firstColumn="1" w:lastColumn="0" w:noHBand="0" w:noVBand="1"/>
      </w:tblPr>
      <w:tblGrid>
        <w:gridCol w:w="3595"/>
        <w:gridCol w:w="3245"/>
        <w:gridCol w:w="2340"/>
        <w:gridCol w:w="2700"/>
        <w:gridCol w:w="1344"/>
      </w:tblGrid>
      <w:tr w:rsidR="00CD7339" w:rsidRPr="00CD7339" w:rsidTr="00A75802">
        <w:tc>
          <w:tcPr>
            <w:tcW w:w="3595" w:type="dxa"/>
          </w:tcPr>
          <w:p w:rsidR="00CD7339" w:rsidRPr="00CD7339" w:rsidRDefault="00CD7339" w:rsidP="00CD733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CD7339">
              <w:rPr>
                <w:rFonts w:cs="B Nazanin" w:hint="cs"/>
                <w:b/>
                <w:bCs/>
                <w:sz w:val="28"/>
                <w:szCs w:val="28"/>
                <w:rtl/>
              </w:rPr>
              <w:t>14- 12 (پرسش و پاسخ فراگیران )</w:t>
            </w:r>
          </w:p>
        </w:tc>
        <w:tc>
          <w:tcPr>
            <w:tcW w:w="3245" w:type="dxa"/>
          </w:tcPr>
          <w:p w:rsidR="00CD7339" w:rsidRPr="00CD7339" w:rsidRDefault="00CD7339" w:rsidP="00CD733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CD7339">
              <w:rPr>
                <w:rFonts w:cs="B Nazanin" w:hint="cs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2340" w:type="dxa"/>
          </w:tcPr>
          <w:p w:rsidR="00CD7339" w:rsidRPr="00CD7339" w:rsidRDefault="00CD7339" w:rsidP="00CD733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CD7339">
              <w:rPr>
                <w:rFonts w:cs="B Nazanin" w:hint="cs"/>
                <w:b/>
                <w:bCs/>
                <w:sz w:val="28"/>
                <w:szCs w:val="28"/>
                <w:rtl/>
              </w:rPr>
              <w:t>10- 8 (کلاس تئوری)</w:t>
            </w:r>
          </w:p>
        </w:tc>
        <w:tc>
          <w:tcPr>
            <w:tcW w:w="2700" w:type="dxa"/>
          </w:tcPr>
          <w:p w:rsidR="00CD7339" w:rsidRPr="00CD7339" w:rsidRDefault="00CD7339" w:rsidP="00CD733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CD7339">
              <w:rPr>
                <w:rFonts w:cs="B Nazanin" w:hint="cs"/>
                <w:b/>
                <w:bCs/>
                <w:sz w:val="28"/>
                <w:szCs w:val="28"/>
                <w:rtl/>
              </w:rPr>
              <w:t>10- 8 (راند بخش)</w:t>
            </w:r>
          </w:p>
        </w:tc>
        <w:tc>
          <w:tcPr>
            <w:tcW w:w="1344" w:type="dxa"/>
          </w:tcPr>
          <w:p w:rsidR="00CD7339" w:rsidRPr="00CD7339" w:rsidRDefault="00CD7339" w:rsidP="00CD733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D7339">
              <w:rPr>
                <w:rFonts w:cs="B Nazanin" w:hint="cs"/>
                <w:sz w:val="28"/>
                <w:szCs w:val="28"/>
                <w:rtl/>
                <w:lang w:bidi="fa-IR"/>
              </w:rPr>
              <w:t>روز هفته</w:t>
            </w:r>
          </w:p>
        </w:tc>
      </w:tr>
      <w:tr w:rsidR="00CD7339" w:rsidRPr="00CD7339" w:rsidTr="00A75802">
        <w:tc>
          <w:tcPr>
            <w:tcW w:w="3595" w:type="dxa"/>
          </w:tcPr>
          <w:p w:rsidR="00CD7339" w:rsidRPr="00CD7339" w:rsidRDefault="00CD7339" w:rsidP="00CD733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CD7339" w:rsidRPr="00CD7339" w:rsidRDefault="00CD7339" w:rsidP="00CD7339">
            <w:pPr>
              <w:jc w:val="center"/>
              <w:rPr>
                <w:rFonts w:cs="B Nazanin"/>
                <w:sz w:val="28"/>
                <w:szCs w:val="28"/>
              </w:rPr>
            </w:pPr>
            <w:r w:rsidRPr="00CD7339">
              <w:rPr>
                <w:rFonts w:cs="B Nazanin" w:hint="cs"/>
                <w:sz w:val="28"/>
                <w:szCs w:val="28"/>
                <w:rtl/>
              </w:rPr>
              <w:t>دکتر ایزدی</w:t>
            </w:r>
          </w:p>
        </w:tc>
        <w:tc>
          <w:tcPr>
            <w:tcW w:w="3245" w:type="dxa"/>
          </w:tcPr>
          <w:p w:rsidR="00CD7339" w:rsidRPr="00CD7339" w:rsidRDefault="00CD7339" w:rsidP="00CD7339">
            <w:pPr>
              <w:jc w:val="center"/>
              <w:rPr>
                <w:rFonts w:cs="B Nazanin"/>
                <w:sz w:val="28"/>
                <w:szCs w:val="28"/>
              </w:rPr>
            </w:pPr>
            <w:r w:rsidRPr="00CD7339">
              <w:rPr>
                <w:rFonts w:cs="B Nazanin" w:hint="cs"/>
                <w:sz w:val="28"/>
                <w:szCs w:val="28"/>
                <w:rtl/>
              </w:rPr>
              <w:t>دکتر اطرشی (گزارش صبحگاهی)</w:t>
            </w:r>
          </w:p>
        </w:tc>
        <w:tc>
          <w:tcPr>
            <w:tcW w:w="2340" w:type="dxa"/>
          </w:tcPr>
          <w:p w:rsidR="00CD7339" w:rsidRPr="00CD7339" w:rsidRDefault="00CD7339" w:rsidP="00CD7339">
            <w:pPr>
              <w:jc w:val="center"/>
              <w:rPr>
                <w:rFonts w:cs="B Nazanin"/>
                <w:sz w:val="28"/>
                <w:szCs w:val="28"/>
              </w:rPr>
            </w:pPr>
            <w:r w:rsidRPr="00CD7339">
              <w:rPr>
                <w:rFonts w:cs="B Nazanin" w:hint="cs"/>
                <w:sz w:val="28"/>
                <w:szCs w:val="28"/>
                <w:rtl/>
              </w:rPr>
              <w:t>طبق برنامه کلاسی</w:t>
            </w:r>
          </w:p>
        </w:tc>
        <w:tc>
          <w:tcPr>
            <w:tcW w:w="2700" w:type="dxa"/>
          </w:tcPr>
          <w:p w:rsidR="00CD7339" w:rsidRPr="00CD7339" w:rsidRDefault="00CD7339" w:rsidP="00CD7339">
            <w:pPr>
              <w:jc w:val="center"/>
              <w:rPr>
                <w:rFonts w:cs="B Nazanin"/>
                <w:sz w:val="28"/>
                <w:szCs w:val="28"/>
              </w:rPr>
            </w:pPr>
            <w:r w:rsidRPr="00CD7339">
              <w:rPr>
                <w:rFonts w:cs="B Nazanin" w:hint="cs"/>
                <w:sz w:val="28"/>
                <w:szCs w:val="28"/>
                <w:rtl/>
              </w:rPr>
              <w:t>دکتر ایزدی</w:t>
            </w:r>
          </w:p>
        </w:tc>
        <w:tc>
          <w:tcPr>
            <w:tcW w:w="1344" w:type="dxa"/>
          </w:tcPr>
          <w:p w:rsidR="00CD7339" w:rsidRPr="00CD7339" w:rsidRDefault="00CD7339" w:rsidP="00CD733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CD7339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</w:tr>
      <w:tr w:rsidR="00CD7339" w:rsidRPr="00CD7339" w:rsidTr="00A75802">
        <w:tc>
          <w:tcPr>
            <w:tcW w:w="3595" w:type="dxa"/>
          </w:tcPr>
          <w:p w:rsidR="00CD7339" w:rsidRPr="00CD7339" w:rsidRDefault="00CD7339" w:rsidP="00CD7339">
            <w:pPr>
              <w:jc w:val="center"/>
              <w:rPr>
                <w:rFonts w:cs="B Nazanin"/>
                <w:sz w:val="28"/>
                <w:szCs w:val="28"/>
              </w:rPr>
            </w:pPr>
            <w:r w:rsidRPr="00CD7339">
              <w:rPr>
                <w:rFonts w:cs="B Nazanin" w:hint="cs"/>
                <w:sz w:val="28"/>
                <w:szCs w:val="28"/>
                <w:rtl/>
              </w:rPr>
              <w:t>دکتر قشلاقی</w:t>
            </w:r>
          </w:p>
        </w:tc>
        <w:tc>
          <w:tcPr>
            <w:tcW w:w="3245" w:type="dxa"/>
          </w:tcPr>
          <w:p w:rsidR="00CD7339" w:rsidRPr="00CD7339" w:rsidRDefault="00CD7339" w:rsidP="00CD7339">
            <w:pPr>
              <w:jc w:val="center"/>
              <w:rPr>
                <w:rFonts w:cs="B Nazanin"/>
                <w:sz w:val="28"/>
                <w:szCs w:val="28"/>
              </w:rPr>
            </w:pPr>
            <w:r w:rsidRPr="00CD7339">
              <w:rPr>
                <w:rFonts w:cs="B Nazanin" w:hint="cs"/>
                <w:sz w:val="28"/>
                <w:szCs w:val="28"/>
                <w:rtl/>
              </w:rPr>
              <w:t>دکتر ایزدی (گزارش موردی)</w:t>
            </w:r>
          </w:p>
        </w:tc>
        <w:tc>
          <w:tcPr>
            <w:tcW w:w="2340" w:type="dxa"/>
          </w:tcPr>
          <w:p w:rsidR="00CD7339" w:rsidRPr="00CD7339" w:rsidRDefault="00CD7339" w:rsidP="00CD7339">
            <w:pPr>
              <w:jc w:val="center"/>
              <w:rPr>
                <w:rFonts w:cs="B Nazanin"/>
                <w:sz w:val="28"/>
                <w:szCs w:val="28"/>
              </w:rPr>
            </w:pPr>
            <w:r w:rsidRPr="00CD7339">
              <w:rPr>
                <w:rFonts w:cs="B Nazanin" w:hint="cs"/>
                <w:sz w:val="28"/>
                <w:szCs w:val="28"/>
                <w:rtl/>
              </w:rPr>
              <w:t>طبق برنامه کلاسی</w:t>
            </w:r>
          </w:p>
        </w:tc>
        <w:tc>
          <w:tcPr>
            <w:tcW w:w="2700" w:type="dxa"/>
          </w:tcPr>
          <w:p w:rsidR="00CD7339" w:rsidRPr="00CD7339" w:rsidRDefault="00CD7339" w:rsidP="00CD7339">
            <w:pPr>
              <w:jc w:val="center"/>
              <w:rPr>
                <w:rFonts w:cs="B Nazanin"/>
                <w:sz w:val="28"/>
                <w:szCs w:val="28"/>
              </w:rPr>
            </w:pPr>
            <w:r w:rsidRPr="00CD7339">
              <w:rPr>
                <w:rFonts w:cs="B Nazanin" w:hint="cs"/>
                <w:sz w:val="28"/>
                <w:szCs w:val="28"/>
                <w:rtl/>
              </w:rPr>
              <w:t>دکتر قشلاقی</w:t>
            </w:r>
          </w:p>
        </w:tc>
        <w:tc>
          <w:tcPr>
            <w:tcW w:w="1344" w:type="dxa"/>
          </w:tcPr>
          <w:p w:rsidR="00CD7339" w:rsidRPr="00CD7339" w:rsidRDefault="00CD7339" w:rsidP="00CD733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CD7339">
              <w:rPr>
                <w:rFonts w:cs="B Nazanin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</w:tr>
      <w:tr w:rsidR="00CD7339" w:rsidRPr="00CD7339" w:rsidTr="00A75802">
        <w:tc>
          <w:tcPr>
            <w:tcW w:w="3595" w:type="dxa"/>
          </w:tcPr>
          <w:p w:rsidR="00CD7339" w:rsidRPr="00CD7339" w:rsidRDefault="00CD7339" w:rsidP="00CD7339">
            <w:pPr>
              <w:jc w:val="center"/>
              <w:rPr>
                <w:rFonts w:cs="B Nazanin"/>
                <w:sz w:val="28"/>
                <w:szCs w:val="28"/>
              </w:rPr>
            </w:pPr>
            <w:r w:rsidRPr="00CD7339">
              <w:rPr>
                <w:rFonts w:cs="B Nazanin" w:hint="cs"/>
                <w:sz w:val="28"/>
                <w:szCs w:val="28"/>
                <w:rtl/>
              </w:rPr>
              <w:t>دکتر دوروشی</w:t>
            </w:r>
          </w:p>
        </w:tc>
        <w:tc>
          <w:tcPr>
            <w:tcW w:w="3245" w:type="dxa"/>
          </w:tcPr>
          <w:p w:rsidR="00CD7339" w:rsidRPr="00CD7339" w:rsidRDefault="00CD7339" w:rsidP="00CD7339">
            <w:pPr>
              <w:jc w:val="center"/>
              <w:rPr>
                <w:rFonts w:cs="B Nazanin"/>
                <w:sz w:val="28"/>
                <w:szCs w:val="28"/>
              </w:rPr>
            </w:pPr>
            <w:r w:rsidRPr="00CD7339">
              <w:rPr>
                <w:rFonts w:cs="B Nazanin" w:hint="cs"/>
                <w:sz w:val="28"/>
                <w:szCs w:val="28"/>
                <w:rtl/>
              </w:rPr>
              <w:t>دکتر قشلاقی (گزارش صبحگاهی)</w:t>
            </w:r>
          </w:p>
        </w:tc>
        <w:tc>
          <w:tcPr>
            <w:tcW w:w="2340" w:type="dxa"/>
          </w:tcPr>
          <w:p w:rsidR="00CD7339" w:rsidRPr="00CD7339" w:rsidRDefault="00CD7339" w:rsidP="00CD7339">
            <w:pPr>
              <w:jc w:val="center"/>
              <w:rPr>
                <w:rFonts w:cs="B Nazanin"/>
                <w:sz w:val="28"/>
                <w:szCs w:val="28"/>
              </w:rPr>
            </w:pPr>
            <w:r w:rsidRPr="00CD7339">
              <w:rPr>
                <w:rFonts w:cs="B Nazanin" w:hint="cs"/>
                <w:sz w:val="28"/>
                <w:szCs w:val="28"/>
                <w:rtl/>
              </w:rPr>
              <w:t>طبق برنامه کلاسی</w:t>
            </w:r>
          </w:p>
        </w:tc>
        <w:tc>
          <w:tcPr>
            <w:tcW w:w="2700" w:type="dxa"/>
          </w:tcPr>
          <w:p w:rsidR="00CD7339" w:rsidRPr="00CD7339" w:rsidRDefault="00CD7339" w:rsidP="00CD7339">
            <w:pPr>
              <w:jc w:val="center"/>
              <w:rPr>
                <w:rFonts w:cs="B Nazanin"/>
                <w:sz w:val="28"/>
                <w:szCs w:val="28"/>
              </w:rPr>
            </w:pPr>
            <w:r w:rsidRPr="00CD7339">
              <w:rPr>
                <w:rFonts w:cs="B Nazanin" w:hint="cs"/>
                <w:sz w:val="28"/>
                <w:szCs w:val="28"/>
                <w:rtl/>
              </w:rPr>
              <w:t>دکتر دوروشی</w:t>
            </w:r>
          </w:p>
        </w:tc>
        <w:tc>
          <w:tcPr>
            <w:tcW w:w="1344" w:type="dxa"/>
          </w:tcPr>
          <w:p w:rsidR="00CD7339" w:rsidRPr="00CD7339" w:rsidRDefault="00CD7339" w:rsidP="00CD733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CD7339"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</w:tr>
      <w:tr w:rsidR="00CD7339" w:rsidRPr="00CD7339" w:rsidTr="00A75802">
        <w:tc>
          <w:tcPr>
            <w:tcW w:w="3595" w:type="dxa"/>
          </w:tcPr>
          <w:p w:rsidR="00CD7339" w:rsidRPr="00CD7339" w:rsidRDefault="00CD7339" w:rsidP="00CD7339">
            <w:pPr>
              <w:jc w:val="center"/>
              <w:rPr>
                <w:rFonts w:cs="B Nazanin"/>
                <w:sz w:val="28"/>
                <w:szCs w:val="28"/>
              </w:rPr>
            </w:pPr>
            <w:r w:rsidRPr="00CD7339">
              <w:rPr>
                <w:rFonts w:cs="B Nazanin" w:hint="cs"/>
                <w:sz w:val="28"/>
                <w:szCs w:val="28"/>
                <w:rtl/>
              </w:rPr>
              <w:t>دکتر اطرشی</w:t>
            </w:r>
          </w:p>
        </w:tc>
        <w:tc>
          <w:tcPr>
            <w:tcW w:w="3245" w:type="dxa"/>
          </w:tcPr>
          <w:p w:rsidR="00CD7339" w:rsidRPr="00CD7339" w:rsidRDefault="00CD7339" w:rsidP="00CD7339">
            <w:pPr>
              <w:jc w:val="center"/>
              <w:rPr>
                <w:rFonts w:cs="B Nazanin"/>
                <w:sz w:val="28"/>
                <w:szCs w:val="28"/>
              </w:rPr>
            </w:pPr>
            <w:r w:rsidRPr="00CD7339">
              <w:rPr>
                <w:rFonts w:cs="B Nazanin" w:hint="cs"/>
                <w:sz w:val="28"/>
                <w:szCs w:val="28"/>
                <w:rtl/>
              </w:rPr>
              <w:t>دکتر ذوفقاری (گزارش موردی)</w:t>
            </w:r>
          </w:p>
        </w:tc>
        <w:tc>
          <w:tcPr>
            <w:tcW w:w="2340" w:type="dxa"/>
          </w:tcPr>
          <w:p w:rsidR="00CD7339" w:rsidRPr="00CD7339" w:rsidRDefault="00CD7339" w:rsidP="00CD7339">
            <w:pPr>
              <w:jc w:val="center"/>
              <w:rPr>
                <w:rFonts w:cs="B Nazanin"/>
                <w:sz w:val="28"/>
                <w:szCs w:val="28"/>
              </w:rPr>
            </w:pPr>
            <w:r w:rsidRPr="00CD7339">
              <w:rPr>
                <w:rFonts w:cs="B Nazanin" w:hint="cs"/>
                <w:sz w:val="28"/>
                <w:szCs w:val="28"/>
                <w:rtl/>
              </w:rPr>
              <w:t>طبق برنامه کلاسی</w:t>
            </w:r>
          </w:p>
        </w:tc>
        <w:tc>
          <w:tcPr>
            <w:tcW w:w="2700" w:type="dxa"/>
          </w:tcPr>
          <w:p w:rsidR="00CD7339" w:rsidRPr="00CD7339" w:rsidRDefault="00CD7339" w:rsidP="00CD7339">
            <w:pPr>
              <w:jc w:val="center"/>
              <w:rPr>
                <w:rFonts w:cs="B Nazanin"/>
                <w:sz w:val="28"/>
                <w:szCs w:val="28"/>
              </w:rPr>
            </w:pPr>
            <w:r w:rsidRPr="00CD7339">
              <w:rPr>
                <w:rFonts w:cs="B Nazanin" w:hint="cs"/>
                <w:sz w:val="28"/>
                <w:szCs w:val="28"/>
                <w:rtl/>
              </w:rPr>
              <w:t>دکتر اطرشی</w:t>
            </w:r>
          </w:p>
        </w:tc>
        <w:tc>
          <w:tcPr>
            <w:tcW w:w="1344" w:type="dxa"/>
          </w:tcPr>
          <w:p w:rsidR="00CD7339" w:rsidRPr="00CD7339" w:rsidRDefault="00CD7339" w:rsidP="00CD733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CD7339">
              <w:rPr>
                <w:rFonts w:cs="B Nazanin" w:hint="cs"/>
                <w:b/>
                <w:bCs/>
                <w:sz w:val="28"/>
                <w:szCs w:val="28"/>
                <w:rtl/>
              </w:rPr>
              <w:t>سه شنبه</w:t>
            </w:r>
          </w:p>
        </w:tc>
      </w:tr>
      <w:tr w:rsidR="00CD7339" w:rsidRPr="00CD7339" w:rsidTr="00A75802">
        <w:tc>
          <w:tcPr>
            <w:tcW w:w="3595" w:type="dxa"/>
          </w:tcPr>
          <w:p w:rsidR="00CD7339" w:rsidRPr="00CD7339" w:rsidRDefault="00CD7339" w:rsidP="00CD733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CD7339" w:rsidRPr="00CD7339" w:rsidRDefault="00CD7339" w:rsidP="00CD7339">
            <w:pPr>
              <w:jc w:val="center"/>
              <w:rPr>
                <w:rFonts w:cs="B Nazanin"/>
                <w:sz w:val="28"/>
                <w:szCs w:val="28"/>
              </w:rPr>
            </w:pPr>
            <w:r w:rsidRPr="00CD7339">
              <w:rPr>
                <w:rFonts w:cs="B Nazanin" w:hint="cs"/>
                <w:sz w:val="28"/>
                <w:szCs w:val="28"/>
                <w:rtl/>
              </w:rPr>
              <w:t>دکتر ذوفقاری</w:t>
            </w:r>
          </w:p>
        </w:tc>
        <w:tc>
          <w:tcPr>
            <w:tcW w:w="3245" w:type="dxa"/>
          </w:tcPr>
          <w:p w:rsidR="00CD7339" w:rsidRPr="00CD7339" w:rsidRDefault="00A75802" w:rsidP="00A75802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دکتر دوروشی (گزارش </w:t>
            </w:r>
            <w:bookmarkStart w:id="0" w:name="_GoBack"/>
            <w:bookmarkEnd w:id="0"/>
            <w:r w:rsidR="00CD7339" w:rsidRPr="00CD7339">
              <w:rPr>
                <w:rFonts w:cs="B Nazanin" w:hint="cs"/>
                <w:sz w:val="28"/>
                <w:szCs w:val="28"/>
                <w:rtl/>
              </w:rPr>
              <w:t>صبحگاهی)</w:t>
            </w:r>
          </w:p>
        </w:tc>
        <w:tc>
          <w:tcPr>
            <w:tcW w:w="2340" w:type="dxa"/>
          </w:tcPr>
          <w:p w:rsidR="00CD7339" w:rsidRPr="00CD7339" w:rsidRDefault="00CD7339" w:rsidP="00CD7339">
            <w:pPr>
              <w:jc w:val="center"/>
              <w:rPr>
                <w:rFonts w:cs="B Nazanin"/>
                <w:sz w:val="28"/>
                <w:szCs w:val="28"/>
              </w:rPr>
            </w:pPr>
            <w:r w:rsidRPr="00CD7339">
              <w:rPr>
                <w:rFonts w:cs="B Nazanin" w:hint="cs"/>
                <w:sz w:val="28"/>
                <w:szCs w:val="28"/>
                <w:rtl/>
              </w:rPr>
              <w:t>طبق برنامه کلاسی</w:t>
            </w:r>
          </w:p>
        </w:tc>
        <w:tc>
          <w:tcPr>
            <w:tcW w:w="2700" w:type="dxa"/>
          </w:tcPr>
          <w:p w:rsidR="00CD7339" w:rsidRPr="00CD7339" w:rsidRDefault="00CD7339" w:rsidP="00CD7339">
            <w:pPr>
              <w:jc w:val="center"/>
              <w:rPr>
                <w:rFonts w:cs="B Nazanin"/>
                <w:sz w:val="28"/>
                <w:szCs w:val="28"/>
              </w:rPr>
            </w:pPr>
            <w:r w:rsidRPr="00CD7339">
              <w:rPr>
                <w:rFonts w:cs="B Nazanin" w:hint="cs"/>
                <w:sz w:val="28"/>
                <w:szCs w:val="28"/>
                <w:rtl/>
              </w:rPr>
              <w:t>دکتر ذوفقاری</w:t>
            </w:r>
          </w:p>
        </w:tc>
        <w:tc>
          <w:tcPr>
            <w:tcW w:w="1344" w:type="dxa"/>
          </w:tcPr>
          <w:p w:rsidR="00CD7339" w:rsidRPr="00CD7339" w:rsidRDefault="00CD7339" w:rsidP="00CD733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CD7339">
              <w:rPr>
                <w:rFonts w:cs="B Nazanin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</w:tr>
      <w:tr w:rsidR="00CD7339" w:rsidRPr="00CD7339" w:rsidTr="00A75802">
        <w:tc>
          <w:tcPr>
            <w:tcW w:w="3595" w:type="dxa"/>
          </w:tcPr>
          <w:p w:rsidR="00CD7339" w:rsidRPr="00CD7339" w:rsidRDefault="00CD7339" w:rsidP="00CD7339">
            <w:pPr>
              <w:jc w:val="center"/>
              <w:rPr>
                <w:rFonts w:cs="B Nazanin"/>
                <w:sz w:val="28"/>
                <w:szCs w:val="28"/>
              </w:rPr>
            </w:pPr>
            <w:r w:rsidRPr="00CD7339">
              <w:rPr>
                <w:rFonts w:cs="B Nazanin" w:hint="cs"/>
                <w:sz w:val="28"/>
                <w:szCs w:val="28"/>
                <w:rtl/>
              </w:rPr>
              <w:t>دکتر معمار / دکتر نعمتی</w:t>
            </w:r>
          </w:p>
        </w:tc>
        <w:tc>
          <w:tcPr>
            <w:tcW w:w="3245" w:type="dxa"/>
          </w:tcPr>
          <w:p w:rsidR="00CD7339" w:rsidRPr="00CD7339" w:rsidRDefault="00CD7339" w:rsidP="00CD7339">
            <w:pPr>
              <w:jc w:val="center"/>
              <w:rPr>
                <w:rFonts w:cs="B Nazanin"/>
                <w:sz w:val="28"/>
                <w:szCs w:val="28"/>
              </w:rPr>
            </w:pPr>
            <w:r w:rsidRPr="00CD7339">
              <w:rPr>
                <w:rFonts w:cs="B Nazanin" w:hint="cs"/>
                <w:sz w:val="28"/>
                <w:szCs w:val="28"/>
                <w:rtl/>
              </w:rPr>
              <w:t>دکتر ذوفقاری (گزارش موردی)</w:t>
            </w:r>
          </w:p>
        </w:tc>
        <w:tc>
          <w:tcPr>
            <w:tcW w:w="2340" w:type="dxa"/>
          </w:tcPr>
          <w:p w:rsidR="00CD7339" w:rsidRPr="00CD7339" w:rsidRDefault="00CD7339" w:rsidP="00CD7339">
            <w:pPr>
              <w:jc w:val="center"/>
              <w:rPr>
                <w:rFonts w:cs="B Nazanin"/>
                <w:sz w:val="28"/>
                <w:szCs w:val="28"/>
              </w:rPr>
            </w:pPr>
            <w:r w:rsidRPr="00CD7339">
              <w:rPr>
                <w:rFonts w:cs="B Nazanin" w:hint="cs"/>
                <w:sz w:val="28"/>
                <w:szCs w:val="28"/>
                <w:rtl/>
              </w:rPr>
              <w:t>طبق برنامه کلاسی</w:t>
            </w:r>
          </w:p>
        </w:tc>
        <w:tc>
          <w:tcPr>
            <w:tcW w:w="2700" w:type="dxa"/>
          </w:tcPr>
          <w:p w:rsidR="00CD7339" w:rsidRPr="00CD7339" w:rsidRDefault="00CD7339" w:rsidP="00CD7339">
            <w:pPr>
              <w:jc w:val="center"/>
              <w:rPr>
                <w:rFonts w:cs="B Nazanin"/>
                <w:sz w:val="28"/>
                <w:szCs w:val="28"/>
              </w:rPr>
            </w:pPr>
            <w:r w:rsidRPr="00CD7339">
              <w:rPr>
                <w:rFonts w:cs="B Nazanin" w:hint="cs"/>
                <w:sz w:val="28"/>
                <w:szCs w:val="28"/>
                <w:rtl/>
              </w:rPr>
              <w:t>دکتر قشلاقی / دکتر دوروشی</w:t>
            </w:r>
          </w:p>
        </w:tc>
        <w:tc>
          <w:tcPr>
            <w:tcW w:w="1344" w:type="dxa"/>
          </w:tcPr>
          <w:p w:rsidR="00CD7339" w:rsidRPr="00CD7339" w:rsidRDefault="00CD7339" w:rsidP="00CD733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CD7339">
              <w:rPr>
                <w:rFonts w:cs="B Nazanin" w:hint="cs"/>
                <w:b/>
                <w:bCs/>
                <w:sz w:val="28"/>
                <w:szCs w:val="28"/>
                <w:rtl/>
              </w:rPr>
              <w:t>پنجشنبه</w:t>
            </w:r>
          </w:p>
        </w:tc>
      </w:tr>
      <w:tr w:rsidR="00CD7339" w:rsidRPr="00CD7339" w:rsidTr="00A75802">
        <w:tc>
          <w:tcPr>
            <w:tcW w:w="3595" w:type="dxa"/>
          </w:tcPr>
          <w:p w:rsidR="00CD7339" w:rsidRPr="00CD7339" w:rsidRDefault="00CD7339" w:rsidP="00CD7339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245" w:type="dxa"/>
          </w:tcPr>
          <w:p w:rsidR="00CD7339" w:rsidRPr="00CD7339" w:rsidRDefault="00CD7339" w:rsidP="00CD7339">
            <w:pPr>
              <w:jc w:val="center"/>
              <w:rPr>
                <w:rFonts w:cs="B Nazanin"/>
                <w:sz w:val="28"/>
                <w:szCs w:val="28"/>
              </w:rPr>
            </w:pPr>
            <w:r w:rsidRPr="00CD7339">
              <w:rPr>
                <w:rFonts w:cs="B Nazanin" w:hint="cs"/>
                <w:sz w:val="28"/>
                <w:szCs w:val="28"/>
                <w:rtl/>
              </w:rPr>
              <w:t>-------------</w:t>
            </w:r>
          </w:p>
        </w:tc>
        <w:tc>
          <w:tcPr>
            <w:tcW w:w="2340" w:type="dxa"/>
          </w:tcPr>
          <w:p w:rsidR="00CD7339" w:rsidRPr="00CD7339" w:rsidRDefault="00A75802" w:rsidP="00A7580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-------------</w:t>
            </w:r>
          </w:p>
        </w:tc>
        <w:tc>
          <w:tcPr>
            <w:tcW w:w="2700" w:type="dxa"/>
          </w:tcPr>
          <w:p w:rsidR="00CD7339" w:rsidRPr="00CD7339" w:rsidRDefault="00CD7339" w:rsidP="00CD7339">
            <w:pPr>
              <w:jc w:val="center"/>
              <w:rPr>
                <w:rFonts w:cs="B Nazanin"/>
                <w:sz w:val="28"/>
                <w:szCs w:val="28"/>
              </w:rPr>
            </w:pPr>
            <w:r w:rsidRPr="00CD7339">
              <w:rPr>
                <w:rFonts w:cs="B Nazanin" w:hint="cs"/>
                <w:sz w:val="28"/>
                <w:szCs w:val="28"/>
                <w:rtl/>
              </w:rPr>
              <w:t>دکتر ذوفقاری / دکتر اطرشی</w:t>
            </w:r>
          </w:p>
        </w:tc>
        <w:tc>
          <w:tcPr>
            <w:tcW w:w="1344" w:type="dxa"/>
          </w:tcPr>
          <w:p w:rsidR="00CD7339" w:rsidRPr="00CD7339" w:rsidRDefault="00CD7339" w:rsidP="00CD733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CD7339">
              <w:rPr>
                <w:rFonts w:cs="B Nazanin" w:hint="cs"/>
                <w:b/>
                <w:bCs/>
                <w:sz w:val="28"/>
                <w:szCs w:val="28"/>
                <w:rtl/>
              </w:rPr>
              <w:t>جمعه</w:t>
            </w:r>
          </w:p>
        </w:tc>
      </w:tr>
    </w:tbl>
    <w:p w:rsidR="00CD7339" w:rsidRDefault="00CD7339" w:rsidP="00CD7339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برنامه اردیبهشت 99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گروه سم شناسی بالینی</w:t>
      </w:r>
    </w:p>
    <w:p w:rsidR="00B17C29" w:rsidRDefault="00B17C29" w:rsidP="00CD7339">
      <w:pPr>
        <w:jc w:val="center"/>
        <w:rPr>
          <w:rFonts w:cs="B Nazanin"/>
          <w:sz w:val="28"/>
          <w:szCs w:val="28"/>
          <w:rtl/>
        </w:rPr>
      </w:pPr>
    </w:p>
    <w:p w:rsidR="00CD7339" w:rsidRDefault="00B17C29" w:rsidP="00CD7339">
      <w:pPr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*</w:t>
      </w:r>
      <w:r w:rsidR="00CD7339">
        <w:rPr>
          <w:rFonts w:cs="B Nazanin" w:hint="cs"/>
          <w:sz w:val="28"/>
          <w:szCs w:val="28"/>
          <w:rtl/>
        </w:rPr>
        <w:t xml:space="preserve">کلیه کلاسها و جلسات گزارش صبحگاهی و گزارش موردی در بستر مجازی ( اسکای روم یا اسکایپ ) برگزار می شود </w:t>
      </w:r>
      <w:r>
        <w:rPr>
          <w:rFonts w:cs="B Nazanin" w:hint="cs"/>
          <w:sz w:val="28"/>
          <w:szCs w:val="28"/>
          <w:rtl/>
        </w:rPr>
        <w:t>.</w:t>
      </w:r>
    </w:p>
    <w:p w:rsidR="00CD7339" w:rsidRDefault="00B17C29" w:rsidP="00CD7339">
      <w:pPr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*شورای گروه ، دوشنبه ها ساعت 12 تا 14 بصورت مجازی برگزار می گردد.</w:t>
      </w:r>
    </w:p>
    <w:p w:rsidR="00B17C29" w:rsidRPr="00CD7339" w:rsidRDefault="00B17C29" w:rsidP="00CD7339">
      <w:pPr>
        <w:jc w:val="right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*آخرین پنجشنبه ماه ، جلسه ژورنال بصورت مجازی در ساعت 10 تا 12 برگزار می گردد.</w:t>
      </w:r>
    </w:p>
    <w:sectPr w:rsidR="00B17C29" w:rsidRPr="00CD7339" w:rsidSect="00A75802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12"/>
    <w:rsid w:val="00A75802"/>
    <w:rsid w:val="00B17C29"/>
    <w:rsid w:val="00C37912"/>
    <w:rsid w:val="00CD7339"/>
    <w:rsid w:val="00EA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6AE02"/>
  <w15:chartTrackingRefBased/>
  <w15:docId w15:val="{9D60630B-1012-4D0D-BF48-CAFB4306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2020-04-17T10:30:00Z</dcterms:created>
  <dcterms:modified xsi:type="dcterms:W3CDTF">2020-04-17T13:40:00Z</dcterms:modified>
</cp:coreProperties>
</file>