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482C" w14:textId="00E567B2" w:rsidR="00726E53" w:rsidRPr="00726E53" w:rsidRDefault="00726E53" w:rsidP="00726E53">
      <w:pPr>
        <w:bidi/>
        <w:spacing w:after="0" w:line="204" w:lineRule="auto"/>
        <w:jc w:val="center"/>
        <w:rPr>
          <w:rFonts w:ascii="Times New Roman" w:eastAsia="Times New Roman" w:hAnsi="Times New Roman" w:cs="B Nazanin"/>
          <w:b/>
          <w:bCs/>
          <w:noProof/>
          <w:rtl/>
          <w:lang w:bidi="fa-IR"/>
        </w:rPr>
      </w:pPr>
      <w:r w:rsidRPr="00726E53">
        <w:rPr>
          <w:rFonts w:ascii="Times New Roman" w:eastAsia="Times New Roman" w:hAnsi="Times New Roman" w:cs="B Nazanin"/>
          <w:b/>
          <w:bCs/>
          <w:noProof/>
          <w:rtl/>
          <w:lang w:bidi="fa-IR"/>
        </w:rPr>
        <w:t>طرح دوره (</w:t>
      </w:r>
      <w:r w:rsidRPr="00726E53">
        <w:rPr>
          <w:rFonts w:ascii="Times New Roman" w:eastAsia="Times New Roman" w:hAnsi="Times New Roman" w:cs="B Nazanin"/>
          <w:b/>
          <w:bCs/>
          <w:noProof/>
          <w:lang w:bidi="fa-IR"/>
        </w:rPr>
        <w:t>course plan</w:t>
      </w:r>
      <w:r w:rsidRPr="00726E53">
        <w:rPr>
          <w:rFonts w:ascii="Times New Roman" w:eastAsia="Times New Roman" w:hAnsi="Times New Roman" w:cs="B Nazanin"/>
          <w:b/>
          <w:bCs/>
          <w:noProof/>
          <w:rtl/>
          <w:lang w:bidi="fa-IR"/>
        </w:rPr>
        <w:t>)</w:t>
      </w:r>
    </w:p>
    <w:p w14:paraId="2B02AAC2" w14:textId="4146C76D" w:rsidR="00726E53" w:rsidRPr="00726E53" w:rsidRDefault="00726E53" w:rsidP="00726E53">
      <w:pPr>
        <w:bidi/>
        <w:spacing w:after="0" w:line="204" w:lineRule="auto"/>
        <w:jc w:val="center"/>
        <w:rPr>
          <w:rFonts w:ascii="Times New Roman" w:eastAsia="Times New Roman" w:hAnsi="Times New Roman" w:cs="B Nazanin"/>
          <w:b/>
          <w:bCs/>
          <w:noProof/>
          <w:rtl/>
          <w:lang w:bidi="fa-IR"/>
        </w:rPr>
      </w:pPr>
      <w:r w:rsidRPr="00726E53">
        <w:rPr>
          <w:rFonts w:ascii="Times New Roman" w:eastAsia="Times New Roman" w:hAnsi="Times New Roman" w:cs="B Nazanin"/>
          <w:b/>
          <w:bCs/>
          <w:noProof/>
          <w:rtl/>
          <w:lang w:bidi="fa-IR"/>
        </w:rPr>
        <w:t>نیمسال اول 1406-1405</w:t>
      </w:r>
    </w:p>
    <w:p w14:paraId="205DA819" w14:textId="440F0058" w:rsidR="00726E53" w:rsidRPr="00726E53" w:rsidRDefault="00726E53" w:rsidP="00726E53">
      <w:pPr>
        <w:bidi/>
        <w:spacing w:after="0" w:line="204" w:lineRule="auto"/>
        <w:jc w:val="center"/>
        <w:rPr>
          <w:rFonts w:ascii="Times New Roman" w:eastAsia="Times New Roman" w:hAnsi="Times New Roman" w:cs="B Nazanin"/>
          <w:b/>
          <w:bCs/>
          <w:noProof/>
          <w:rtl/>
          <w:lang w:bidi="fa-IR"/>
        </w:rPr>
      </w:pPr>
      <w:r w:rsidRPr="00726E53">
        <w:rPr>
          <w:rFonts w:ascii="Times New Roman" w:eastAsia="Times New Roman" w:hAnsi="Times New Roman" w:cs="B Nazanin"/>
          <w:b/>
          <w:bCs/>
          <w:noProof/>
          <w:rtl/>
          <w:lang w:bidi="fa-IR"/>
        </w:rPr>
        <w:t>(دروس نظری و عملی)</w:t>
      </w:r>
    </w:p>
    <w:p w14:paraId="0CC642E2" w14:textId="77777777" w:rsidR="00726E53" w:rsidRPr="00726E53" w:rsidRDefault="00726E53" w:rsidP="000C24AE">
      <w:pPr>
        <w:bidi/>
        <w:spacing w:after="0" w:line="240" w:lineRule="auto"/>
        <w:rPr>
          <w:rFonts w:ascii="Calibri" w:eastAsia="Calibri" w:hAnsi="Calibri" w:cs="B Zar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  <w:gridCol w:w="4480"/>
      </w:tblGrid>
      <w:tr w:rsidR="00726E53" w:rsidRPr="00726E53" w14:paraId="780674CB" w14:textId="77777777" w:rsidTr="00F04865">
        <w:trPr>
          <w:trHeight w:val="454"/>
          <w:jc w:val="center"/>
        </w:trPr>
        <w:tc>
          <w:tcPr>
            <w:tcW w:w="4844" w:type="dxa"/>
            <w:vAlign w:val="center"/>
          </w:tcPr>
          <w:p w14:paraId="65068BA7" w14:textId="4F54D989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 xml:space="preserve">نام درس : روانشناسی </w:t>
            </w:r>
            <w:r w:rsidRPr="00726E53">
              <w:rPr>
                <w:rFonts w:ascii="Times New Roman" w:eastAsia="Times New Roman" w:hAnsi="Times New Roman" w:cs="B Nazanin" w:hint="cs"/>
                <w:b/>
                <w:bCs/>
                <w:noProof/>
                <w:rtl/>
                <w:lang w:bidi="fa-IR"/>
              </w:rPr>
              <w:t>یادگیری</w:t>
            </w: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 xml:space="preserve"> </w:t>
            </w:r>
          </w:p>
        </w:tc>
        <w:tc>
          <w:tcPr>
            <w:tcW w:w="4821" w:type="dxa"/>
            <w:vAlign w:val="center"/>
          </w:tcPr>
          <w:p w14:paraId="472881C0" w14:textId="1CCA33E3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>رشته و مقطع تحصیلی:</w:t>
            </w: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</w:rPr>
              <w:t xml:space="preserve"> کارشناسی </w:t>
            </w:r>
            <w:r w:rsidRPr="00726E53">
              <w:rPr>
                <w:rFonts w:ascii="Times New Roman" w:eastAsia="Times New Roman" w:hAnsi="Times New Roman" w:cs="B Nazanin" w:hint="cs"/>
                <w:b/>
                <w:bCs/>
                <w:noProof/>
                <w:rtl/>
              </w:rPr>
              <w:t>گفتاردرمانی</w:t>
            </w:r>
          </w:p>
        </w:tc>
      </w:tr>
      <w:tr w:rsidR="00726E53" w:rsidRPr="00726E53" w14:paraId="6B561C87" w14:textId="77777777" w:rsidTr="00F04865">
        <w:trPr>
          <w:trHeight w:val="454"/>
          <w:jc w:val="center"/>
        </w:trPr>
        <w:tc>
          <w:tcPr>
            <w:tcW w:w="4844" w:type="dxa"/>
            <w:vAlign w:val="center"/>
          </w:tcPr>
          <w:p w14:paraId="2ABB8BFB" w14:textId="65D33D34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 xml:space="preserve">روز و ساعت برگزاری: </w:t>
            </w:r>
            <w:r w:rsidRPr="00726E53">
              <w:rPr>
                <w:rFonts w:ascii="Times New Roman" w:eastAsia="Times New Roman" w:hAnsi="Times New Roman" w:cs="B Nazanin" w:hint="cs"/>
                <w:b/>
                <w:bCs/>
                <w:noProof/>
                <w:rtl/>
                <w:lang w:bidi="fa-IR"/>
              </w:rPr>
              <w:t xml:space="preserve">سه </w:t>
            </w: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 xml:space="preserve">شنبه ساعت </w:t>
            </w:r>
            <w:r w:rsidRPr="00726E53">
              <w:rPr>
                <w:rFonts w:ascii="Times New Roman" w:eastAsia="Times New Roman" w:hAnsi="Times New Roman" w:cs="B Nazanin" w:hint="cs"/>
                <w:b/>
                <w:bCs/>
                <w:noProof/>
                <w:rtl/>
                <w:lang w:bidi="fa-IR"/>
              </w:rPr>
              <w:t>16-14</w:t>
            </w:r>
          </w:p>
          <w:p w14:paraId="77F5D5F3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</w:p>
        </w:tc>
        <w:tc>
          <w:tcPr>
            <w:tcW w:w="4821" w:type="dxa"/>
            <w:vAlign w:val="center"/>
          </w:tcPr>
          <w:p w14:paraId="2D1DCD34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>محل برگزاری: دانشکده توانبخشی</w:t>
            </w:r>
          </w:p>
        </w:tc>
      </w:tr>
      <w:tr w:rsidR="00726E53" w:rsidRPr="00726E53" w14:paraId="76F82F3D" w14:textId="77777777" w:rsidTr="00F04865">
        <w:trPr>
          <w:trHeight w:val="454"/>
          <w:jc w:val="center"/>
        </w:trPr>
        <w:tc>
          <w:tcPr>
            <w:tcW w:w="4844" w:type="dxa"/>
            <w:vAlign w:val="center"/>
          </w:tcPr>
          <w:p w14:paraId="619162AC" w14:textId="77777777" w:rsidR="00726E53" w:rsidRPr="00726E53" w:rsidRDefault="00726E53" w:rsidP="00726E53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تعداد و نوع واحد:</w:t>
            </w:r>
            <w:r w:rsidRPr="00726E53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 </w:t>
            </w:r>
            <w:r w:rsidRPr="00726E53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دو</w:t>
            </w:r>
            <w:r w:rsidRPr="00726E53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واحد ( نظری)</w:t>
            </w:r>
          </w:p>
          <w:p w14:paraId="21835599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</w:p>
        </w:tc>
        <w:tc>
          <w:tcPr>
            <w:tcW w:w="4821" w:type="dxa"/>
            <w:vAlign w:val="center"/>
          </w:tcPr>
          <w:p w14:paraId="4677A4C0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 xml:space="preserve">مدت زمان ارايه درس: دو ساعت  </w:t>
            </w:r>
          </w:p>
        </w:tc>
      </w:tr>
      <w:tr w:rsidR="00726E53" w:rsidRPr="00726E53" w14:paraId="71808BC5" w14:textId="77777777" w:rsidTr="00F04865">
        <w:trPr>
          <w:trHeight w:val="454"/>
          <w:jc w:val="center"/>
        </w:trPr>
        <w:tc>
          <w:tcPr>
            <w:tcW w:w="9665" w:type="dxa"/>
            <w:gridSpan w:val="2"/>
            <w:vAlign w:val="center"/>
          </w:tcPr>
          <w:p w14:paraId="2A394108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>دروس پيش نياز: ندارد</w:t>
            </w:r>
          </w:p>
        </w:tc>
      </w:tr>
      <w:tr w:rsidR="00726E53" w:rsidRPr="00726E53" w14:paraId="4783330A" w14:textId="77777777" w:rsidTr="00F04865">
        <w:trPr>
          <w:trHeight w:val="454"/>
          <w:jc w:val="center"/>
        </w:trPr>
        <w:tc>
          <w:tcPr>
            <w:tcW w:w="4844" w:type="dxa"/>
            <w:vAlign w:val="center"/>
          </w:tcPr>
          <w:p w14:paraId="6B7F09C9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 xml:space="preserve">مسئول درس: دکتر راضیه جواهری </w:t>
            </w:r>
          </w:p>
        </w:tc>
        <w:tc>
          <w:tcPr>
            <w:tcW w:w="4821" w:type="dxa"/>
            <w:vAlign w:val="center"/>
          </w:tcPr>
          <w:p w14:paraId="03A762BA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>ساعات تماس یا مراجعه: شنبه تا چهارشنبه</w:t>
            </w:r>
          </w:p>
        </w:tc>
      </w:tr>
      <w:tr w:rsidR="00726E53" w:rsidRPr="00726E53" w14:paraId="2209DE8D" w14:textId="77777777" w:rsidTr="00F04865">
        <w:trPr>
          <w:trHeight w:val="454"/>
          <w:jc w:val="center"/>
        </w:trPr>
        <w:tc>
          <w:tcPr>
            <w:tcW w:w="9665" w:type="dxa"/>
            <w:gridSpan w:val="2"/>
            <w:vAlign w:val="center"/>
          </w:tcPr>
          <w:p w14:paraId="0F49ECB0" w14:textId="77777777" w:rsidR="00726E53" w:rsidRPr="00726E53" w:rsidRDefault="00726E53" w:rsidP="00726E5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آدرس و تلفن دفتر: دانشگاه علوم پزشكي اصفهان، دانشکده پزشکی، گروه روانشناسی سلامت</w:t>
            </w:r>
          </w:p>
        </w:tc>
      </w:tr>
      <w:tr w:rsidR="00726E53" w:rsidRPr="00726E53" w14:paraId="234F3704" w14:textId="77777777" w:rsidTr="00F04865">
        <w:trPr>
          <w:trHeight w:val="454"/>
          <w:jc w:val="center"/>
        </w:trPr>
        <w:tc>
          <w:tcPr>
            <w:tcW w:w="9665" w:type="dxa"/>
            <w:gridSpan w:val="2"/>
            <w:vAlign w:val="center"/>
          </w:tcPr>
          <w:p w14:paraId="6FAB8D0E" w14:textId="77777777" w:rsidR="00726E53" w:rsidRPr="00726E53" w:rsidRDefault="00726E53" w:rsidP="00726E53">
            <w:pPr>
              <w:bidi/>
              <w:spacing w:after="0" w:line="204" w:lineRule="auto"/>
              <w:rPr>
                <w:rFonts w:ascii="Times New Roman" w:eastAsia="Times New Roman" w:hAnsi="Times New Roman" w:cs="B Nazanin"/>
                <w:b/>
                <w:bCs/>
                <w:noProof/>
                <w:lang w:bidi="fa-IR"/>
              </w:rPr>
            </w:pP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rtl/>
                <w:lang w:bidi="fa-IR"/>
              </w:rPr>
              <w:t>آدرس پست الکترونیکی:</w:t>
            </w:r>
            <w:r w:rsidRPr="00726E53">
              <w:rPr>
                <w:rFonts w:ascii="Times New Roman" w:eastAsia="Times New Roman" w:hAnsi="Times New Roman" w:cs="B Nazanin"/>
                <w:b/>
                <w:bCs/>
                <w:noProof/>
                <w:lang w:bidi="fa-IR"/>
              </w:rPr>
              <w:t>razieh.javaheri@yahoo.com</w:t>
            </w:r>
          </w:p>
        </w:tc>
      </w:tr>
    </w:tbl>
    <w:p w14:paraId="4FA81653" w14:textId="06257B1A" w:rsidR="007C7491" w:rsidRPr="00726E53" w:rsidRDefault="007C7491" w:rsidP="00726E53">
      <w:pPr>
        <w:bidi/>
        <w:spacing w:after="0" w:line="240" w:lineRule="auto"/>
        <w:rPr>
          <w:rFonts w:ascii="Calibri" w:eastAsia="Calibri" w:hAnsi="Calibri" w:cs="B Zar"/>
          <w:color w:val="5B9BD5"/>
          <w:rtl/>
          <w:lang w:bidi="fa-IR"/>
        </w:rPr>
      </w:pPr>
    </w:p>
    <w:p w14:paraId="3F814331" w14:textId="201AAB19" w:rsidR="007C7491" w:rsidRPr="00726E53" w:rsidRDefault="007C7491" w:rsidP="000C24AE">
      <w:pPr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Calibri" w:eastAsia="Calibri" w:hAnsi="Calibri" w:cs="B Zar" w:hint="cs"/>
          <w:b/>
          <w:bCs/>
          <w:rtl/>
          <w:lang w:bidi="fa-IR"/>
        </w:rPr>
        <w:t>هدف کلی درس:</w:t>
      </w:r>
      <w:r w:rsidRPr="00726E53">
        <w:rPr>
          <w:rFonts w:ascii="Calibri" w:eastAsia="Calibri" w:hAnsi="Calibri" w:cs="B Zar" w:hint="cs"/>
          <w:rtl/>
          <w:lang w:bidi="fa-IR"/>
        </w:rPr>
        <w:t xml:space="preserve"> </w:t>
      </w:r>
      <w:r w:rsidR="00C21CD5" w:rsidRPr="00726E53">
        <w:rPr>
          <w:rFonts w:ascii="Calibri" w:eastAsia="Calibri" w:hAnsi="Calibri" w:cs="B Zar" w:hint="cs"/>
          <w:rtl/>
          <w:lang w:bidi="fa-IR"/>
        </w:rPr>
        <w:t xml:space="preserve"> هدف کلی از ارائه این درس در قالب دو واحد نظری  عبارت است از: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 xml:space="preserve"> </w:t>
      </w:r>
      <w:r w:rsidR="000C24AE" w:rsidRPr="00726E53">
        <w:rPr>
          <w:rFonts w:ascii="Times New Roman" w:eastAsia="Times New Roman" w:hAnsi="Times New Roman" w:cs="B Zar" w:hint="cs"/>
          <w:rtl/>
          <w:lang w:bidi="fa-IR"/>
        </w:rPr>
        <w:t>شناخت نظریه های یادگیری، توانایی تحلیل و تبیین و کاربست مفاهیم یادگیری</w:t>
      </w:r>
    </w:p>
    <w:p w14:paraId="31429AB2" w14:textId="77777777" w:rsidR="00D80BE2" w:rsidRPr="00726E53" w:rsidRDefault="00D80BE2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</w:p>
    <w:p w14:paraId="5CFB7442" w14:textId="77777777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b/>
          <w:bCs/>
          <w:rtl/>
          <w:lang w:bidi="fa-IR"/>
        </w:rPr>
      </w:pPr>
      <w:r w:rsidRPr="00726E53">
        <w:rPr>
          <w:rFonts w:ascii="Calibri" w:eastAsia="Calibri" w:hAnsi="Calibri" w:cs="B Zar" w:hint="cs"/>
          <w:b/>
          <w:bCs/>
          <w:rtl/>
          <w:lang w:bidi="fa-IR"/>
        </w:rPr>
        <w:t>اهداف رفتاری:</w:t>
      </w:r>
    </w:p>
    <w:p w14:paraId="35A7F06D" w14:textId="046979D9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 xml:space="preserve">در پایان این درس انتظار می رود فراگیران </w:t>
      </w:r>
      <w:r w:rsidR="00C21CD5" w:rsidRPr="00726E53">
        <w:rPr>
          <w:rFonts w:ascii="Calibri" w:eastAsia="Calibri" w:hAnsi="Calibri" w:cs="B Zar" w:hint="cs"/>
          <w:rtl/>
          <w:lang w:bidi="fa-IR"/>
        </w:rPr>
        <w:t>بتوانند</w:t>
      </w:r>
      <w:r w:rsidRPr="00726E53">
        <w:rPr>
          <w:rFonts w:ascii="Calibri" w:eastAsia="Calibri" w:hAnsi="Calibri" w:cs="B Zar" w:hint="cs"/>
          <w:rtl/>
          <w:lang w:bidi="fa-IR"/>
        </w:rPr>
        <w:t>:</w:t>
      </w:r>
    </w:p>
    <w:p w14:paraId="06BF6762" w14:textId="56B75ADF" w:rsidR="007C7491" w:rsidRPr="00726E53" w:rsidRDefault="007C7491" w:rsidP="00D64AB4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/>
          <w:rtl/>
          <w:lang w:bidi="fa-IR"/>
        </w:rPr>
        <w:t>1-ماه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 w:hint="eastAsia"/>
          <w:rtl/>
          <w:lang w:bidi="fa-IR"/>
        </w:rPr>
        <w:t>ت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روان شناس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D64AB4" w:rsidRPr="00726E53">
        <w:rPr>
          <w:rFonts w:ascii="Times New Roman" w:eastAsia="Times New Roman" w:hAnsi="Times New Roman" w:cs="B Zar" w:hint="cs"/>
          <w:rtl/>
          <w:lang w:bidi="fa-IR"/>
        </w:rPr>
        <w:t xml:space="preserve"> یادگیری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را از طر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 w:hint="eastAsia"/>
          <w:rtl/>
          <w:lang w:bidi="fa-IR"/>
        </w:rPr>
        <w:t>ق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مقا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 w:hint="eastAsia"/>
          <w:rtl/>
          <w:lang w:bidi="fa-IR"/>
        </w:rPr>
        <w:t>سه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رو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 w:hint="eastAsia"/>
          <w:rtl/>
          <w:lang w:bidi="fa-IR"/>
        </w:rPr>
        <w:t>کردها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رفتار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 w:hint="eastAsia"/>
          <w:rtl/>
          <w:lang w:bidi="fa-IR"/>
        </w:rPr>
        <w:t>،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شناخت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ب</w:t>
      </w:r>
      <w:r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Pr="00726E53">
        <w:rPr>
          <w:rFonts w:ascii="Times New Roman" w:eastAsia="Times New Roman" w:hAnsi="Times New Roman" w:cs="B Zar" w:hint="eastAsia"/>
          <w:rtl/>
          <w:lang w:bidi="fa-IR"/>
        </w:rPr>
        <w:t>ان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 کند.</w:t>
      </w:r>
    </w:p>
    <w:p w14:paraId="77EDCFA6" w14:textId="26536024" w:rsidR="007C7491" w:rsidRPr="00726E53" w:rsidRDefault="007C7491" w:rsidP="00D64AB4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/>
          <w:rtl/>
          <w:lang w:bidi="fa-IR"/>
        </w:rPr>
        <w:t xml:space="preserve">2- 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اتخاذ دیدگاه جامع در مسائل اساسی روانشناسی یادگیری، راهبردهای یادگیری، سبک یادگیری</w:t>
      </w:r>
    </w:p>
    <w:p w14:paraId="79440438" w14:textId="6B2FD0FB" w:rsidR="007C7491" w:rsidRPr="00726E53" w:rsidRDefault="007C7491" w:rsidP="00D64AB4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 xml:space="preserve">3- 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تسلط بر مهارت های تفکر انتقادی و حل مسئله</w:t>
      </w:r>
    </w:p>
    <w:p w14:paraId="4162CE5B" w14:textId="3CE210C0" w:rsidR="007C7491" w:rsidRPr="00726E53" w:rsidRDefault="007C7491" w:rsidP="00224230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>4-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روش ها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مختلف 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ادگ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ر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را ب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ان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و مقا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سه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کند</w:t>
      </w:r>
    </w:p>
    <w:p w14:paraId="06935633" w14:textId="5848DCD8" w:rsidR="007C7491" w:rsidRPr="00726E53" w:rsidRDefault="007C7491" w:rsidP="00224230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>5-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سازوکارها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شرط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ساز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کلاس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ک،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عامل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و 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ادگ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ر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ها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پ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چ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ده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 راب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ی</w:t>
      </w:r>
      <w:r w:rsidR="00224230" w:rsidRPr="00726E53">
        <w:rPr>
          <w:rFonts w:ascii="Times New Roman" w:eastAsia="Times New Roman" w:hAnsi="Times New Roman" w:cs="B Zar" w:hint="eastAsia"/>
          <w:rtl/>
          <w:lang w:bidi="fa-IR"/>
        </w:rPr>
        <w:t>ان</w:t>
      </w:r>
      <w:r w:rsidR="00224230" w:rsidRPr="00726E53">
        <w:rPr>
          <w:rFonts w:ascii="Times New Roman" w:eastAsia="Times New Roman" w:hAnsi="Times New Roman" w:cs="B Zar"/>
          <w:rtl/>
          <w:lang w:bidi="fa-IR"/>
        </w:rPr>
        <w:t xml:space="preserve"> کند</w:t>
      </w:r>
    </w:p>
    <w:p w14:paraId="5D5E8D89" w14:textId="2D364CE2" w:rsidR="007C7491" w:rsidRPr="00726E53" w:rsidRDefault="007C7491" w:rsidP="00224230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>6</w:t>
      </w:r>
      <w:r w:rsidRPr="00726E53">
        <w:rPr>
          <w:rFonts w:ascii="Times New Roman" w:eastAsia="Times New Roman" w:hAnsi="Times New Roman" w:cs="B Zar"/>
          <w:rtl/>
          <w:lang w:bidi="fa-IR"/>
        </w:rPr>
        <w:t>-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 xml:space="preserve"> نظریه های یادگیری را نقد کند.</w:t>
      </w:r>
    </w:p>
    <w:p w14:paraId="0F68A4A7" w14:textId="050BEDC8" w:rsidR="007C7491" w:rsidRPr="00726E53" w:rsidRDefault="007C7491" w:rsidP="00224230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>7</w:t>
      </w:r>
      <w:r w:rsidRPr="00726E53">
        <w:rPr>
          <w:rFonts w:ascii="Times New Roman" w:eastAsia="Times New Roman" w:hAnsi="Times New Roman" w:cs="B Zar"/>
          <w:rtl/>
          <w:lang w:bidi="fa-IR"/>
        </w:rPr>
        <w:t xml:space="preserve">- </w:t>
      </w:r>
      <w:r w:rsidR="00224230" w:rsidRPr="00726E53">
        <w:rPr>
          <w:rFonts w:ascii="Times New Roman" w:eastAsia="Times New Roman" w:hAnsi="Times New Roman" w:cs="B Zar" w:hint="cs"/>
          <w:rtl/>
          <w:lang w:bidi="fa-IR"/>
        </w:rPr>
        <w:t>ارتباط نظریات یادگیری را با فرایند آموزش و یادگیری را تحلیل کند.</w:t>
      </w:r>
    </w:p>
    <w:p w14:paraId="2DE41B9F" w14:textId="66175F08" w:rsidR="00985774" w:rsidRPr="00726E53" w:rsidRDefault="007C7491" w:rsidP="00224230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lang w:val="en-GB" w:bidi="fa-IR"/>
        </w:rPr>
      </w:pPr>
      <w:r w:rsidRPr="00726E53">
        <w:rPr>
          <w:rFonts w:ascii="Times New Roman" w:eastAsia="Times New Roman" w:hAnsi="Times New Roman" w:cs="B Zar" w:hint="cs"/>
          <w:highlight w:val="yellow"/>
          <w:rtl/>
          <w:lang w:bidi="fa-IR"/>
        </w:rPr>
        <w:t xml:space="preserve"> </w:t>
      </w:r>
    </w:p>
    <w:p w14:paraId="6D5DC385" w14:textId="77777777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b/>
          <w:bCs/>
          <w:rtl/>
          <w:lang w:bidi="fa-IR"/>
        </w:rPr>
      </w:pPr>
      <w:r w:rsidRPr="00726E53">
        <w:rPr>
          <w:rFonts w:ascii="Calibri" w:eastAsia="Calibri" w:hAnsi="Calibri" w:cs="B Zar" w:hint="cs"/>
          <w:b/>
          <w:bCs/>
          <w:rtl/>
          <w:lang w:bidi="fa-IR"/>
        </w:rPr>
        <w:t>منابع اصلی درس:</w:t>
      </w:r>
    </w:p>
    <w:p w14:paraId="6A0DB04D" w14:textId="77777777" w:rsidR="00E70ECF" w:rsidRPr="00726E53" w:rsidRDefault="00E70ECF" w:rsidP="000C24AE">
      <w:pPr>
        <w:bidi/>
        <w:spacing w:after="0" w:line="240" w:lineRule="auto"/>
        <w:rPr>
          <w:rFonts w:ascii="Times New Roman" w:eastAsia="Times New Roman" w:hAnsi="Times New Roman" w:cs="B Zar"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 xml:space="preserve">اولسون، متیو.اچ و هرگنهان، بی.آر؛ مقدمه ای بر نظریه های یادگیری، ترجمه علی اکبر سیف، تهران، دوران،1388 </w:t>
      </w:r>
    </w:p>
    <w:p w14:paraId="2A315B3B" w14:textId="77777777" w:rsidR="00E70ECF" w:rsidRPr="00726E53" w:rsidRDefault="00E70ECF" w:rsidP="000C24AE">
      <w:pPr>
        <w:bidi/>
        <w:spacing w:after="0" w:line="240" w:lineRule="auto"/>
        <w:rPr>
          <w:rFonts w:ascii="Times New Roman" w:eastAsia="Times New Roman" w:hAnsi="Times New Roman" w:cs="B Zar"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>لطف آبادی، حسین؛ روان شناسی تربیتی، تهران، سمت، 138۴ ، چاپ اول</w:t>
      </w:r>
    </w:p>
    <w:p w14:paraId="4285B76E" w14:textId="77777777" w:rsidR="00E70ECF" w:rsidRPr="00726E53" w:rsidRDefault="00E70ECF" w:rsidP="000C24AE">
      <w:pPr>
        <w:bidi/>
        <w:spacing w:after="0" w:line="240" w:lineRule="auto"/>
        <w:rPr>
          <w:rFonts w:ascii="Times New Roman" w:eastAsia="Times New Roman" w:hAnsi="Times New Roman" w:cs="B Zar"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>بیابانگرد، اسماعیل؛ روان شناسی تربیتی، تهران، ویرایش، 138۴ ، چاپ اول</w:t>
      </w:r>
    </w:p>
    <w:p w14:paraId="1EDADE5D" w14:textId="77777777" w:rsidR="00E70ECF" w:rsidRPr="00726E53" w:rsidRDefault="00E70ECF" w:rsidP="000C24AE">
      <w:pPr>
        <w:bidi/>
        <w:spacing w:after="0" w:line="240" w:lineRule="auto"/>
        <w:rPr>
          <w:rFonts w:ascii="Times New Roman" w:eastAsia="Times New Roman" w:hAnsi="Times New Roman" w:cs="B Zar"/>
          <w:rtl/>
          <w:lang w:bidi="fa-IR"/>
        </w:rPr>
      </w:pPr>
      <w:r w:rsidRPr="00726E53">
        <w:rPr>
          <w:rFonts w:ascii="Times New Roman" w:eastAsia="Times New Roman" w:hAnsi="Times New Roman" w:cs="B Zar" w:hint="cs"/>
          <w:rtl/>
          <w:lang w:bidi="fa-IR"/>
        </w:rPr>
        <w:t>سیف، علی اکبر؛ روان شناسی پرورشی نوین، تهران، دوران، 1387</w:t>
      </w:r>
    </w:p>
    <w:p w14:paraId="068BA87E" w14:textId="77777777" w:rsidR="00E70ECF" w:rsidRPr="00726E53" w:rsidRDefault="00E70ECF" w:rsidP="000C24AE">
      <w:pPr>
        <w:spacing w:after="0" w:line="240" w:lineRule="auto"/>
        <w:jc w:val="both"/>
        <w:rPr>
          <w:rFonts w:ascii="Times New Roman" w:eastAsia="Times New Roman" w:hAnsi="Times New Roman" w:cs="B Zar"/>
          <w:lang w:bidi="fa-IR"/>
        </w:rPr>
      </w:pPr>
      <w:r w:rsidRPr="00726E53">
        <w:rPr>
          <w:rFonts w:ascii="Times New Roman" w:eastAsia="Times New Roman" w:hAnsi="Times New Roman" w:cs="B Zar"/>
          <w:lang w:bidi="fa-IR"/>
        </w:rPr>
        <w:t>Educational psychology for learning and teaching: Susan Duchesne, Anne McMaugh.2016.</w:t>
      </w:r>
    </w:p>
    <w:p w14:paraId="36CBA6D7" w14:textId="77777777" w:rsidR="00E70ECF" w:rsidRPr="00726E53" w:rsidRDefault="00E70ECF" w:rsidP="000C24AE">
      <w:pPr>
        <w:spacing w:after="0" w:line="240" w:lineRule="auto"/>
        <w:jc w:val="both"/>
        <w:rPr>
          <w:rFonts w:ascii="Times New Roman" w:eastAsia="Times New Roman" w:hAnsi="Times New Roman" w:cs="B Zar"/>
          <w:lang w:bidi="fa-IR"/>
        </w:rPr>
      </w:pPr>
      <w:r w:rsidRPr="00726E53">
        <w:rPr>
          <w:rFonts w:ascii="Times New Roman" w:eastAsia="Times New Roman" w:hAnsi="Times New Roman" w:cs="B Zar"/>
          <w:lang w:bidi="fa-IR"/>
        </w:rPr>
        <w:t>Educational psychology: cognition and learning, individual differences and motivation. Jonathon E. Larson. 2009.</w:t>
      </w:r>
    </w:p>
    <w:p w14:paraId="3DCC615E" w14:textId="77777777" w:rsidR="00E70ECF" w:rsidRPr="00726E53" w:rsidRDefault="00E70ECF" w:rsidP="000C24AE">
      <w:pPr>
        <w:spacing w:after="0" w:line="240" w:lineRule="auto"/>
        <w:jc w:val="both"/>
        <w:rPr>
          <w:rFonts w:ascii="Times New Roman" w:eastAsia="Times New Roman" w:hAnsi="Times New Roman" w:cs="B Zar"/>
          <w:lang w:bidi="fa-IR"/>
        </w:rPr>
      </w:pPr>
      <w:r w:rsidRPr="00726E53">
        <w:rPr>
          <w:rFonts w:ascii="Times New Roman" w:eastAsia="Times New Roman" w:hAnsi="Times New Roman" w:cs="B Zar"/>
          <w:lang w:bidi="fa-IR"/>
        </w:rPr>
        <w:t>The psychology of education: the evidence base for teaching and learning. Martyn Long, Clare Wood.2010.</w:t>
      </w:r>
    </w:p>
    <w:p w14:paraId="64C03620" w14:textId="77777777" w:rsidR="00E70ECF" w:rsidRPr="00726E53" w:rsidRDefault="00E70ECF" w:rsidP="000C24AE">
      <w:pPr>
        <w:spacing w:after="0" w:line="240" w:lineRule="auto"/>
        <w:jc w:val="both"/>
        <w:rPr>
          <w:rFonts w:ascii="Times New Roman" w:eastAsia="Times New Roman" w:hAnsi="Times New Roman" w:cs="B Zar"/>
          <w:lang w:bidi="fa-IR"/>
        </w:rPr>
      </w:pPr>
      <w:r w:rsidRPr="00726E53">
        <w:rPr>
          <w:rFonts w:ascii="Times New Roman" w:eastAsia="Times New Roman" w:hAnsi="Times New Roman" w:cs="B Zar"/>
          <w:lang w:bidi="fa-IR"/>
        </w:rPr>
        <w:t>The psychology of coaching, mentoring and learning. Ho Law, Sara Ireland. 2013.</w:t>
      </w:r>
    </w:p>
    <w:p w14:paraId="19C886C2" w14:textId="77777777" w:rsidR="00E70ECF" w:rsidRPr="00726E53" w:rsidRDefault="00E70ECF" w:rsidP="000C24AE">
      <w:pPr>
        <w:bidi/>
        <w:spacing w:after="0" w:line="240" w:lineRule="auto"/>
        <w:rPr>
          <w:rFonts w:ascii="Times New Roman" w:eastAsia="Times New Roman" w:hAnsi="Times New Roman" w:cs="B Zar"/>
          <w:b/>
          <w:bCs/>
          <w:lang w:bidi="fa-IR"/>
        </w:rPr>
      </w:pPr>
    </w:p>
    <w:p w14:paraId="6B3CCBED" w14:textId="1B7327D1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b/>
          <w:bCs/>
          <w:rtl/>
          <w:lang w:bidi="fa-IR"/>
        </w:rPr>
      </w:pPr>
      <w:r w:rsidRPr="00726E53">
        <w:rPr>
          <w:rFonts w:ascii="Calibri" w:eastAsia="Calibri" w:hAnsi="Calibri" w:cs="B Zar" w:hint="cs"/>
          <w:b/>
          <w:bCs/>
          <w:rtl/>
          <w:lang w:bidi="fa-IR"/>
        </w:rPr>
        <w:t xml:space="preserve">روش تدریس( </w:t>
      </w:r>
      <w:r w:rsidR="00AB6EA9" w:rsidRPr="00726E53">
        <w:rPr>
          <w:rFonts w:ascii="Calibri" w:eastAsia="Calibri" w:hAnsi="Calibri" w:cs="B Zar" w:hint="cs"/>
          <w:b/>
          <w:bCs/>
          <w:rtl/>
          <w:lang w:bidi="fa-IR"/>
        </w:rPr>
        <w:t xml:space="preserve"> حضوری </w:t>
      </w:r>
      <w:r w:rsidRPr="00726E53">
        <w:rPr>
          <w:rFonts w:ascii="Calibri" w:eastAsia="Calibri" w:hAnsi="Calibri" w:cs="B Zar" w:hint="cs"/>
          <w:b/>
          <w:bCs/>
          <w:rtl/>
          <w:lang w:bidi="fa-IR"/>
        </w:rPr>
        <w:t xml:space="preserve"> و جلسات آنلاین به تفکیک):</w:t>
      </w:r>
    </w:p>
    <w:p w14:paraId="2DF5869E" w14:textId="5E4AD17A" w:rsidR="00AB6EA9" w:rsidRPr="00726E53" w:rsidRDefault="00AB6EA9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حضوری</w:t>
      </w:r>
    </w:p>
    <w:p w14:paraId="665BE70B" w14:textId="76424163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  <w:r w:rsidRPr="00726E53">
        <w:rPr>
          <w:rFonts w:ascii="Calibri" w:eastAsia="Calibri" w:hAnsi="Calibri" w:cs="B Zar" w:hint="cs"/>
          <w:b/>
          <w:bCs/>
          <w:rtl/>
          <w:lang w:bidi="fa-IR"/>
        </w:rPr>
        <w:t>وظایف فراگیران</w:t>
      </w:r>
      <w:r w:rsidRPr="00726E53">
        <w:rPr>
          <w:rFonts w:ascii="Calibri" w:eastAsia="Calibri" w:hAnsi="Calibri" w:cs="B Zar" w:hint="cs"/>
          <w:rtl/>
          <w:lang w:bidi="fa-IR"/>
        </w:rPr>
        <w:t xml:space="preserve"> </w:t>
      </w:r>
      <w:r w:rsidRPr="00726E53">
        <w:rPr>
          <w:rFonts w:ascii="Calibri" w:eastAsia="Calibri" w:hAnsi="Calibri" w:cs="B Zar"/>
          <w:rtl/>
          <w:lang w:bidi="fa-IR"/>
        </w:rPr>
        <w:t xml:space="preserve">( </w:t>
      </w:r>
      <w:r w:rsidRPr="00726E53">
        <w:rPr>
          <w:rFonts w:ascii="Calibri" w:eastAsia="Calibri" w:hAnsi="Calibri" w:cs="B Zar" w:hint="cs"/>
          <w:rtl/>
          <w:lang w:bidi="fa-IR"/>
        </w:rPr>
        <w:t>در</w:t>
      </w:r>
      <w:r w:rsidRPr="00726E53">
        <w:rPr>
          <w:rFonts w:ascii="Calibri" w:eastAsia="Calibri" w:hAnsi="Calibri" w:cs="B Zar"/>
          <w:rtl/>
          <w:lang w:bidi="fa-IR"/>
        </w:rPr>
        <w:t xml:space="preserve"> </w:t>
      </w:r>
      <w:r w:rsidRPr="00726E53">
        <w:rPr>
          <w:rFonts w:ascii="Calibri" w:eastAsia="Calibri" w:hAnsi="Calibri" w:cs="B Zar" w:hint="cs"/>
          <w:rtl/>
          <w:lang w:bidi="fa-IR"/>
        </w:rPr>
        <w:t>جلسات</w:t>
      </w:r>
      <w:r w:rsidRPr="00726E53">
        <w:rPr>
          <w:rFonts w:ascii="Calibri" w:eastAsia="Calibri" w:hAnsi="Calibri" w:cs="B Zar"/>
          <w:rtl/>
          <w:lang w:bidi="fa-IR"/>
        </w:rPr>
        <w:t xml:space="preserve"> </w:t>
      </w:r>
      <w:r w:rsidR="00AB6EA9" w:rsidRPr="00726E53">
        <w:rPr>
          <w:rFonts w:ascii="Calibri" w:eastAsia="Calibri" w:hAnsi="Calibri" w:cs="B Zar" w:hint="cs"/>
          <w:rtl/>
          <w:lang w:bidi="fa-IR"/>
        </w:rPr>
        <w:t xml:space="preserve">حضوری </w:t>
      </w:r>
      <w:r w:rsidRPr="00726E53">
        <w:rPr>
          <w:rFonts w:ascii="Calibri" w:eastAsia="Calibri" w:hAnsi="Calibri" w:cs="B Zar" w:hint="cs"/>
          <w:rtl/>
          <w:lang w:bidi="fa-IR"/>
        </w:rPr>
        <w:t>و</w:t>
      </w:r>
      <w:r w:rsidRPr="00726E53">
        <w:rPr>
          <w:rFonts w:ascii="Calibri" w:eastAsia="Calibri" w:hAnsi="Calibri" w:cs="B Zar"/>
          <w:rtl/>
          <w:lang w:bidi="fa-IR"/>
        </w:rPr>
        <w:t xml:space="preserve"> </w:t>
      </w:r>
      <w:r w:rsidRPr="00726E53">
        <w:rPr>
          <w:rFonts w:ascii="Calibri" w:eastAsia="Calibri" w:hAnsi="Calibri" w:cs="B Zar" w:hint="cs"/>
          <w:rtl/>
          <w:lang w:bidi="fa-IR"/>
        </w:rPr>
        <w:t>جلسات</w:t>
      </w:r>
      <w:r w:rsidRPr="00726E53">
        <w:rPr>
          <w:rFonts w:ascii="Calibri" w:eastAsia="Calibri" w:hAnsi="Calibri" w:cs="B Zar"/>
          <w:rtl/>
          <w:lang w:bidi="fa-IR"/>
        </w:rPr>
        <w:t xml:space="preserve"> </w:t>
      </w:r>
      <w:r w:rsidRPr="00726E53">
        <w:rPr>
          <w:rFonts w:ascii="Calibri" w:eastAsia="Calibri" w:hAnsi="Calibri" w:cs="B Zar" w:hint="cs"/>
          <w:rtl/>
          <w:lang w:bidi="fa-IR"/>
        </w:rPr>
        <w:t>آنلاین</w:t>
      </w:r>
      <w:r w:rsidRPr="00726E53">
        <w:rPr>
          <w:rFonts w:ascii="Calibri" w:eastAsia="Calibri" w:hAnsi="Calibri" w:cs="B Zar"/>
          <w:rtl/>
          <w:lang w:bidi="fa-IR"/>
        </w:rPr>
        <w:t>):</w:t>
      </w:r>
    </w:p>
    <w:p w14:paraId="6F497512" w14:textId="77777777" w:rsidR="00E70ECF" w:rsidRPr="00726E53" w:rsidRDefault="00E70ECF" w:rsidP="000C24AE">
      <w:pPr>
        <w:numPr>
          <w:ilvl w:val="0"/>
          <w:numId w:val="18"/>
        </w:numPr>
        <w:bidi/>
        <w:spacing w:after="0" w:line="240" w:lineRule="auto"/>
        <w:ind w:left="0" w:firstLine="0"/>
        <w:rPr>
          <w:rFonts w:ascii="Calibri" w:eastAsia="Calibri" w:hAnsi="Calibri" w:cs="B Zar"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حضور فعال در کلاس(عدم غیبت  و  مشارکت در بحث )</w:t>
      </w:r>
    </w:p>
    <w:p w14:paraId="701D3310" w14:textId="77777777" w:rsidR="00E70ECF" w:rsidRPr="00726E53" w:rsidRDefault="00E70ECF" w:rsidP="000C24AE">
      <w:pPr>
        <w:numPr>
          <w:ilvl w:val="0"/>
          <w:numId w:val="18"/>
        </w:numPr>
        <w:bidi/>
        <w:spacing w:after="0" w:line="240" w:lineRule="auto"/>
        <w:ind w:left="0" w:firstLine="0"/>
        <w:rPr>
          <w:rFonts w:ascii="Calibri" w:eastAsia="Calibri" w:hAnsi="Calibri" w:cs="B Zar"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 xml:space="preserve">آمادگی قبلی برای جلسه مطابق با طرح درس </w:t>
      </w:r>
    </w:p>
    <w:p w14:paraId="2B3CF303" w14:textId="77777777" w:rsidR="00E70ECF" w:rsidRPr="00726E53" w:rsidRDefault="00E70ECF" w:rsidP="000C24AE">
      <w:pPr>
        <w:numPr>
          <w:ilvl w:val="0"/>
          <w:numId w:val="17"/>
        </w:numPr>
        <w:bidi/>
        <w:spacing w:after="0" w:line="240" w:lineRule="auto"/>
        <w:ind w:left="0" w:firstLine="0"/>
        <w:rPr>
          <w:rFonts w:ascii="Calibri" w:eastAsia="Calibri" w:hAnsi="Calibri" w:cs="B Zar"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 xml:space="preserve">مطالعه مطالب جلسه قبل </w:t>
      </w:r>
    </w:p>
    <w:p w14:paraId="5C4379DA" w14:textId="77777777" w:rsidR="00E70ECF" w:rsidRPr="00726E53" w:rsidRDefault="00E70ECF" w:rsidP="000C24AE">
      <w:pPr>
        <w:numPr>
          <w:ilvl w:val="0"/>
          <w:numId w:val="17"/>
        </w:numPr>
        <w:bidi/>
        <w:spacing w:after="0" w:line="240" w:lineRule="auto"/>
        <w:ind w:left="0" w:firstLine="0"/>
        <w:rPr>
          <w:rFonts w:ascii="Calibri" w:eastAsia="Calibri" w:hAnsi="Calibri" w:cs="B Zar"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طرح سوال از استاد و مشارکت در بحث، پاسخ به سوالات استاد</w:t>
      </w:r>
    </w:p>
    <w:p w14:paraId="23A69024" w14:textId="77777777" w:rsidR="00E70ECF" w:rsidRPr="00726E53" w:rsidRDefault="00E70ECF" w:rsidP="000C24AE">
      <w:pPr>
        <w:numPr>
          <w:ilvl w:val="0"/>
          <w:numId w:val="17"/>
        </w:numPr>
        <w:bidi/>
        <w:spacing w:after="0" w:line="240" w:lineRule="auto"/>
        <w:ind w:left="0" w:firstLine="0"/>
        <w:rPr>
          <w:rFonts w:ascii="Calibri" w:eastAsia="Calibri" w:hAnsi="Calibri" w:cs="B Zar"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جستجوی مطالب روانشناختی در سایر منابع از جمله سایت های روان شناختی و طرح در کلاس</w:t>
      </w:r>
    </w:p>
    <w:p w14:paraId="47F476CA" w14:textId="77777777" w:rsidR="00E70ECF" w:rsidRPr="00726E53" w:rsidRDefault="00E70ECF" w:rsidP="000C24AE">
      <w:pPr>
        <w:numPr>
          <w:ilvl w:val="0"/>
          <w:numId w:val="17"/>
        </w:numPr>
        <w:bidi/>
        <w:spacing w:after="0" w:line="240" w:lineRule="auto"/>
        <w:ind w:left="0" w:firstLine="0"/>
        <w:rPr>
          <w:rFonts w:ascii="Calibri" w:eastAsia="Calibri" w:hAnsi="Calibri" w:cs="B Zar"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رعایت اخلاق و احترام به سایر دانشجویان و استاد</w:t>
      </w:r>
    </w:p>
    <w:p w14:paraId="087E08B1" w14:textId="77777777" w:rsidR="00E70ECF" w:rsidRPr="00726E53" w:rsidRDefault="00E70ECF" w:rsidP="000C24AE">
      <w:pPr>
        <w:numPr>
          <w:ilvl w:val="0"/>
          <w:numId w:val="17"/>
        </w:numPr>
        <w:bidi/>
        <w:spacing w:after="0" w:line="240" w:lineRule="auto"/>
        <w:ind w:left="0" w:firstLine="0"/>
        <w:rPr>
          <w:rFonts w:ascii="Calibri" w:eastAsia="Calibri" w:hAnsi="Calibri" w:cs="B Zar"/>
          <w:rtl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مطالعه دقیق فصول تعیین شده برای امتحان پایان میان ترم و پایان ترم</w:t>
      </w:r>
    </w:p>
    <w:p w14:paraId="58D4A832" w14:textId="77777777" w:rsidR="00E70ECF" w:rsidRPr="00726E53" w:rsidRDefault="00E70ECF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</w:p>
    <w:p w14:paraId="54B8AF0A" w14:textId="12BD40A7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b/>
          <w:bCs/>
          <w:rtl/>
          <w:lang w:bidi="fa-IR"/>
        </w:rPr>
      </w:pPr>
      <w:r w:rsidRPr="00726E53">
        <w:rPr>
          <w:rFonts w:ascii="Calibri" w:eastAsia="Calibri" w:hAnsi="Calibri" w:cs="B Zar" w:hint="cs"/>
          <w:b/>
          <w:bCs/>
          <w:rtl/>
          <w:lang w:bidi="fa-IR"/>
        </w:rPr>
        <w:t xml:space="preserve">قوانین و مقررات </w:t>
      </w:r>
      <w:r w:rsidRPr="00726E53">
        <w:rPr>
          <w:rFonts w:ascii="Calibri" w:eastAsia="Calibri" w:hAnsi="Calibri" w:cs="B Zar"/>
          <w:b/>
          <w:bCs/>
          <w:rtl/>
          <w:lang w:bidi="fa-IR"/>
        </w:rPr>
        <w:t xml:space="preserve">( </w:t>
      </w:r>
      <w:r w:rsidRPr="00726E53">
        <w:rPr>
          <w:rFonts w:ascii="Calibri" w:eastAsia="Calibri" w:hAnsi="Calibri" w:cs="B Zar" w:hint="cs"/>
          <w:b/>
          <w:bCs/>
          <w:rtl/>
          <w:lang w:bidi="fa-IR"/>
        </w:rPr>
        <w:t>در</w:t>
      </w:r>
      <w:r w:rsidRPr="00726E53">
        <w:rPr>
          <w:rFonts w:ascii="Calibri" w:eastAsia="Calibri" w:hAnsi="Calibri" w:cs="B Zar"/>
          <w:b/>
          <w:bCs/>
          <w:rtl/>
          <w:lang w:bidi="fa-IR"/>
        </w:rPr>
        <w:t xml:space="preserve"> </w:t>
      </w:r>
      <w:r w:rsidRPr="00726E53">
        <w:rPr>
          <w:rFonts w:ascii="Calibri" w:eastAsia="Calibri" w:hAnsi="Calibri" w:cs="B Zar" w:hint="cs"/>
          <w:b/>
          <w:bCs/>
          <w:rtl/>
          <w:lang w:bidi="fa-IR"/>
        </w:rPr>
        <w:t>جلسات</w:t>
      </w:r>
      <w:r w:rsidRPr="00726E53">
        <w:rPr>
          <w:rFonts w:ascii="Calibri" w:eastAsia="Calibri" w:hAnsi="Calibri" w:cs="B Zar"/>
          <w:b/>
          <w:bCs/>
          <w:rtl/>
          <w:lang w:bidi="fa-IR"/>
        </w:rPr>
        <w:t xml:space="preserve"> </w:t>
      </w:r>
      <w:r w:rsidR="00AB6EA9" w:rsidRPr="00726E53">
        <w:rPr>
          <w:rFonts w:ascii="Calibri" w:eastAsia="Calibri" w:hAnsi="Calibri" w:cs="B Zar" w:hint="cs"/>
          <w:b/>
          <w:bCs/>
          <w:rtl/>
          <w:lang w:bidi="fa-IR"/>
        </w:rPr>
        <w:t xml:space="preserve">حضوری </w:t>
      </w:r>
      <w:r w:rsidRPr="00726E53">
        <w:rPr>
          <w:rFonts w:ascii="Calibri" w:eastAsia="Calibri" w:hAnsi="Calibri" w:cs="B Zar" w:hint="cs"/>
          <w:b/>
          <w:bCs/>
          <w:rtl/>
          <w:lang w:bidi="fa-IR"/>
        </w:rPr>
        <w:t>و</w:t>
      </w:r>
      <w:r w:rsidRPr="00726E53">
        <w:rPr>
          <w:rFonts w:ascii="Calibri" w:eastAsia="Calibri" w:hAnsi="Calibri" w:cs="B Zar"/>
          <w:b/>
          <w:bCs/>
          <w:rtl/>
          <w:lang w:bidi="fa-IR"/>
        </w:rPr>
        <w:t xml:space="preserve"> </w:t>
      </w:r>
      <w:r w:rsidRPr="00726E53">
        <w:rPr>
          <w:rFonts w:ascii="Calibri" w:eastAsia="Calibri" w:hAnsi="Calibri" w:cs="B Zar" w:hint="cs"/>
          <w:b/>
          <w:bCs/>
          <w:rtl/>
          <w:lang w:bidi="fa-IR"/>
        </w:rPr>
        <w:t>آنلاین</w:t>
      </w:r>
      <w:r w:rsidRPr="00726E53">
        <w:rPr>
          <w:rFonts w:ascii="Calibri" w:eastAsia="Calibri" w:hAnsi="Calibri" w:cs="B Zar"/>
          <w:b/>
          <w:bCs/>
          <w:rtl/>
          <w:lang w:bidi="fa-IR"/>
        </w:rPr>
        <w:t>):</w:t>
      </w:r>
    </w:p>
    <w:p w14:paraId="2FEB26DB" w14:textId="77777777" w:rsidR="009130EA" w:rsidRPr="00726E53" w:rsidRDefault="009130EA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1-غیبت بیش از حد مجاز  در کلاس های حضوری و یا آنلاین موجب محرومیت از امتحان است.</w:t>
      </w:r>
    </w:p>
    <w:p w14:paraId="6B3E640A" w14:textId="77777777" w:rsidR="009130EA" w:rsidRPr="00726E53" w:rsidRDefault="009130EA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2-در هنگام تدریس استاد و طرح سوال دانشجو باید آماده پاسگویی باشد.</w:t>
      </w:r>
    </w:p>
    <w:p w14:paraId="685CE0AC" w14:textId="77777777" w:rsidR="009130EA" w:rsidRPr="00726E53" w:rsidRDefault="009130EA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</w:p>
    <w:p w14:paraId="40CEF529" w14:textId="77777777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  <w:r w:rsidRPr="00726E53">
        <w:rPr>
          <w:rFonts w:ascii="Calibri" w:eastAsia="Calibri" w:hAnsi="Calibri" w:cs="B Zar" w:hint="cs"/>
          <w:rtl/>
          <w:lang w:bidi="fa-IR"/>
        </w:rPr>
        <w:t>نحوه ارزشیابی دانشجو و باروم مربوط به هر ارزشیابی: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5"/>
        <w:gridCol w:w="6916"/>
        <w:gridCol w:w="1125"/>
      </w:tblGrid>
      <w:tr w:rsidR="007C7491" w:rsidRPr="00726E53" w14:paraId="4FDBD3BA" w14:textId="77777777" w:rsidTr="00793955">
        <w:tc>
          <w:tcPr>
            <w:tcW w:w="975" w:type="dxa"/>
          </w:tcPr>
          <w:p w14:paraId="5E9FEB94" w14:textId="77777777" w:rsidR="007C7491" w:rsidRPr="00726E53" w:rsidRDefault="007C7491" w:rsidP="000C24AE">
            <w:pPr>
              <w:bidi/>
              <w:jc w:val="center"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ردیف</w:t>
            </w:r>
          </w:p>
        </w:tc>
        <w:tc>
          <w:tcPr>
            <w:tcW w:w="6916" w:type="dxa"/>
          </w:tcPr>
          <w:p w14:paraId="381D63C2" w14:textId="77777777" w:rsidR="007C7491" w:rsidRPr="00726E53" w:rsidRDefault="007C7491" w:rsidP="000C24AE">
            <w:pPr>
              <w:bidi/>
              <w:jc w:val="center"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فعالیت</w:t>
            </w:r>
          </w:p>
        </w:tc>
        <w:tc>
          <w:tcPr>
            <w:tcW w:w="1125" w:type="dxa"/>
          </w:tcPr>
          <w:p w14:paraId="5A88DEE5" w14:textId="77777777" w:rsidR="007C7491" w:rsidRPr="00726E53" w:rsidRDefault="007C7491" w:rsidP="000C24AE">
            <w:pPr>
              <w:bidi/>
              <w:jc w:val="center"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نمره از 20</w:t>
            </w:r>
          </w:p>
        </w:tc>
      </w:tr>
      <w:tr w:rsidR="007C7491" w:rsidRPr="00726E53" w14:paraId="228E225B" w14:textId="77777777" w:rsidTr="00793955">
        <w:tc>
          <w:tcPr>
            <w:tcW w:w="975" w:type="dxa"/>
          </w:tcPr>
          <w:p w14:paraId="0218AE8D" w14:textId="5A21144D" w:rsidR="007C7491" w:rsidRPr="00726E53" w:rsidRDefault="009130EA" w:rsidP="000C24AE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1</w:t>
            </w:r>
          </w:p>
        </w:tc>
        <w:tc>
          <w:tcPr>
            <w:tcW w:w="6916" w:type="dxa"/>
          </w:tcPr>
          <w:p w14:paraId="07ECF57F" w14:textId="77777777" w:rsidR="007C7491" w:rsidRPr="00726E53" w:rsidRDefault="007C7491" w:rsidP="000C24AE">
            <w:pPr>
              <w:bidi/>
              <w:jc w:val="center"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امتحان میان ترم</w:t>
            </w:r>
          </w:p>
        </w:tc>
        <w:tc>
          <w:tcPr>
            <w:tcW w:w="1125" w:type="dxa"/>
          </w:tcPr>
          <w:p w14:paraId="2892CB4D" w14:textId="1941B6B9" w:rsidR="007C7491" w:rsidRPr="00726E53" w:rsidRDefault="009130EA" w:rsidP="000C24AE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10</w:t>
            </w:r>
          </w:p>
        </w:tc>
      </w:tr>
      <w:tr w:rsidR="007C7491" w:rsidRPr="00726E53" w14:paraId="102F5D78" w14:textId="77777777" w:rsidTr="00793955">
        <w:tc>
          <w:tcPr>
            <w:tcW w:w="975" w:type="dxa"/>
          </w:tcPr>
          <w:p w14:paraId="41C8BC09" w14:textId="2E795C99" w:rsidR="007C7491" w:rsidRPr="00726E53" w:rsidRDefault="009130EA" w:rsidP="000C24AE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2</w:t>
            </w:r>
          </w:p>
        </w:tc>
        <w:tc>
          <w:tcPr>
            <w:tcW w:w="6916" w:type="dxa"/>
          </w:tcPr>
          <w:p w14:paraId="4CE28597" w14:textId="77777777" w:rsidR="007C7491" w:rsidRPr="00726E53" w:rsidRDefault="007C7491" w:rsidP="000C24AE">
            <w:pPr>
              <w:bidi/>
              <w:jc w:val="center"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امتحان پایان ترم</w:t>
            </w:r>
          </w:p>
        </w:tc>
        <w:tc>
          <w:tcPr>
            <w:tcW w:w="1125" w:type="dxa"/>
          </w:tcPr>
          <w:p w14:paraId="292BCB9F" w14:textId="0590099B" w:rsidR="007C7491" w:rsidRPr="00726E53" w:rsidRDefault="009130EA" w:rsidP="000C24AE">
            <w:pPr>
              <w:bidi/>
              <w:rPr>
                <w:rFonts w:ascii="Calibri" w:eastAsia="Calibri" w:hAnsi="Calibri" w:cs="B Zar"/>
                <w:rtl/>
                <w:lang w:bidi="fa-IR"/>
              </w:rPr>
            </w:pPr>
            <w:r w:rsidRPr="00726E53">
              <w:rPr>
                <w:rFonts w:ascii="Calibri" w:eastAsia="Calibri" w:hAnsi="Calibri" w:cs="B Zar" w:hint="cs"/>
                <w:rtl/>
                <w:lang w:bidi="fa-IR"/>
              </w:rPr>
              <w:t>10</w:t>
            </w:r>
          </w:p>
        </w:tc>
      </w:tr>
    </w:tbl>
    <w:p w14:paraId="04217BBF" w14:textId="77777777" w:rsidR="007C7491" w:rsidRPr="00726E53" w:rsidRDefault="007C7491" w:rsidP="000C24AE">
      <w:pPr>
        <w:bidi/>
        <w:spacing w:after="0" w:line="240" w:lineRule="auto"/>
        <w:rPr>
          <w:rFonts w:ascii="Calibri" w:eastAsia="Calibri" w:hAnsi="Calibri" w:cs="B Zar"/>
          <w:rtl/>
          <w:lang w:bidi="fa-IR"/>
        </w:rPr>
      </w:pPr>
    </w:p>
    <w:p w14:paraId="58166AFD" w14:textId="77777777" w:rsidR="00105FB4" w:rsidRPr="00726E53" w:rsidRDefault="00105FB4" w:rsidP="000C24AE">
      <w:pPr>
        <w:pStyle w:val="ListParagraph"/>
        <w:numPr>
          <w:ilvl w:val="0"/>
          <w:numId w:val="16"/>
        </w:numPr>
        <w:bidi/>
        <w:spacing w:after="0" w:line="240" w:lineRule="auto"/>
        <w:ind w:left="0" w:firstLine="0"/>
        <w:jc w:val="both"/>
        <w:rPr>
          <w:rFonts w:cs="B Lotus"/>
          <w:b/>
          <w:bCs/>
          <w:rtl/>
        </w:rPr>
      </w:pPr>
      <w:r w:rsidRPr="00726E53">
        <w:rPr>
          <w:rFonts w:cs="B Lotus" w:hint="cs"/>
          <w:b/>
          <w:bCs/>
          <w:rtl/>
        </w:rPr>
        <w:t xml:space="preserve">در صورت انتخاب جلسه به صورت آفلاین بارگزاری محتوای چند رسانه ایی جهت جلسه به عنوان استاندارد پایه محسوب میگردد و استاد درس می تواند علاوه بر آن از ماژول های جلسات آفلاین نیزاستفاده نماید بنابراین می توانید نسبت به علامت گذاری بخش ماژول جلسات آفلاین در ستون مربوطه اقدام نمایید </w:t>
      </w:r>
    </w:p>
    <w:p w14:paraId="6F13467F" w14:textId="41232E67" w:rsidR="00105FB4" w:rsidRDefault="00105FB4" w:rsidP="000C24AE">
      <w:pPr>
        <w:pStyle w:val="ListParagraph"/>
        <w:numPr>
          <w:ilvl w:val="0"/>
          <w:numId w:val="16"/>
        </w:numPr>
        <w:bidi/>
        <w:spacing w:after="0" w:line="240" w:lineRule="auto"/>
        <w:ind w:left="0" w:firstLine="0"/>
        <w:jc w:val="both"/>
        <w:rPr>
          <w:rFonts w:cs="B Lotus"/>
          <w:b/>
          <w:bCs/>
        </w:rPr>
      </w:pPr>
      <w:r w:rsidRPr="00726E53">
        <w:rPr>
          <w:rFonts w:cs="B Lotus" w:hint="cs"/>
          <w:b/>
          <w:bCs/>
          <w:rtl/>
        </w:rPr>
        <w:t>در صورت انتخاب جلسه به صورت آنلاین ضروری است ساعت پیشنهادی جلسه در بازه 8 الی 20 با فواصل 2 ساعت انتخاب شوند به عنوان مثال ساعت 16-14</w:t>
      </w:r>
    </w:p>
    <w:p w14:paraId="411BCE95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7DD835CA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5F8EAAA5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3EC66D32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118C07A0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4B0A7490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447394CD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71D27EC4" w14:textId="77777777" w:rsid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075F4124" w14:textId="77777777" w:rsidR="00726E53" w:rsidRPr="00726E53" w:rsidRDefault="00726E53" w:rsidP="00726E53">
      <w:pPr>
        <w:bidi/>
        <w:spacing w:after="0" w:line="240" w:lineRule="auto"/>
        <w:jc w:val="both"/>
        <w:rPr>
          <w:rFonts w:cs="B Lotus"/>
          <w:b/>
          <w:bCs/>
        </w:rPr>
      </w:pPr>
    </w:p>
    <w:p w14:paraId="137CD6D2" w14:textId="77777777" w:rsidR="00C431BC" w:rsidRPr="00726E53" w:rsidRDefault="00C431BC" w:rsidP="000C24AE">
      <w:pPr>
        <w:pStyle w:val="ListParagraph"/>
        <w:numPr>
          <w:ilvl w:val="0"/>
          <w:numId w:val="16"/>
        </w:numPr>
        <w:bidi/>
        <w:spacing w:after="0" w:line="240" w:lineRule="auto"/>
        <w:ind w:left="0" w:firstLine="0"/>
        <w:jc w:val="both"/>
        <w:rPr>
          <w:rFonts w:cs="B Lotus"/>
          <w:b/>
          <w:bCs/>
          <w:rtl/>
        </w:rPr>
      </w:pPr>
    </w:p>
    <w:tbl>
      <w:tblPr>
        <w:tblStyle w:val="TableGrid"/>
        <w:bidiVisual/>
        <w:tblW w:w="9276" w:type="dxa"/>
        <w:tblLook w:val="04A0" w:firstRow="1" w:lastRow="0" w:firstColumn="1" w:lastColumn="0" w:noHBand="0" w:noVBand="1"/>
      </w:tblPr>
      <w:tblGrid>
        <w:gridCol w:w="637"/>
        <w:gridCol w:w="1125"/>
        <w:gridCol w:w="3715"/>
        <w:gridCol w:w="1098"/>
        <w:gridCol w:w="1355"/>
        <w:gridCol w:w="1346"/>
      </w:tblGrid>
      <w:tr w:rsidR="00105FB4" w:rsidRPr="00726E53" w14:paraId="5F753387" w14:textId="77777777" w:rsidTr="00F17FE2">
        <w:tc>
          <w:tcPr>
            <w:tcW w:w="9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6721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جدول زمان بندی ارائه برنامه درس</w:t>
            </w:r>
          </w:p>
        </w:tc>
      </w:tr>
      <w:tr w:rsidR="00105FB4" w:rsidRPr="00726E53" w14:paraId="51C76041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BA61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رديف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EA23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تاريخ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24D1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عنوان جلسه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598A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نوع جلسه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7A7E762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ماژول جلسات آفلاین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F649C26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ساعت برگزاری جلسه آنلاین</w:t>
            </w:r>
          </w:p>
        </w:tc>
      </w:tr>
      <w:tr w:rsidR="00105FB4" w:rsidRPr="00726E53" w14:paraId="20B4FA52" w14:textId="77777777" w:rsidTr="006350A9">
        <w:trPr>
          <w:trHeight w:val="891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8097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1F09" w14:textId="2BD27474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07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07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9FE3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تعریف روانشناسی، روانشناسی یادگیری</w:t>
            </w:r>
          </w:p>
          <w:p w14:paraId="1561719E" w14:textId="4E9C4CA1" w:rsidR="00105FB4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تعریف آموزش و تفاوت آن با یادگیری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7294" w14:textId="10293958" w:rsidR="006350A9" w:rsidRPr="00726E53" w:rsidRDefault="006350A9" w:rsidP="000C24AE">
            <w:pPr>
              <w:bidi/>
              <w:rPr>
                <w:rFonts w:cs="B Lotus"/>
                <w:b/>
                <w:bCs/>
                <w:shd w:val="clear" w:color="auto" w:fill="F7CAAC" w:themeFill="accent2" w:themeFillTint="66"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 xml:space="preserve">آنلاین </w:t>
            </w:r>
            <w:sdt>
              <w:sdtPr>
                <w:rPr>
                  <w:rFonts w:cs="B Lotus" w:hint="cs"/>
                  <w:b/>
                  <w:bCs/>
                  <w:shd w:val="clear" w:color="auto" w:fill="F7CAAC" w:themeFill="accent2" w:themeFillTint="66"/>
                  <w:rtl/>
                </w:rPr>
                <w:id w:val="-198601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DCD" w:rsidRPr="00726E53">
                  <w:rPr>
                    <w:rFonts w:ascii="Segoe UI Symbol" w:eastAsia="MS Gothic" w:hAnsi="Segoe UI Symbol" w:cs="Segoe UI Symbol" w:hint="cs"/>
                    <w:b/>
                    <w:bCs/>
                    <w:shd w:val="clear" w:color="auto" w:fill="F7CAAC" w:themeFill="accent2" w:themeFillTint="66"/>
                    <w:rtl/>
                  </w:rPr>
                  <w:t>☐</w:t>
                </w:r>
              </w:sdtContent>
            </w:sdt>
          </w:p>
          <w:p w14:paraId="65F0236B" w14:textId="1E8DCF3A" w:rsidR="00105FB4" w:rsidRPr="00726E53" w:rsidRDefault="006350A9" w:rsidP="000C24AE">
            <w:pPr>
              <w:bidi/>
              <w:rPr>
                <w:rFonts w:cs="B Lotus"/>
                <w:b/>
                <w:bCs/>
                <w:shd w:val="clear" w:color="auto" w:fill="F7CAAC" w:themeFill="accent2" w:themeFillTint="66"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683913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044CA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88B9DFB" w14:textId="40B50DA1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5436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2F38856B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4311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6632E8B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6559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5FD47B6" w14:textId="6E622218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</w:t>
            </w:r>
            <w:r w:rsidR="00004718" w:rsidRPr="00726E53">
              <w:rPr>
                <w:rFonts w:cs="B Lotus" w:hint="cs"/>
                <w:b/>
                <w:bCs/>
                <w:rtl/>
              </w:rPr>
              <w:t>-</w:t>
            </w:r>
            <w:r w:rsidRPr="00726E53">
              <w:rPr>
                <w:rFonts w:cs="B Lotus" w:hint="cs"/>
                <w:b/>
                <w:bCs/>
                <w:rtl/>
              </w:rPr>
              <w:t>16</w:t>
            </w:r>
          </w:p>
        </w:tc>
      </w:tr>
      <w:tr w:rsidR="00105FB4" w:rsidRPr="00726E53" w14:paraId="05893EBE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D02A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3D2" w14:textId="578B8C3C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14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07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5D16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انواع یادگیری</w:t>
            </w:r>
          </w:p>
          <w:p w14:paraId="7C88DDBF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انواع سبک های یادگیری</w:t>
            </w:r>
          </w:p>
          <w:p w14:paraId="195073F5" w14:textId="0BFAFF35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2A70" w14:textId="00306985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77089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DCD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2D1D983" w14:textId="3A99266C" w:rsidR="00105FB4" w:rsidRPr="00726E53" w:rsidRDefault="006350A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078467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044CA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79253BA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06857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33A2D7F2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423536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9431C6F" w14:textId="2221FB25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46211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EA686AB" w14:textId="5B3A6924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5D09F8DA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B2CC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29A9" w14:textId="2E6EC219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21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07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F691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روش های مطالعه</w:t>
            </w:r>
          </w:p>
          <w:p w14:paraId="69BADB16" w14:textId="43F7F565" w:rsidR="00105FB4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حافظه و یادگیری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B8A8" w14:textId="4A7B0A10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5073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DCD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327FD176" w14:textId="31EE0FE5" w:rsidR="00105FB4" w:rsidRPr="00726E53" w:rsidRDefault="006350A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3938535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044CA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6C9359D5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52624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BEA2288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0501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03BB9D0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83819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E542485" w14:textId="281A4FAD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573AB898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AAAB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5C68" w14:textId="4D09BD5A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28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07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7016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وسایل کمک آموزشی</w:t>
            </w:r>
          </w:p>
          <w:p w14:paraId="4A67D65B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نقش وسایل کمک آموزشی در یادگیری</w:t>
            </w:r>
          </w:p>
          <w:p w14:paraId="1F81C60B" w14:textId="14CA5995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59AE" w14:textId="2F51AD31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4577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DCD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9583F34" w14:textId="4CB16795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0289811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044CA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97D8350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6623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4F234A3C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37538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7E3C627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37245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8357E4B" w14:textId="30AF814B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003CB6DF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85A6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F065" w14:textId="5D2622B8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05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08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3B33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مزایای وسایل کمک آموزشی</w:t>
            </w:r>
          </w:p>
          <w:p w14:paraId="02022A4A" w14:textId="614B3EEB" w:rsidR="00105FB4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معایب وسایل کمک آموزشی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09F6" w14:textId="03F133F1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08042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DCD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D13FB3B" w14:textId="6CB91C0E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7826076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044CA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29A079D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6465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A22CB34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1570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3DA7A6F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90729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F97DE6B" w14:textId="6B63ABEB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7477C90D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3033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6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EE4C" w14:textId="729DF685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12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</w:t>
            </w:r>
            <w:r w:rsidRPr="00726E53">
              <w:rPr>
                <w:rFonts w:cs="B Lotus" w:hint="cs"/>
                <w:b/>
                <w:bCs/>
                <w:rtl/>
              </w:rPr>
              <w:t>8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BC70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نقشه ذهنی</w:t>
            </w:r>
          </w:p>
          <w:p w14:paraId="39CFDC9F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کاربرد نقشه ذهنی</w:t>
            </w:r>
          </w:p>
          <w:p w14:paraId="36138C56" w14:textId="41DD4921" w:rsidR="00105FB4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معایب نقشه‌های ذهنی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97F6" w14:textId="37BE7B4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97897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3DCD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D016E3E" w14:textId="3E301A68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13585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044CA"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AEF0B00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2665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F85EDF9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87830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0071D4E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4176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FC2DD9" w14:textId="4A11ED64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74A1D9DC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F527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B5B3" w14:textId="7C9CE3B0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19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08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8F48" w14:textId="639EC808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 xml:space="preserve">نظریات رفتاری: شرطی سازی کلاسیک و عامل، </w:t>
            </w:r>
          </w:p>
          <w:p w14:paraId="13F4A0BF" w14:textId="5312AB75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77A9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75095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414651AE" w14:textId="34861266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4393602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4172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1B85E65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58920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90A2EE4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4026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6B5D7BC" w14:textId="343B511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85749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54172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922519E" w14:textId="192BDB98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26CDE5F3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C75C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C068" w14:textId="58347419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26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08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2129" w14:textId="7B98D2E1" w:rsidR="00105FB4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نظریات رفتاری: نظریه ثرندایک، نظریه اسکینر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FFC8" w14:textId="4F562312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62451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414265FC" w14:textId="37657671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587331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B4F5595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03866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D92F139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39280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93CE51C" w14:textId="37283F4E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61667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02E2F00" w14:textId="22B0230C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06621611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51AD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9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2EBE" w14:textId="07AE301F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03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</w:t>
            </w:r>
            <w:r w:rsidRPr="00726E53">
              <w:rPr>
                <w:rFonts w:cs="B Lotus" w:hint="cs"/>
                <w:b/>
                <w:bCs/>
                <w:rtl/>
              </w:rPr>
              <w:t>9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BF9C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 xml:space="preserve">تنبیه و انواع آن: کاربردها </w:t>
            </w:r>
          </w:p>
          <w:p w14:paraId="2C0E6E28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تقویت و انواع آن: کاربردها</w:t>
            </w:r>
          </w:p>
          <w:p w14:paraId="13030126" w14:textId="4D3C8A5E" w:rsidR="00936C49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C546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13223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05010A9" w14:textId="7D1CE2B7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364341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7100A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6A9BCB2E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18857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5CE8EDB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46027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04B5E06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9366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662C666" w14:textId="7981522A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611A5912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49F0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6C22" w14:textId="777B7C94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09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09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DB56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ویژگی های ورودی یادگیرندگان</w:t>
            </w:r>
          </w:p>
          <w:p w14:paraId="5E314A95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lastRenderedPageBreak/>
              <w:t>سنجش آغازین</w:t>
            </w:r>
          </w:p>
          <w:p w14:paraId="4D34E455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روش های ایجاد رفتارهای مطلوب تازه</w:t>
            </w:r>
          </w:p>
          <w:p w14:paraId="01286614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روش های کاهش و حذف رفتارهای نامطلوب</w:t>
            </w:r>
          </w:p>
          <w:p w14:paraId="1F9B1637" w14:textId="55D208CA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08DC" w14:textId="263A6FC1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lastRenderedPageBreak/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33080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4B50A155" w14:textId="7BB9514D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lastRenderedPageBreak/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6692253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6F4A29AB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lastRenderedPageBreak/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52422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B2D85A0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lastRenderedPageBreak/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70691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C6C1261" w14:textId="25FA7C79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43744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90A097B" w14:textId="5EDE8824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lastRenderedPageBreak/>
              <w:t>18-16</w:t>
            </w:r>
          </w:p>
        </w:tc>
      </w:tr>
      <w:tr w:rsidR="00105FB4" w:rsidRPr="00726E53" w14:paraId="40021D6E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F9E1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0D9F" w14:textId="2ED14949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16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09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DEBD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تکنیک های یادگیری عمیق، بهتر و سریع</w:t>
            </w:r>
          </w:p>
          <w:p w14:paraId="63096147" w14:textId="06B1B76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DCCC" w14:textId="0B582F04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37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02546F8E" w14:textId="2B53ECCC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23233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C484E5C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883362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CF30CF7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40565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3456614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169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869DAF7" w14:textId="14FD5F27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663C4101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EDCA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1647" w14:textId="42DA62C0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23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09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8EF7" w14:textId="6A2B1E02" w:rsidR="00105FB4" w:rsidRPr="00726E53" w:rsidRDefault="004C1C66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 xml:space="preserve">نظریات شناختی: آلبرت بندورا، نظریه خبرپردازی،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6628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7882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BD5F0DD" w14:textId="7D615C6C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0271649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7100A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9860A26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0431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6405907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84112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DA439E3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314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04D72DB" w14:textId="3B6BD627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2309537C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B089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4433" w14:textId="7A1DC503" w:rsidR="00105FB4" w:rsidRPr="00726E53" w:rsidRDefault="00C9720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30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09</w:t>
            </w:r>
            <w:r w:rsidR="00DA5BA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167F" w14:textId="6227D6B3" w:rsidR="00105FB4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نظریات شناختی: نظریه پیاژه، نظریه ویگوتسکی، نظریه سازندگی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C1EE" w14:textId="3EFDD5A5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68735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33239F5A" w14:textId="760AD932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7658866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8A51C01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4140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1304A2C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3590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49A64E8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01248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21DF9EA" w14:textId="0A5F5E68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6D8F8696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8ED8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C34A" w14:textId="52A0FFB0" w:rsidR="00105FB4" w:rsidRPr="00726E53" w:rsidRDefault="00A226C0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01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10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644B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انگیزش و یادگیری، نظریه های انگیزش (انتساب، راتر، مزلو)</w:t>
            </w:r>
          </w:p>
          <w:p w14:paraId="58958409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فنون ایجاد انگیزش در یادگیرندگان</w:t>
            </w:r>
          </w:p>
          <w:p w14:paraId="63E8F161" w14:textId="79F9CCFC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0E0C" w14:textId="1B8ED4A8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0833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4404CD35" w14:textId="7C0BB9BC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359363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74144FF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73838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E009CD6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3069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88DB268" w14:textId="65269C5B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5900072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F021293" w14:textId="65E39D32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6DF6FE3F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2BFE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80B9" w14:textId="48B98DE5" w:rsidR="00105FB4" w:rsidRPr="00726E53" w:rsidRDefault="00A226C0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08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10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FBDF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آموزش مهارت ها و راهبردهای یادگیری و مطالعه</w:t>
            </w:r>
          </w:p>
          <w:p w14:paraId="63480C32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راهبردهای شناختی، راهبردهای فراشناختی</w:t>
            </w:r>
          </w:p>
          <w:p w14:paraId="05ADFDB2" w14:textId="1DE8FE02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49E3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6068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D217A74" w14:textId="1B91992E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4701733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7100A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863B10D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28915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38BEB67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4553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9D2CAA6" w14:textId="07AF3C86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7113483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6B52271" w14:textId="1F6BF5AC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6959ADB4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B5BE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16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016D" w14:textId="46E806BB" w:rsidR="00105FB4" w:rsidRPr="00726E53" w:rsidRDefault="00AF3DCD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</w:t>
            </w:r>
            <w:r w:rsidR="00A226C0" w:rsidRPr="00726E53">
              <w:rPr>
                <w:rFonts w:cs="B Lotus" w:hint="cs"/>
                <w:b/>
                <w:bCs/>
                <w:rtl/>
              </w:rPr>
              <w:t>5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10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="00A226C0"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F70A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  <w:rtl/>
                <w:lang w:bidi="fa-IR"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 xml:space="preserve">نظریه های هوش: دیدگاه وکسلر، گیلفورد، گاردنر </w:t>
            </w:r>
          </w:p>
          <w:p w14:paraId="346CB6C6" w14:textId="500E9EF4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8D4A" w14:textId="08AE96A9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64736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7BB53508" w14:textId="3A66EB32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5579110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1C07C59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15487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06F59B2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4651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4AD0C2C7" w14:textId="433092A2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22000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5CD2037" w14:textId="24262045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  <w:tr w:rsidR="00105FB4" w:rsidRPr="00726E53" w14:paraId="52881624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B66C" w14:textId="77777777" w:rsidR="00105FB4" w:rsidRPr="00726E53" w:rsidRDefault="00105FB4" w:rsidP="000C24A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1384" w14:textId="4CA52111" w:rsidR="00105FB4" w:rsidRPr="00726E53" w:rsidRDefault="00A226C0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22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="00AF3DCD" w:rsidRPr="00726E53">
              <w:rPr>
                <w:rFonts w:cs="B Lotus" w:hint="cs"/>
                <w:b/>
                <w:bCs/>
                <w:rtl/>
              </w:rPr>
              <w:t>10</w:t>
            </w:r>
            <w:r w:rsidR="00004718" w:rsidRPr="00726E53">
              <w:rPr>
                <w:rFonts w:cs="B Lotus" w:hint="cs"/>
                <w:b/>
                <w:bCs/>
                <w:rtl/>
              </w:rPr>
              <w:t>/</w:t>
            </w:r>
            <w:r w:rsidRPr="00726E53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C9B8" w14:textId="77777777" w:rsidR="004C1C66" w:rsidRPr="00726E53" w:rsidRDefault="004C1C66" w:rsidP="000C24AE">
            <w:pPr>
              <w:bidi/>
              <w:rPr>
                <w:rFonts w:cs="B Lotus"/>
                <w:b/>
                <w:bCs/>
              </w:rPr>
            </w:pPr>
            <w:r w:rsidRPr="00726E53">
              <w:rPr>
                <w:rFonts w:cs="B Lotus" w:hint="cs"/>
                <w:b/>
                <w:bCs/>
                <w:rtl/>
                <w:lang w:bidi="fa-IR"/>
              </w:rPr>
              <w:t>حل مسئله، روش یادگیری اکتشافی</w:t>
            </w:r>
          </w:p>
          <w:p w14:paraId="19619755" w14:textId="0F148948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4C54" w14:textId="21DCD264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326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5D38120C" w14:textId="5DAB468A" w:rsidR="00105FB4" w:rsidRPr="00726E53" w:rsidRDefault="00936C49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 w:rsidRPr="00726E53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7091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B1946E7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2443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3C1DF04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2505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F9560C9" w14:textId="77777777" w:rsidR="00105FB4" w:rsidRPr="00726E53" w:rsidRDefault="00105FB4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74226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26E5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0AEF20A" w14:textId="72DB900E" w:rsidR="00105FB4" w:rsidRPr="00726E53" w:rsidRDefault="006044CA" w:rsidP="000C24AE">
            <w:pPr>
              <w:bidi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18-16</w:t>
            </w:r>
          </w:p>
        </w:tc>
      </w:tr>
    </w:tbl>
    <w:tbl>
      <w:tblPr>
        <w:tblW w:w="9540" w:type="dxa"/>
        <w:tblInd w:w="-612" w:type="dxa"/>
        <w:tblLook w:val="04A0" w:firstRow="1" w:lastRow="0" w:firstColumn="1" w:lastColumn="0" w:noHBand="0" w:noVBand="1"/>
      </w:tblPr>
      <w:tblGrid>
        <w:gridCol w:w="9540"/>
      </w:tblGrid>
      <w:tr w:rsidR="00105FB4" w:rsidRPr="00726E53" w14:paraId="5480A77D" w14:textId="77777777" w:rsidTr="00105FB4">
        <w:trPr>
          <w:trHeight w:val="495"/>
        </w:trPr>
        <w:tc>
          <w:tcPr>
            <w:tcW w:w="9540" w:type="dxa"/>
            <w:hideMark/>
          </w:tcPr>
          <w:p w14:paraId="49C638DF" w14:textId="6837D4B3" w:rsidR="00105FB4" w:rsidRPr="00726E53" w:rsidRDefault="00105FB4" w:rsidP="000C24AE">
            <w:pPr>
              <w:bidi/>
              <w:spacing w:after="0" w:line="240" w:lineRule="auto"/>
              <w:jc w:val="lowKashida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 xml:space="preserve">تاريخ امتحان پايان ترم: </w:t>
            </w:r>
            <w:r w:rsidRPr="00726E53">
              <w:rPr>
                <w:rFonts w:cs="B Lotus" w:hint="cs"/>
                <w:rtl/>
              </w:rPr>
              <w:t>بر اساس تقویم آموزش</w:t>
            </w:r>
            <w:r w:rsidR="00765605" w:rsidRPr="00726E53">
              <w:rPr>
                <w:rFonts w:cs="B Lotus" w:hint="cs"/>
                <w:rtl/>
              </w:rPr>
              <w:t xml:space="preserve"> دانشگاه</w:t>
            </w:r>
            <w:r w:rsidR="00936C49" w:rsidRPr="00726E53">
              <w:rPr>
                <w:rFonts w:cs="B Lotus" w:hint="cs"/>
                <w:rtl/>
              </w:rPr>
              <w:t>7</w:t>
            </w:r>
            <w:r w:rsidR="00765605" w:rsidRPr="00726E53">
              <w:rPr>
                <w:rFonts w:cs="B Lotus" w:hint="cs"/>
                <w:rtl/>
              </w:rPr>
              <w:t>-</w:t>
            </w:r>
            <w:r w:rsidR="00004718" w:rsidRPr="00726E53">
              <w:rPr>
                <w:rFonts w:cs="B Lotus" w:hint="cs"/>
                <w:rtl/>
              </w:rPr>
              <w:t>4</w:t>
            </w:r>
            <w:r w:rsidR="00765605" w:rsidRPr="00726E53">
              <w:rPr>
                <w:rFonts w:cs="B Lotus" w:hint="cs"/>
                <w:rtl/>
              </w:rPr>
              <w:t>-</w:t>
            </w:r>
            <w:r w:rsidR="00004718" w:rsidRPr="00726E53">
              <w:rPr>
                <w:rFonts w:cs="B Lotus" w:hint="cs"/>
                <w:rtl/>
              </w:rPr>
              <w:t>401</w:t>
            </w:r>
            <w:r w:rsidRPr="00726E53">
              <w:rPr>
                <w:rFonts w:cs="B Lotus" w:hint="cs"/>
                <w:rtl/>
              </w:rPr>
              <w:t xml:space="preserve">                                                                      </w:t>
            </w:r>
          </w:p>
        </w:tc>
      </w:tr>
      <w:tr w:rsidR="00105FB4" w:rsidRPr="00726E53" w14:paraId="16516284" w14:textId="77777777" w:rsidTr="00105FB4">
        <w:trPr>
          <w:trHeight w:val="495"/>
        </w:trPr>
        <w:tc>
          <w:tcPr>
            <w:tcW w:w="9540" w:type="dxa"/>
            <w:hideMark/>
          </w:tcPr>
          <w:p w14:paraId="66A65680" w14:textId="77777777" w:rsidR="00105FB4" w:rsidRPr="00726E53" w:rsidRDefault="00105FB4" w:rsidP="000C24AE">
            <w:pPr>
              <w:bidi/>
              <w:spacing w:after="0" w:line="240" w:lineRule="auto"/>
              <w:jc w:val="lowKashida"/>
              <w:rPr>
                <w:rFonts w:cs="B Lotus"/>
                <w:b/>
                <w:bCs/>
                <w:rtl/>
              </w:rPr>
            </w:pPr>
            <w:r w:rsidRPr="00726E53">
              <w:rPr>
                <w:rFonts w:cs="B Lotus" w:hint="cs"/>
                <w:b/>
                <w:bCs/>
                <w:rtl/>
              </w:rPr>
              <w:t>ساير تذکرهای مهم برای دانشجويان:</w:t>
            </w:r>
          </w:p>
        </w:tc>
      </w:tr>
    </w:tbl>
    <w:p w14:paraId="3658DDC1" w14:textId="77777777" w:rsidR="00D63B51" w:rsidRPr="00726E53" w:rsidRDefault="00D63B51" w:rsidP="000C24AE">
      <w:pPr>
        <w:bidi/>
        <w:spacing w:after="0" w:line="240" w:lineRule="auto"/>
        <w:rPr>
          <w:lang w:val="en-CA" w:bidi="fa-IR"/>
        </w:rPr>
      </w:pPr>
    </w:p>
    <w:sectPr w:rsidR="00D63B51" w:rsidRPr="00726E53" w:rsidSect="00225C78">
      <w:headerReference w:type="default" r:id="rId7"/>
      <w:footerReference w:type="default" r:id="rId8"/>
      <w:pgSz w:w="11906" w:h="16838" w:code="9"/>
      <w:pgMar w:top="1320" w:right="1440" w:bottom="180" w:left="1440" w:header="9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4B9A5" w14:textId="77777777" w:rsidR="00217D20" w:rsidRDefault="00217D20" w:rsidP="00D43283">
      <w:pPr>
        <w:spacing w:after="0" w:line="240" w:lineRule="auto"/>
      </w:pPr>
      <w:r>
        <w:separator/>
      </w:r>
    </w:p>
  </w:endnote>
  <w:endnote w:type="continuationSeparator" w:id="0">
    <w:p w14:paraId="13FA4BFE" w14:textId="77777777" w:rsidR="00217D20" w:rsidRDefault="00217D20" w:rsidP="00D4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3F92" w14:textId="69192E25" w:rsidR="001F2B6A" w:rsidRDefault="001F2B6A">
    <w:pPr>
      <w:pStyle w:val="Footer"/>
      <w:rPr>
        <w:rtl/>
      </w:rPr>
    </w:pPr>
  </w:p>
  <w:p w14:paraId="060C38BB" w14:textId="1DE91801" w:rsidR="001F2B6A" w:rsidRDefault="001F2B6A">
    <w:pPr>
      <w:pStyle w:val="Footer"/>
      <w:rPr>
        <w:rtl/>
      </w:rPr>
    </w:pPr>
  </w:p>
  <w:p w14:paraId="124AAF70" w14:textId="563923B1" w:rsidR="001F2B6A" w:rsidRDefault="001F2B6A">
    <w:pPr>
      <w:pStyle w:val="Footer"/>
      <w:rPr>
        <w:rtl/>
      </w:rPr>
    </w:pPr>
  </w:p>
  <w:p w14:paraId="691B2C7E" w14:textId="5286CCE4" w:rsidR="001F2B6A" w:rsidRDefault="001F2B6A">
    <w:pPr>
      <w:pStyle w:val="Footer"/>
      <w:rPr>
        <w:rtl/>
      </w:rPr>
    </w:pPr>
  </w:p>
  <w:p w14:paraId="186F2EFB" w14:textId="77777777" w:rsidR="001F2B6A" w:rsidRDefault="001F2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96D8B" w14:textId="77777777" w:rsidR="00217D20" w:rsidRDefault="00217D20" w:rsidP="00D43283">
      <w:pPr>
        <w:spacing w:after="0" w:line="240" w:lineRule="auto"/>
      </w:pPr>
      <w:r>
        <w:separator/>
      </w:r>
    </w:p>
  </w:footnote>
  <w:footnote w:type="continuationSeparator" w:id="0">
    <w:p w14:paraId="6DB78E65" w14:textId="77777777" w:rsidR="00217D20" w:rsidRDefault="00217D20" w:rsidP="00D43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D893" w14:textId="1BA55A5D" w:rsidR="001F2B6A" w:rsidRDefault="001F2B6A" w:rsidP="008B313C">
    <w:pPr>
      <w:pStyle w:val="Header"/>
      <w:bidi/>
      <w:rPr>
        <w:rFonts w:cs="B Titr"/>
        <w:rtl/>
        <w:lang w:bidi="fa-IR"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64639A1D" wp14:editId="1EF70900">
          <wp:simplePos x="0" y="0"/>
          <wp:positionH relativeFrom="margin">
            <wp:posOffset>-312420</wp:posOffset>
          </wp:positionH>
          <wp:positionV relativeFrom="paragraph">
            <wp:posOffset>-348615</wp:posOffset>
          </wp:positionV>
          <wp:extent cx="784225" cy="784225"/>
          <wp:effectExtent l="0" t="0" r="0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_logo_lar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1F34398C" wp14:editId="6D504DCC">
          <wp:simplePos x="0" y="0"/>
          <wp:positionH relativeFrom="column">
            <wp:posOffset>5676900</wp:posOffset>
          </wp:positionH>
          <wp:positionV relativeFrom="paragraph">
            <wp:posOffset>-440055</wp:posOffset>
          </wp:positionV>
          <wp:extent cx="655320" cy="875665"/>
          <wp:effectExtent l="0" t="0" r="0" b="635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875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486B99" w14:textId="1CFB9FA0" w:rsidR="001F2B6A" w:rsidRPr="008B313C" w:rsidRDefault="001F2B6A" w:rsidP="00EC143B">
    <w:pPr>
      <w:pStyle w:val="Header"/>
      <w:bidi/>
      <w:rPr>
        <w:rFonts w:cs="B Titr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654"/>
    <w:multiLevelType w:val="hybridMultilevel"/>
    <w:tmpl w:val="93387218"/>
    <w:lvl w:ilvl="0" w:tplc="022211CC">
      <w:start w:val="1"/>
      <w:numFmt w:val="bullet"/>
      <w:lvlText w:val="⃝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5734F33"/>
    <w:multiLevelType w:val="hybridMultilevel"/>
    <w:tmpl w:val="CEFADA0E"/>
    <w:lvl w:ilvl="0" w:tplc="942E1C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5712C"/>
    <w:multiLevelType w:val="hybridMultilevel"/>
    <w:tmpl w:val="E83ABC02"/>
    <w:lvl w:ilvl="0" w:tplc="022211CC">
      <w:start w:val="1"/>
      <w:numFmt w:val="bullet"/>
      <w:lvlText w:val="⃝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1FB64702"/>
    <w:multiLevelType w:val="hybridMultilevel"/>
    <w:tmpl w:val="2EC6E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E6911"/>
    <w:multiLevelType w:val="hybridMultilevel"/>
    <w:tmpl w:val="10EEE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E7283"/>
    <w:multiLevelType w:val="hybridMultilevel"/>
    <w:tmpl w:val="C4BCF798"/>
    <w:lvl w:ilvl="0" w:tplc="1C541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C0596"/>
    <w:multiLevelType w:val="hybridMultilevel"/>
    <w:tmpl w:val="D9CCE7A4"/>
    <w:lvl w:ilvl="0" w:tplc="ED2062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75A29"/>
    <w:multiLevelType w:val="hybridMultilevel"/>
    <w:tmpl w:val="3072D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C0E9F"/>
    <w:multiLevelType w:val="hybridMultilevel"/>
    <w:tmpl w:val="29E0C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E0E1C"/>
    <w:multiLevelType w:val="hybridMultilevel"/>
    <w:tmpl w:val="17DA76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93457B"/>
    <w:multiLevelType w:val="hybridMultilevel"/>
    <w:tmpl w:val="F08E0834"/>
    <w:lvl w:ilvl="0" w:tplc="D338A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D7222"/>
    <w:multiLevelType w:val="hybridMultilevel"/>
    <w:tmpl w:val="BC9C2E10"/>
    <w:lvl w:ilvl="0" w:tplc="0C06AFD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F0E69"/>
    <w:multiLevelType w:val="hybridMultilevel"/>
    <w:tmpl w:val="07F22ED4"/>
    <w:lvl w:ilvl="0" w:tplc="CF4E68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1CE7C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F21FA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B8EA0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5888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D6E3E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CC73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F21F6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3078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D78D4"/>
    <w:multiLevelType w:val="hybridMultilevel"/>
    <w:tmpl w:val="5FCA39FE"/>
    <w:lvl w:ilvl="0" w:tplc="9D1847F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41718"/>
    <w:multiLevelType w:val="hybridMultilevel"/>
    <w:tmpl w:val="FECED47E"/>
    <w:lvl w:ilvl="0" w:tplc="4F18A044">
      <w:start w:val="10"/>
      <w:numFmt w:val="bullet"/>
      <w:lvlText w:val="-"/>
      <w:lvlJc w:val="left"/>
      <w:pPr>
        <w:ind w:left="54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71AD5C11"/>
    <w:multiLevelType w:val="hybridMultilevel"/>
    <w:tmpl w:val="A9F46E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405080">
    <w:abstractNumId w:val="5"/>
  </w:num>
  <w:num w:numId="2" w16cid:durableId="808135210">
    <w:abstractNumId w:val="10"/>
  </w:num>
  <w:num w:numId="3" w16cid:durableId="1998418149">
    <w:abstractNumId w:val="8"/>
  </w:num>
  <w:num w:numId="4" w16cid:durableId="15083939">
    <w:abstractNumId w:val="6"/>
  </w:num>
  <w:num w:numId="5" w16cid:durableId="2005237461">
    <w:abstractNumId w:val="13"/>
  </w:num>
  <w:num w:numId="6" w16cid:durableId="1054816505">
    <w:abstractNumId w:val="14"/>
  </w:num>
  <w:num w:numId="7" w16cid:durableId="1484079174">
    <w:abstractNumId w:val="9"/>
  </w:num>
  <w:num w:numId="8" w16cid:durableId="1393043894">
    <w:abstractNumId w:val="15"/>
  </w:num>
  <w:num w:numId="9" w16cid:durableId="1428840786">
    <w:abstractNumId w:val="0"/>
  </w:num>
  <w:num w:numId="10" w16cid:durableId="1609312341">
    <w:abstractNumId w:val="3"/>
  </w:num>
  <w:num w:numId="11" w16cid:durableId="989820467">
    <w:abstractNumId w:val="16"/>
  </w:num>
  <w:num w:numId="12" w16cid:durableId="4675744">
    <w:abstractNumId w:val="4"/>
  </w:num>
  <w:num w:numId="13" w16cid:durableId="1490602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6274653">
    <w:abstractNumId w:val="7"/>
  </w:num>
  <w:num w:numId="15" w16cid:durableId="59792682">
    <w:abstractNumId w:val="12"/>
  </w:num>
  <w:num w:numId="16" w16cid:durableId="798300935">
    <w:abstractNumId w:val="7"/>
  </w:num>
  <w:num w:numId="17" w16cid:durableId="654067878">
    <w:abstractNumId w:val="1"/>
  </w:num>
  <w:num w:numId="18" w16cid:durableId="3824852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283"/>
    <w:rsid w:val="00000D99"/>
    <w:rsid w:val="00004718"/>
    <w:rsid w:val="0000749C"/>
    <w:rsid w:val="000A0EA2"/>
    <w:rsid w:val="000C0DF9"/>
    <w:rsid w:val="000C24AE"/>
    <w:rsid w:val="000D3167"/>
    <w:rsid w:val="00105FB4"/>
    <w:rsid w:val="00142599"/>
    <w:rsid w:val="00154172"/>
    <w:rsid w:val="00177B79"/>
    <w:rsid w:val="00181E71"/>
    <w:rsid w:val="00193876"/>
    <w:rsid w:val="00193F88"/>
    <w:rsid w:val="001C0DCA"/>
    <w:rsid w:val="001D1BED"/>
    <w:rsid w:val="001F2B6A"/>
    <w:rsid w:val="001F4B91"/>
    <w:rsid w:val="00203541"/>
    <w:rsid w:val="00217D20"/>
    <w:rsid w:val="00224230"/>
    <w:rsid w:val="00225C78"/>
    <w:rsid w:val="002A5543"/>
    <w:rsid w:val="002C50C2"/>
    <w:rsid w:val="002F0D8B"/>
    <w:rsid w:val="00315AF0"/>
    <w:rsid w:val="00326B87"/>
    <w:rsid w:val="00334F6F"/>
    <w:rsid w:val="003362DC"/>
    <w:rsid w:val="00355E4B"/>
    <w:rsid w:val="00367646"/>
    <w:rsid w:val="003828BD"/>
    <w:rsid w:val="00382E44"/>
    <w:rsid w:val="00391305"/>
    <w:rsid w:val="003C024C"/>
    <w:rsid w:val="00425A1A"/>
    <w:rsid w:val="00444F85"/>
    <w:rsid w:val="00456EBE"/>
    <w:rsid w:val="0046311B"/>
    <w:rsid w:val="004644B5"/>
    <w:rsid w:val="004B6865"/>
    <w:rsid w:val="004C1C66"/>
    <w:rsid w:val="004C65A9"/>
    <w:rsid w:val="004C78C6"/>
    <w:rsid w:val="004D20CA"/>
    <w:rsid w:val="004E112C"/>
    <w:rsid w:val="004F2C21"/>
    <w:rsid w:val="00537D35"/>
    <w:rsid w:val="005C70B3"/>
    <w:rsid w:val="006044CA"/>
    <w:rsid w:val="00612F82"/>
    <w:rsid w:val="00634155"/>
    <w:rsid w:val="006350A9"/>
    <w:rsid w:val="00682E52"/>
    <w:rsid w:val="006B06D4"/>
    <w:rsid w:val="006B20F6"/>
    <w:rsid w:val="006F0627"/>
    <w:rsid w:val="006F533D"/>
    <w:rsid w:val="00726E53"/>
    <w:rsid w:val="007572DE"/>
    <w:rsid w:val="00765605"/>
    <w:rsid w:val="00793955"/>
    <w:rsid w:val="007C7491"/>
    <w:rsid w:val="007E4B5B"/>
    <w:rsid w:val="007F260D"/>
    <w:rsid w:val="00813C18"/>
    <w:rsid w:val="00885200"/>
    <w:rsid w:val="00885699"/>
    <w:rsid w:val="008955E5"/>
    <w:rsid w:val="008A41FA"/>
    <w:rsid w:val="008B313C"/>
    <w:rsid w:val="008D10EF"/>
    <w:rsid w:val="008E5845"/>
    <w:rsid w:val="008F62A5"/>
    <w:rsid w:val="009130EA"/>
    <w:rsid w:val="00925CC2"/>
    <w:rsid w:val="00936C49"/>
    <w:rsid w:val="0097100A"/>
    <w:rsid w:val="009813C9"/>
    <w:rsid w:val="00985774"/>
    <w:rsid w:val="0098796F"/>
    <w:rsid w:val="00996579"/>
    <w:rsid w:val="009F5C2B"/>
    <w:rsid w:val="00A11544"/>
    <w:rsid w:val="00A226C0"/>
    <w:rsid w:val="00A35984"/>
    <w:rsid w:val="00A87A73"/>
    <w:rsid w:val="00AA10E4"/>
    <w:rsid w:val="00AB6EA9"/>
    <w:rsid w:val="00AF3DCD"/>
    <w:rsid w:val="00B2027A"/>
    <w:rsid w:val="00B20A12"/>
    <w:rsid w:val="00B623E7"/>
    <w:rsid w:val="00BB29B7"/>
    <w:rsid w:val="00BC0D8D"/>
    <w:rsid w:val="00BE4FE9"/>
    <w:rsid w:val="00BE6C1E"/>
    <w:rsid w:val="00C10690"/>
    <w:rsid w:val="00C13F39"/>
    <w:rsid w:val="00C1415E"/>
    <w:rsid w:val="00C166E9"/>
    <w:rsid w:val="00C21CD5"/>
    <w:rsid w:val="00C431BC"/>
    <w:rsid w:val="00C453E1"/>
    <w:rsid w:val="00C534BD"/>
    <w:rsid w:val="00C56BB1"/>
    <w:rsid w:val="00C8016C"/>
    <w:rsid w:val="00C83889"/>
    <w:rsid w:val="00C9720A"/>
    <w:rsid w:val="00CB075C"/>
    <w:rsid w:val="00CE272D"/>
    <w:rsid w:val="00CE70BF"/>
    <w:rsid w:val="00CF1979"/>
    <w:rsid w:val="00D01FCA"/>
    <w:rsid w:val="00D33411"/>
    <w:rsid w:val="00D43283"/>
    <w:rsid w:val="00D63B51"/>
    <w:rsid w:val="00D64AB4"/>
    <w:rsid w:val="00D70CA7"/>
    <w:rsid w:val="00D80BE2"/>
    <w:rsid w:val="00D87861"/>
    <w:rsid w:val="00DA5BA8"/>
    <w:rsid w:val="00DF22CF"/>
    <w:rsid w:val="00E4688D"/>
    <w:rsid w:val="00E70ECF"/>
    <w:rsid w:val="00E73CB0"/>
    <w:rsid w:val="00EC143B"/>
    <w:rsid w:val="00ED143F"/>
    <w:rsid w:val="00ED6315"/>
    <w:rsid w:val="00EE56E1"/>
    <w:rsid w:val="00F17FE2"/>
    <w:rsid w:val="00F35EA1"/>
    <w:rsid w:val="00F459D8"/>
    <w:rsid w:val="00F55956"/>
    <w:rsid w:val="00F6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6BDC3"/>
  <w15:docId w15:val="{0CBEEA74-2671-498A-85C2-CF12DA7D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283"/>
  </w:style>
  <w:style w:type="paragraph" w:styleId="Footer">
    <w:name w:val="footer"/>
    <w:basedOn w:val="Normal"/>
    <w:link w:val="FooterChar"/>
    <w:uiPriority w:val="99"/>
    <w:unhideWhenUsed/>
    <w:rsid w:val="00D43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283"/>
  </w:style>
  <w:style w:type="table" w:styleId="TableGrid">
    <w:name w:val="Table Grid"/>
    <w:basedOn w:val="TableNormal"/>
    <w:uiPriority w:val="39"/>
    <w:rsid w:val="00CE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5C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03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5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5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5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5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54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12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7090">
          <w:marLeft w:val="0"/>
          <w:marRight w:val="547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elearning</dc:creator>
  <cp:lastModifiedBy>ASUS</cp:lastModifiedBy>
  <cp:revision>11</cp:revision>
  <dcterms:created xsi:type="dcterms:W3CDTF">2023-02-25T08:50:00Z</dcterms:created>
  <dcterms:modified xsi:type="dcterms:W3CDTF">2026-10-23T07:03:00Z</dcterms:modified>
</cp:coreProperties>
</file>