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267"/>
        <w:gridCol w:w="1629"/>
        <w:gridCol w:w="1979"/>
        <w:gridCol w:w="2127"/>
        <w:gridCol w:w="2070"/>
      </w:tblGrid>
      <w:tr w:rsidR="00531BFC" w:rsidTr="007F1A2D">
        <w:trPr>
          <w:trHeight w:val="1875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7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20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7F1A2D">
        <w:trPr>
          <w:trHeight w:val="2398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7F1A2D">
        <w:trPr>
          <w:trHeight w:val="1750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bookmarkStart w:id="0" w:name="_GoBack" w:colFirst="2" w:colLast="2"/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Pr="007F1A2D" w:rsidRDefault="00E27BEE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7F1A2D">
              <w:rPr>
                <w:rFonts w:ascii="Titr" w:eastAsia="Titr" w:hAnsi="Titr" w:cs="Titr" w:hint="cs"/>
                <w:b/>
                <w:bCs/>
                <w:rtl/>
              </w:rPr>
              <w:t>دکتر محمود رضائی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CD66A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CD66AF">
              <w:rPr>
                <w:rFonts w:ascii="Titr" w:eastAsia="Titr" w:hAnsi="Titr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CD66AF">
              <w:rPr>
                <w:rFonts w:ascii="Titr" w:eastAsia="Titr" w:hAnsi="Titr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7F1A2D" w:rsidRDefault="00CD66AF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7F1A2D">
              <w:rPr>
                <w:rFonts w:ascii="Titr" w:eastAsia="Titr" w:hAnsi="Titr" w:cs="Titr" w:hint="cs"/>
                <w:b/>
                <w:bCs/>
                <w:rtl/>
              </w:rPr>
              <w:t xml:space="preserve">    </w:t>
            </w:r>
          </w:p>
          <w:p w:rsidR="00CD66AF" w:rsidRPr="007F1A2D" w:rsidRDefault="00E27BEE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7F1A2D">
              <w:rPr>
                <w:rFonts w:ascii="Titr" w:eastAsia="Titr" w:hAnsi="Titr" w:cs="Titr" w:hint="cs"/>
                <w:b/>
                <w:bCs/>
                <w:rtl/>
              </w:rPr>
              <w:t>دکتر سیما خلیلی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CD66A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CD66AF">
              <w:rPr>
                <w:rFonts w:ascii="Titr" w:eastAsia="Titr" w:hAnsi="Titr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CD66AF">
              <w:rPr>
                <w:rFonts w:ascii="Titr" w:eastAsia="Titr" w:hAnsi="Titr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71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AF" w:rsidRDefault="00F54548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احسان ملکی</w:t>
            </w:r>
          </w:p>
          <w:p w:rsidR="00F54548" w:rsidRPr="00CD66AF" w:rsidRDefault="00F54548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شیما غلامی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CD66A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CD66AF">
              <w:rPr>
                <w:rFonts w:ascii="Titr" w:eastAsia="Titr" w:hAnsi="Titr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CD66AF">
              <w:rPr>
                <w:rFonts w:ascii="Titr" w:eastAsia="Titr" w:hAnsi="Titr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86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7F1A2D" w:rsidRDefault="00CD66AF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</w:t>
            </w:r>
            <w:r w:rsidR="00F54548" w:rsidRPr="00CD66AF">
              <w:rPr>
                <w:rFonts w:ascii="Titr" w:eastAsia="Titr" w:hAnsi="Titr" w:cs="Titr" w:hint="cs"/>
                <w:b/>
                <w:bCs/>
                <w:rtl/>
              </w:rPr>
              <w:t>دکتر امیرحسین درویشی</w:t>
            </w:r>
          </w:p>
          <w:p w:rsidR="00F54548" w:rsidRPr="007F1A2D" w:rsidRDefault="00F54548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7F1A2D">
              <w:rPr>
                <w:rFonts w:ascii="Titr" w:eastAsia="Titr" w:hAnsi="Titr" w:cs="Titr" w:hint="cs"/>
                <w:b/>
                <w:bCs/>
                <w:rtl/>
              </w:rPr>
              <w:t>دکتر شادی زارعی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7F1A2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7F1A2D">
              <w:rPr>
                <w:rFonts w:ascii="Titr" w:eastAsia="Titr" w:hAnsi="Titr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7F1A2D">
              <w:rPr>
                <w:rFonts w:asciiTheme="minorHAnsi" w:eastAsia="Titr" w:hAnsiTheme="minorHAnsi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846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7F1A2D" w:rsidRDefault="00F54548" w:rsidP="00F54548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  <w:r w:rsidRPr="007F1A2D">
              <w:rPr>
                <w:rFonts w:ascii="Titr" w:eastAsia="Titr" w:hAnsi="Titr" w:cs="Titr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7F1A2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7F1A2D">
              <w:rPr>
                <w:rFonts w:asciiTheme="minorHAnsi" w:eastAsia="Titr" w:hAnsiTheme="minorHAnsi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7F1A2D">
              <w:rPr>
                <w:rFonts w:asciiTheme="minorHAnsi" w:eastAsia="Titr" w:hAnsiTheme="minorHAnsi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7F1A2D" w:rsidRDefault="00F54548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7F1A2D">
              <w:rPr>
                <w:rFonts w:ascii="Titr" w:eastAsia="Titr" w:hAnsi="Titr" w:cs="Titr" w:hint="cs"/>
                <w:b/>
                <w:bCs/>
                <w:rtl/>
              </w:rPr>
              <w:t>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A6" w:rsidRDefault="000B18A6" w:rsidP="007F1A2D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7F1A2D">
              <w:rPr>
                <w:rFonts w:ascii="Titr" w:eastAsia="Titr" w:hAnsi="Titr" w:cs="Titr"/>
                <w:b/>
                <w:bCs/>
                <w:sz w:val="20"/>
                <w:szCs w:val="20"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7F1A2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7F1A2D">
              <w:rPr>
                <w:rFonts w:ascii="Titr" w:eastAsia="Titr" w:hAnsi="Titr" w:cs="Titr"/>
                <w:b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7F1A2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7F1A2D">
        <w:trPr>
          <w:trHeight w:val="191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Pr="007F1A2D" w:rsidRDefault="005110CC" w:rsidP="007F1A2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F54548">
              <w:rPr>
                <w:rFonts w:ascii="Titr" w:eastAsia="Titr" w:hAnsi="Titr" w:cs="Titr" w:hint="cs"/>
                <w:b/>
                <w:bCs/>
                <w:rtl/>
              </w:rPr>
              <w:t>زهرا بهرامی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18A6" w:rsidRDefault="000B18A6" w:rsidP="00CD66A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CD66AF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B18A6" w:rsidP="00CD66A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CD66AF">
              <w:rPr>
                <w:rFonts w:ascii="Titr" w:eastAsia="Titr" w:hAnsi="Titr" w:cs="Titr" w:hint="cs"/>
                <w:b/>
                <w:rtl/>
              </w:rPr>
              <w:t>8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bookmarkEnd w:id="0"/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3F10F7"/>
    <w:rsid w:val="005110CC"/>
    <w:rsid w:val="00531BFC"/>
    <w:rsid w:val="005C186C"/>
    <w:rsid w:val="007F1A2D"/>
    <w:rsid w:val="009A1FB3"/>
    <w:rsid w:val="00CD66AF"/>
    <w:rsid w:val="00E27BEE"/>
    <w:rsid w:val="00F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272</cp:lastModifiedBy>
  <cp:revision>5</cp:revision>
  <dcterms:created xsi:type="dcterms:W3CDTF">2022-11-03T06:07:00Z</dcterms:created>
  <dcterms:modified xsi:type="dcterms:W3CDTF">2023-03-18T08:24:00Z</dcterms:modified>
</cp:coreProperties>
</file>