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D38704" w14:textId="7CE7BA2E" w:rsidR="00EE32FD" w:rsidRPr="009B6955" w:rsidRDefault="003B6835" w:rsidP="003B6835">
      <w:pPr>
        <w:jc w:val="center"/>
        <w:rPr>
          <w:rFonts w:asciiTheme="majorBidi" w:hAnsiTheme="majorBidi" w:cstheme="majorBidi"/>
          <w:b/>
          <w:bCs/>
          <w:color w:val="0070C0"/>
          <w:sz w:val="44"/>
          <w:szCs w:val="44"/>
        </w:rPr>
      </w:pPr>
      <w:bookmarkStart w:id="0" w:name="_GoBack"/>
      <w:bookmarkEnd w:id="0"/>
      <w:r w:rsidRPr="009B6955">
        <w:rPr>
          <w:rFonts w:asciiTheme="majorBidi" w:hAnsiTheme="majorBidi" w:cstheme="majorBidi"/>
          <w:b/>
          <w:bCs/>
          <w:color w:val="0070C0"/>
          <w:sz w:val="44"/>
          <w:szCs w:val="44"/>
        </w:rPr>
        <w:t>Parasitology</w:t>
      </w:r>
      <w:r w:rsidRPr="009B6955">
        <w:rPr>
          <w:rFonts w:asciiTheme="majorBidi" w:hAnsiTheme="majorBidi" w:cstheme="majorBidi"/>
          <w:color w:val="0070C0"/>
          <w:sz w:val="44"/>
          <w:szCs w:val="44"/>
        </w:rPr>
        <w:br/>
      </w:r>
      <w:r w:rsidRPr="009B6955">
        <w:rPr>
          <w:rFonts w:asciiTheme="majorBidi" w:hAnsiTheme="majorBidi" w:cstheme="majorBidi"/>
          <w:b/>
          <w:bCs/>
          <w:color w:val="0070C0"/>
          <w:sz w:val="44"/>
          <w:szCs w:val="44"/>
        </w:rPr>
        <w:t>Course Specifications</w:t>
      </w:r>
    </w:p>
    <w:p w14:paraId="60DE82AD" w14:textId="192C3A4E" w:rsidR="003B6835" w:rsidRPr="00261DB5" w:rsidRDefault="003B6835" w:rsidP="003B6835">
      <w:pPr>
        <w:jc w:val="center"/>
        <w:rPr>
          <w:rFonts w:asciiTheme="majorBidi" w:hAnsiTheme="majorBidi" w:cstheme="majorBidi"/>
          <w:b/>
          <w:bCs/>
          <w:color w:val="000000"/>
          <w:sz w:val="36"/>
          <w:szCs w:val="36"/>
        </w:rPr>
      </w:pPr>
      <w:r w:rsidRPr="00261DB5">
        <w:rPr>
          <w:rFonts w:asciiTheme="majorBidi" w:hAnsiTheme="majorBidi" w:cstheme="majorBidi"/>
          <w:b/>
          <w:bCs/>
          <w:color w:val="000000"/>
          <w:sz w:val="36"/>
          <w:szCs w:val="36"/>
        </w:rPr>
        <w:t>Second year of MD. Program</w:t>
      </w:r>
    </w:p>
    <w:p w14:paraId="50C59402" w14:textId="22E7A9BF" w:rsidR="003B6835" w:rsidRPr="005C738C" w:rsidRDefault="003B6835" w:rsidP="003B6835">
      <w:pPr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 w:rsidRPr="005C738C">
        <w:rPr>
          <w:rFonts w:asciiTheme="majorBidi" w:hAnsiTheme="majorBidi" w:cstheme="majorBidi"/>
          <w:b/>
          <w:bCs/>
          <w:color w:val="000000"/>
          <w:sz w:val="28"/>
          <w:szCs w:val="28"/>
        </w:rPr>
        <w:t>Department offering the course:  Parasitology and Mycology</w:t>
      </w:r>
    </w:p>
    <w:p w14:paraId="2C67C474" w14:textId="77F147D5" w:rsidR="005C738C" w:rsidRPr="005C738C" w:rsidRDefault="005C738C" w:rsidP="003B6835">
      <w:pPr>
        <w:rPr>
          <w:rFonts w:asciiTheme="majorBidi" w:hAnsiTheme="majorBidi" w:cstheme="majorBidi"/>
          <w:b/>
          <w:bCs/>
          <w:color w:val="000000"/>
        </w:rPr>
      </w:pPr>
      <w:r w:rsidRPr="005C738C">
        <w:rPr>
          <w:rFonts w:asciiTheme="majorBidi" w:hAnsiTheme="majorBidi" w:cstheme="majorBidi"/>
          <w:b/>
          <w:bCs/>
          <w:color w:val="000000"/>
          <w:sz w:val="28"/>
          <w:szCs w:val="28"/>
        </w:rPr>
        <w:t>Course coordinator:</w:t>
      </w: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 Professor Hossein </w:t>
      </w:r>
      <w:proofErr w:type="spellStart"/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>Yousofi</w:t>
      </w:r>
      <w:proofErr w:type="spellEnd"/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>Darani</w:t>
      </w:r>
      <w:proofErr w:type="spellEnd"/>
    </w:p>
    <w:p w14:paraId="67BD0A96" w14:textId="4B620F78" w:rsidR="003B6835" w:rsidRPr="009B6955" w:rsidRDefault="003B6835" w:rsidP="003B6835">
      <w:pPr>
        <w:pStyle w:val="ListParagraph"/>
        <w:rPr>
          <w:rFonts w:asciiTheme="majorBidi" w:hAnsiTheme="majorBidi" w:cstheme="majorBidi"/>
          <w:color w:val="0070C0"/>
          <w:sz w:val="40"/>
          <w:szCs w:val="40"/>
        </w:rPr>
      </w:pPr>
      <w:r w:rsidRPr="009B6955">
        <w:rPr>
          <w:rFonts w:asciiTheme="majorBidi" w:hAnsiTheme="majorBidi" w:cstheme="majorBidi"/>
          <w:b/>
          <w:bCs/>
          <w:color w:val="0070C0"/>
          <w:sz w:val="40"/>
          <w:szCs w:val="40"/>
        </w:rPr>
        <w:t>Overall aims</w:t>
      </w:r>
      <w:r w:rsidR="005C738C" w:rsidRPr="009B6955">
        <w:rPr>
          <w:rFonts w:asciiTheme="majorBidi" w:hAnsiTheme="majorBidi" w:cstheme="majorBidi"/>
          <w:color w:val="0070C0"/>
          <w:sz w:val="40"/>
          <w:szCs w:val="40"/>
        </w:rPr>
        <w:t>:</w:t>
      </w:r>
    </w:p>
    <w:p w14:paraId="17E9B50B" w14:textId="7BD31407" w:rsidR="003B6835" w:rsidRPr="005C660B" w:rsidRDefault="003B6835" w:rsidP="003B6835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color w:val="000000"/>
        </w:rPr>
      </w:pPr>
      <w:r w:rsidRPr="005C660B">
        <w:rPr>
          <w:rFonts w:asciiTheme="majorBidi" w:hAnsiTheme="majorBidi" w:cstheme="majorBidi"/>
          <w:color w:val="000000"/>
        </w:rPr>
        <w:t>To provide students with adequate knowledge about endemic parasites, national parasitic problems and common parasites worldwide.</w:t>
      </w:r>
    </w:p>
    <w:p w14:paraId="4B26F971" w14:textId="77777777" w:rsidR="003B6835" w:rsidRPr="005C660B" w:rsidRDefault="003B6835" w:rsidP="003B6835">
      <w:pPr>
        <w:pStyle w:val="ListParagraph"/>
        <w:numPr>
          <w:ilvl w:val="0"/>
          <w:numId w:val="2"/>
        </w:numPr>
        <w:rPr>
          <w:rFonts w:asciiTheme="majorBidi" w:hAnsiTheme="majorBidi" w:cstheme="majorBidi"/>
        </w:rPr>
      </w:pPr>
      <w:r w:rsidRPr="005C660B">
        <w:rPr>
          <w:rFonts w:asciiTheme="majorBidi" w:hAnsiTheme="majorBidi" w:cstheme="majorBidi"/>
          <w:color w:val="000000"/>
        </w:rPr>
        <w:t xml:space="preserve"> To provide student with knowledge concerning biological, epidemiological and ecological aspects of parasites causing diseases to humans </w:t>
      </w:r>
    </w:p>
    <w:p w14:paraId="4BE469C3" w14:textId="77777777" w:rsidR="003B6835" w:rsidRPr="005C660B" w:rsidRDefault="003B6835" w:rsidP="003B6835">
      <w:pPr>
        <w:pStyle w:val="ListParagraph"/>
        <w:numPr>
          <w:ilvl w:val="0"/>
          <w:numId w:val="2"/>
        </w:numPr>
        <w:rPr>
          <w:rFonts w:asciiTheme="majorBidi" w:hAnsiTheme="majorBidi" w:cstheme="majorBidi"/>
        </w:rPr>
      </w:pPr>
      <w:r w:rsidRPr="005C660B">
        <w:rPr>
          <w:rFonts w:asciiTheme="majorBidi" w:hAnsiTheme="majorBidi" w:cstheme="majorBidi"/>
          <w:color w:val="000000"/>
        </w:rPr>
        <w:t xml:space="preserve"> To enable students to understand the pathogenesis, clinical presentations and complications of parasitic infections</w:t>
      </w:r>
    </w:p>
    <w:p w14:paraId="723B57F3" w14:textId="2B18C24D" w:rsidR="003B6835" w:rsidRPr="005C660B" w:rsidRDefault="003B6835" w:rsidP="003B6835">
      <w:pPr>
        <w:pStyle w:val="ListParagraph"/>
        <w:numPr>
          <w:ilvl w:val="0"/>
          <w:numId w:val="2"/>
        </w:numPr>
        <w:rPr>
          <w:rFonts w:asciiTheme="majorBidi" w:hAnsiTheme="majorBidi" w:cstheme="majorBidi"/>
        </w:rPr>
      </w:pPr>
      <w:r w:rsidRPr="005C660B">
        <w:rPr>
          <w:rFonts w:asciiTheme="majorBidi" w:hAnsiTheme="majorBidi" w:cstheme="majorBidi"/>
          <w:color w:val="000000"/>
        </w:rPr>
        <w:t>To enable students to know basic diagnostic features, treatment and prevention and control of parasitic diseases</w:t>
      </w:r>
    </w:p>
    <w:p w14:paraId="1EAC8DAE" w14:textId="1DCC93B6" w:rsidR="003B6835" w:rsidRPr="005C660B" w:rsidRDefault="003B6835" w:rsidP="003B6835">
      <w:pPr>
        <w:rPr>
          <w:rFonts w:asciiTheme="majorBidi" w:hAnsiTheme="majorBidi" w:cstheme="majorBidi"/>
        </w:rPr>
      </w:pPr>
    </w:p>
    <w:p w14:paraId="51212C37" w14:textId="13A2CC4B" w:rsidR="005C738C" w:rsidRPr="009B6955" w:rsidRDefault="00B16193" w:rsidP="003B6835">
      <w:pPr>
        <w:rPr>
          <w:rFonts w:asciiTheme="majorBidi" w:hAnsiTheme="majorBidi" w:cstheme="majorBidi"/>
          <w:b/>
          <w:bCs/>
          <w:color w:val="0070C0"/>
          <w:sz w:val="40"/>
          <w:szCs w:val="40"/>
        </w:rPr>
      </w:pPr>
      <w:r w:rsidRPr="009B6955">
        <w:rPr>
          <w:rFonts w:asciiTheme="majorBidi" w:hAnsiTheme="majorBidi" w:cstheme="majorBidi"/>
          <w:b/>
          <w:bCs/>
          <w:color w:val="0070C0"/>
          <w:sz w:val="40"/>
          <w:szCs w:val="40"/>
        </w:rPr>
        <w:t>I</w:t>
      </w:r>
      <w:r w:rsidR="005C738C" w:rsidRPr="009B6955">
        <w:rPr>
          <w:rFonts w:asciiTheme="majorBidi" w:hAnsiTheme="majorBidi" w:cstheme="majorBidi"/>
          <w:b/>
          <w:bCs/>
          <w:color w:val="0070C0"/>
          <w:sz w:val="40"/>
          <w:szCs w:val="40"/>
        </w:rPr>
        <w:t>ntended learning outcomes:</w:t>
      </w:r>
    </w:p>
    <w:p w14:paraId="4C4B6277" w14:textId="40AD3D9B" w:rsidR="003B6835" w:rsidRPr="005C738C" w:rsidRDefault="003B6835" w:rsidP="003B6835">
      <w:pPr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  <w:r w:rsidRPr="005C738C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By the end of the course, students should </w:t>
      </w:r>
      <w:r w:rsidR="005C660B" w:rsidRPr="005C738C">
        <w:rPr>
          <w:rFonts w:asciiTheme="majorBidi" w:hAnsiTheme="majorBidi" w:cstheme="majorBidi"/>
          <w:b/>
          <w:bCs/>
          <w:i/>
          <w:iCs/>
          <w:sz w:val="32"/>
          <w:szCs w:val="32"/>
        </w:rPr>
        <w:t>b</w:t>
      </w:r>
      <w:r w:rsidRPr="005C738C">
        <w:rPr>
          <w:rFonts w:asciiTheme="majorBidi" w:hAnsiTheme="majorBidi" w:cstheme="majorBidi"/>
          <w:b/>
          <w:bCs/>
          <w:i/>
          <w:iCs/>
          <w:sz w:val="32"/>
          <w:szCs w:val="32"/>
        </w:rPr>
        <w:t>e able to:</w:t>
      </w:r>
    </w:p>
    <w:p w14:paraId="7F8FDCEC" w14:textId="77777777" w:rsidR="003B6835" w:rsidRPr="005C660B" w:rsidRDefault="003B6835" w:rsidP="003B6835">
      <w:pPr>
        <w:rPr>
          <w:rFonts w:asciiTheme="majorBidi" w:hAnsiTheme="majorBidi" w:cstheme="majorBidi"/>
          <w:color w:val="000000"/>
        </w:rPr>
      </w:pPr>
      <w:r w:rsidRPr="005C660B">
        <w:rPr>
          <w:rFonts w:asciiTheme="majorBidi" w:hAnsiTheme="majorBidi" w:cstheme="majorBidi"/>
          <w:color w:val="000000"/>
        </w:rPr>
        <w:t xml:space="preserve">Describe the morphology and life cycle of parasites of medical importance </w:t>
      </w:r>
    </w:p>
    <w:p w14:paraId="7E10912A" w14:textId="77777777" w:rsidR="003B6835" w:rsidRPr="005C660B" w:rsidRDefault="003B6835" w:rsidP="003B6835">
      <w:pPr>
        <w:rPr>
          <w:rFonts w:asciiTheme="majorBidi" w:hAnsiTheme="majorBidi" w:cstheme="majorBidi"/>
          <w:color w:val="000000"/>
        </w:rPr>
      </w:pPr>
      <w:r w:rsidRPr="005C660B">
        <w:rPr>
          <w:rFonts w:asciiTheme="majorBidi" w:hAnsiTheme="majorBidi" w:cstheme="majorBidi"/>
          <w:color w:val="000000"/>
        </w:rPr>
        <w:t xml:space="preserve"> Describe pathogenesis, clinical signs and symptoms and complications of parasitic infections </w:t>
      </w:r>
    </w:p>
    <w:p w14:paraId="072EE9E5" w14:textId="66D8AC51" w:rsidR="003B6835" w:rsidRPr="005C660B" w:rsidRDefault="003B6835" w:rsidP="003B6835">
      <w:pPr>
        <w:rPr>
          <w:rFonts w:asciiTheme="majorBidi" w:hAnsiTheme="majorBidi" w:cstheme="majorBidi"/>
          <w:color w:val="000000"/>
        </w:rPr>
      </w:pPr>
      <w:r w:rsidRPr="005C660B">
        <w:rPr>
          <w:rFonts w:asciiTheme="majorBidi" w:hAnsiTheme="majorBidi" w:cstheme="majorBidi"/>
          <w:color w:val="000000"/>
        </w:rPr>
        <w:t xml:space="preserve">Mention </w:t>
      </w:r>
      <w:r w:rsidR="00DC097C">
        <w:rPr>
          <w:rFonts w:asciiTheme="majorBidi" w:hAnsiTheme="majorBidi" w:cstheme="majorBidi"/>
          <w:color w:val="000000"/>
        </w:rPr>
        <w:t xml:space="preserve">treatment, </w:t>
      </w:r>
      <w:r w:rsidRPr="005C660B">
        <w:rPr>
          <w:rFonts w:asciiTheme="majorBidi" w:hAnsiTheme="majorBidi" w:cstheme="majorBidi"/>
          <w:color w:val="000000"/>
        </w:rPr>
        <w:t xml:space="preserve">the methods of </w:t>
      </w:r>
      <w:r w:rsidR="00261DB5">
        <w:rPr>
          <w:rFonts w:asciiTheme="majorBidi" w:hAnsiTheme="majorBidi" w:cstheme="majorBidi"/>
          <w:color w:val="000000"/>
        </w:rPr>
        <w:t xml:space="preserve">diagnosis, </w:t>
      </w:r>
      <w:r w:rsidRPr="005C660B">
        <w:rPr>
          <w:rFonts w:asciiTheme="majorBidi" w:hAnsiTheme="majorBidi" w:cstheme="majorBidi"/>
          <w:color w:val="000000"/>
        </w:rPr>
        <w:t>prevention and control of infection on individual and community levels</w:t>
      </w:r>
    </w:p>
    <w:p w14:paraId="6B985AED" w14:textId="4EE516D4" w:rsidR="003B6835" w:rsidRPr="005C660B" w:rsidRDefault="003B6835" w:rsidP="003B6835">
      <w:pPr>
        <w:rPr>
          <w:rFonts w:asciiTheme="majorBidi" w:hAnsiTheme="majorBidi" w:cstheme="majorBidi"/>
          <w:color w:val="000000"/>
        </w:rPr>
      </w:pPr>
    </w:p>
    <w:p w14:paraId="6DAA2370" w14:textId="1F9E0979" w:rsidR="00BD3CBE" w:rsidRPr="005C660B" w:rsidRDefault="003B6835" w:rsidP="003B6835">
      <w:pPr>
        <w:rPr>
          <w:rFonts w:asciiTheme="majorBidi" w:hAnsiTheme="majorBidi" w:cstheme="majorBidi"/>
          <w:color w:val="000000"/>
        </w:rPr>
      </w:pPr>
      <w:r w:rsidRPr="005C738C">
        <w:rPr>
          <w:rFonts w:asciiTheme="majorBidi" w:hAnsiTheme="majorBidi" w:cstheme="majorBidi"/>
          <w:b/>
          <w:bCs/>
          <w:i/>
          <w:iCs/>
          <w:sz w:val="32"/>
          <w:szCs w:val="32"/>
        </w:rPr>
        <w:t>Intellectual skills</w:t>
      </w:r>
      <w:r w:rsidRPr="005C660B">
        <w:rPr>
          <w:rFonts w:asciiTheme="majorBidi" w:hAnsiTheme="majorBidi" w:cstheme="majorBidi"/>
          <w:color w:val="FF0000"/>
          <w:sz w:val="32"/>
          <w:szCs w:val="32"/>
        </w:rPr>
        <w:br/>
      </w:r>
      <w:r w:rsidRPr="005C660B">
        <w:rPr>
          <w:rFonts w:asciiTheme="majorBidi" w:hAnsiTheme="majorBidi" w:cstheme="majorBidi"/>
          <w:b/>
          <w:bCs/>
          <w:i/>
          <w:iCs/>
          <w:color w:val="000000"/>
        </w:rPr>
        <w:t xml:space="preserve">By the end of the course, students should </w:t>
      </w:r>
      <w:r w:rsidR="005C660B">
        <w:rPr>
          <w:rFonts w:asciiTheme="majorBidi" w:hAnsiTheme="majorBidi" w:cstheme="majorBidi"/>
          <w:b/>
          <w:bCs/>
          <w:i/>
          <w:iCs/>
          <w:color w:val="000000"/>
        </w:rPr>
        <w:t>b</w:t>
      </w:r>
      <w:r w:rsidRPr="005C660B">
        <w:rPr>
          <w:rFonts w:asciiTheme="majorBidi" w:hAnsiTheme="majorBidi" w:cstheme="majorBidi"/>
          <w:b/>
          <w:bCs/>
          <w:i/>
          <w:iCs/>
          <w:color w:val="000000"/>
        </w:rPr>
        <w:t>e able to:</w:t>
      </w:r>
      <w:r w:rsidRPr="005C660B">
        <w:rPr>
          <w:rFonts w:asciiTheme="majorBidi" w:hAnsiTheme="majorBidi" w:cstheme="majorBidi"/>
          <w:color w:val="000000"/>
        </w:rPr>
        <w:t xml:space="preserve"> Interpret specific symptoms and signs caused by certain parasitic infection </w:t>
      </w:r>
    </w:p>
    <w:p w14:paraId="19F34918" w14:textId="77777777" w:rsidR="00BD3CBE" w:rsidRPr="005C660B" w:rsidRDefault="003B6835" w:rsidP="003B6835">
      <w:pPr>
        <w:rPr>
          <w:rFonts w:asciiTheme="majorBidi" w:hAnsiTheme="majorBidi" w:cstheme="majorBidi"/>
          <w:color w:val="000000"/>
        </w:rPr>
      </w:pPr>
      <w:r w:rsidRPr="005C660B">
        <w:rPr>
          <w:rFonts w:asciiTheme="majorBidi" w:hAnsiTheme="majorBidi" w:cstheme="majorBidi"/>
          <w:color w:val="000000"/>
        </w:rPr>
        <w:t xml:space="preserve">Choose the best laboratory investigation to verify the presence of certain parasite and interpret the clinical and laboratory findings to reach a proper diagnosis </w:t>
      </w:r>
    </w:p>
    <w:p w14:paraId="20AE91D5" w14:textId="77777777" w:rsidR="00BD3CBE" w:rsidRPr="005C660B" w:rsidRDefault="003B6835" w:rsidP="003B6835">
      <w:pPr>
        <w:rPr>
          <w:rFonts w:asciiTheme="majorBidi" w:hAnsiTheme="majorBidi" w:cstheme="majorBidi"/>
          <w:color w:val="000000"/>
        </w:rPr>
      </w:pPr>
      <w:r w:rsidRPr="005C660B">
        <w:rPr>
          <w:rFonts w:asciiTheme="majorBidi" w:hAnsiTheme="majorBidi" w:cstheme="majorBidi"/>
          <w:color w:val="000000"/>
        </w:rPr>
        <w:t xml:space="preserve">Choose the most suitable method for control of a parasitic infection in the community </w:t>
      </w:r>
    </w:p>
    <w:p w14:paraId="425A16B0" w14:textId="4DE765CA" w:rsidR="00BD3CBE" w:rsidRPr="005C660B" w:rsidRDefault="003B6835" w:rsidP="003B6835">
      <w:pPr>
        <w:rPr>
          <w:rFonts w:asciiTheme="majorBidi" w:hAnsiTheme="majorBidi" w:cstheme="majorBidi"/>
          <w:color w:val="000000"/>
        </w:rPr>
      </w:pPr>
      <w:r w:rsidRPr="005C738C">
        <w:rPr>
          <w:rFonts w:asciiTheme="majorBidi" w:hAnsiTheme="majorBidi" w:cstheme="majorBidi"/>
          <w:b/>
          <w:bCs/>
          <w:i/>
          <w:iCs/>
          <w:sz w:val="32"/>
          <w:szCs w:val="32"/>
        </w:rPr>
        <w:t>Professional and practical skills</w:t>
      </w:r>
      <w:r w:rsidRPr="005C660B">
        <w:rPr>
          <w:rFonts w:asciiTheme="majorBidi" w:hAnsiTheme="majorBidi" w:cstheme="majorBidi"/>
          <w:color w:val="000000"/>
          <w:sz w:val="26"/>
          <w:szCs w:val="26"/>
        </w:rPr>
        <w:br/>
      </w:r>
      <w:r w:rsidRPr="005C660B">
        <w:rPr>
          <w:rFonts w:asciiTheme="majorBidi" w:hAnsiTheme="majorBidi" w:cstheme="majorBidi"/>
          <w:b/>
          <w:bCs/>
          <w:i/>
          <w:iCs/>
          <w:color w:val="000000"/>
        </w:rPr>
        <w:t xml:space="preserve">By the end of the course, students should </w:t>
      </w:r>
      <w:r w:rsidR="0021285C">
        <w:rPr>
          <w:rFonts w:asciiTheme="majorBidi" w:hAnsiTheme="majorBidi" w:cstheme="majorBidi"/>
          <w:b/>
          <w:bCs/>
          <w:i/>
          <w:iCs/>
          <w:color w:val="000000"/>
        </w:rPr>
        <w:t>b</w:t>
      </w:r>
      <w:r w:rsidRPr="005C660B">
        <w:rPr>
          <w:rFonts w:asciiTheme="majorBidi" w:hAnsiTheme="majorBidi" w:cstheme="majorBidi"/>
          <w:b/>
          <w:bCs/>
          <w:i/>
          <w:iCs/>
          <w:color w:val="000000"/>
        </w:rPr>
        <w:t>e able to:</w:t>
      </w:r>
      <w:r w:rsidRPr="005C660B">
        <w:rPr>
          <w:rFonts w:asciiTheme="majorBidi" w:hAnsiTheme="majorBidi" w:cstheme="majorBidi"/>
          <w:color w:val="000000"/>
        </w:rPr>
        <w:t xml:space="preserve"> </w:t>
      </w:r>
    </w:p>
    <w:p w14:paraId="79FB42A5" w14:textId="441F686B" w:rsidR="00BD3CBE" w:rsidRPr="005C660B" w:rsidRDefault="00BD3CBE" w:rsidP="003B6835">
      <w:pPr>
        <w:rPr>
          <w:rFonts w:asciiTheme="majorBidi" w:hAnsiTheme="majorBidi" w:cstheme="majorBidi"/>
          <w:color w:val="000000"/>
        </w:rPr>
      </w:pPr>
      <w:r w:rsidRPr="005C660B">
        <w:rPr>
          <w:rFonts w:asciiTheme="majorBidi" w:hAnsiTheme="majorBidi" w:cstheme="majorBidi"/>
          <w:color w:val="000000"/>
        </w:rPr>
        <w:t>1-Use the simple microscopes</w:t>
      </w:r>
    </w:p>
    <w:p w14:paraId="45A9B009" w14:textId="05D0E99A" w:rsidR="003B6835" w:rsidRDefault="00BD3CBE" w:rsidP="003B6835">
      <w:pPr>
        <w:rPr>
          <w:rFonts w:asciiTheme="majorBidi" w:hAnsiTheme="majorBidi" w:cstheme="majorBidi"/>
          <w:color w:val="000000"/>
        </w:rPr>
      </w:pPr>
      <w:r w:rsidRPr="005C660B">
        <w:rPr>
          <w:rFonts w:asciiTheme="majorBidi" w:hAnsiTheme="majorBidi" w:cstheme="majorBidi"/>
          <w:color w:val="000000"/>
        </w:rPr>
        <w:lastRenderedPageBreak/>
        <w:t>2-</w:t>
      </w:r>
      <w:r w:rsidR="003B6835" w:rsidRPr="005C660B">
        <w:rPr>
          <w:rFonts w:asciiTheme="majorBidi" w:hAnsiTheme="majorBidi" w:cstheme="majorBidi"/>
          <w:color w:val="000000"/>
        </w:rPr>
        <w:t xml:space="preserve"> identify the microscopic morphology of parasites and their larval stages in fixed stained smears </w:t>
      </w:r>
    </w:p>
    <w:p w14:paraId="3A9E66A7" w14:textId="663C7C2D" w:rsidR="00EF6E95" w:rsidRDefault="00EF6E95" w:rsidP="003B6835">
      <w:pPr>
        <w:rPr>
          <w:rFonts w:asciiTheme="majorBidi" w:hAnsiTheme="majorBidi" w:cstheme="majorBidi"/>
          <w:b/>
          <w:bCs/>
          <w:color w:val="4472C4" w:themeColor="accent1"/>
          <w:sz w:val="40"/>
          <w:szCs w:val="40"/>
        </w:rPr>
      </w:pPr>
      <w:r w:rsidRPr="00EF6E95">
        <w:rPr>
          <w:rFonts w:asciiTheme="majorBidi" w:hAnsiTheme="majorBidi" w:cstheme="majorBidi"/>
          <w:b/>
          <w:bCs/>
          <w:color w:val="4472C4" w:themeColor="accent1"/>
          <w:sz w:val="40"/>
          <w:szCs w:val="40"/>
        </w:rPr>
        <w:t>Times:</w:t>
      </w:r>
    </w:p>
    <w:p w14:paraId="3974C694" w14:textId="67A1C37C" w:rsidR="00EF6E95" w:rsidRPr="00EF6E95" w:rsidRDefault="00EF6E95" w:rsidP="003B6835">
      <w:pPr>
        <w:rPr>
          <w:rFonts w:asciiTheme="majorBidi" w:hAnsiTheme="majorBidi" w:cstheme="majorBidi"/>
          <w:b/>
          <w:bCs/>
          <w:color w:val="70AD47" w:themeColor="accent6"/>
          <w:sz w:val="28"/>
          <w:szCs w:val="28"/>
        </w:rPr>
      </w:pPr>
      <w:r w:rsidRPr="00EF6E95">
        <w:rPr>
          <w:rFonts w:asciiTheme="majorBidi" w:hAnsiTheme="majorBidi" w:cstheme="majorBidi"/>
          <w:b/>
          <w:bCs/>
          <w:color w:val="70AD47" w:themeColor="accent6"/>
          <w:sz w:val="28"/>
          <w:szCs w:val="28"/>
        </w:rPr>
        <w:t>Lectures: Mondays: 8-10</w:t>
      </w:r>
    </w:p>
    <w:p w14:paraId="43D55FBC" w14:textId="00D03B7A" w:rsidR="00EF6E95" w:rsidRPr="00EF6E95" w:rsidRDefault="00EF6E95" w:rsidP="007E41D8">
      <w:pPr>
        <w:rPr>
          <w:rFonts w:asciiTheme="majorBidi" w:hAnsiTheme="majorBidi" w:cstheme="majorBidi"/>
          <w:b/>
          <w:bCs/>
          <w:color w:val="70AD47" w:themeColor="accent6"/>
          <w:sz w:val="28"/>
          <w:szCs w:val="28"/>
        </w:rPr>
      </w:pPr>
      <w:r w:rsidRPr="00EF6E95">
        <w:rPr>
          <w:rFonts w:asciiTheme="majorBidi" w:hAnsiTheme="majorBidi" w:cstheme="majorBidi"/>
          <w:b/>
          <w:bCs/>
          <w:color w:val="70AD47" w:themeColor="accent6"/>
          <w:sz w:val="28"/>
          <w:szCs w:val="28"/>
        </w:rPr>
        <w:t xml:space="preserve">Practical sessions: </w:t>
      </w:r>
      <w:r w:rsidR="00CB35E6">
        <w:rPr>
          <w:rFonts w:asciiTheme="majorBidi" w:hAnsiTheme="majorBidi" w:cstheme="majorBidi"/>
          <w:b/>
          <w:bCs/>
          <w:color w:val="70AD47" w:themeColor="accent6"/>
          <w:sz w:val="28"/>
          <w:szCs w:val="28"/>
        </w:rPr>
        <w:t xml:space="preserve">Sundays </w:t>
      </w:r>
      <w:r w:rsidR="007E41D8">
        <w:rPr>
          <w:rFonts w:asciiTheme="majorBidi" w:hAnsiTheme="majorBidi" w:cstheme="majorBidi"/>
          <w:b/>
          <w:bCs/>
          <w:color w:val="70AD47" w:themeColor="accent6"/>
          <w:sz w:val="28"/>
          <w:szCs w:val="28"/>
        </w:rPr>
        <w:t>10-12</w:t>
      </w:r>
    </w:p>
    <w:p w14:paraId="68C2F5FC" w14:textId="77777777" w:rsidR="00EF6E95" w:rsidRDefault="00EF6E95" w:rsidP="003B6835">
      <w:pPr>
        <w:rPr>
          <w:rFonts w:asciiTheme="majorBidi" w:hAnsiTheme="majorBidi" w:cstheme="majorBidi"/>
          <w:color w:val="000000"/>
        </w:rPr>
      </w:pPr>
    </w:p>
    <w:p w14:paraId="1FD87FCB" w14:textId="4357E107" w:rsidR="005F1A87" w:rsidRPr="00B16193" w:rsidRDefault="005F1A87" w:rsidP="003B6835">
      <w:pPr>
        <w:rPr>
          <w:rFonts w:asciiTheme="majorBidi" w:hAnsiTheme="majorBidi" w:cstheme="majorBidi"/>
          <w:b/>
          <w:bCs/>
          <w:color w:val="0070C0"/>
          <w:sz w:val="48"/>
          <w:szCs w:val="48"/>
        </w:rPr>
      </w:pPr>
      <w:r w:rsidRPr="00B16193">
        <w:rPr>
          <w:rFonts w:asciiTheme="majorBidi" w:hAnsiTheme="majorBidi" w:cstheme="majorBidi"/>
          <w:b/>
          <w:bCs/>
          <w:color w:val="0070C0"/>
          <w:sz w:val="48"/>
          <w:szCs w:val="48"/>
        </w:rPr>
        <w:t>Student assessment Methods:</w:t>
      </w:r>
    </w:p>
    <w:p w14:paraId="3755B38D" w14:textId="5F4B22E4" w:rsidR="005F1A87" w:rsidRPr="0021285C" w:rsidRDefault="005F1A87" w:rsidP="003B6835">
      <w:pPr>
        <w:rPr>
          <w:rFonts w:asciiTheme="majorBidi" w:hAnsiTheme="majorBidi" w:cstheme="majorBidi"/>
          <w:color w:val="000000"/>
          <w:sz w:val="28"/>
          <w:szCs w:val="28"/>
        </w:rPr>
      </w:pPr>
      <w:r w:rsidRPr="004A79AD">
        <w:rPr>
          <w:rFonts w:asciiTheme="majorBidi" w:hAnsiTheme="majorBidi" w:cstheme="majorBidi"/>
          <w:color w:val="000000"/>
          <w:sz w:val="28"/>
          <w:szCs w:val="28"/>
        </w:rPr>
        <w:t>1-</w:t>
      </w:r>
      <w:r w:rsidR="004A79AD" w:rsidRPr="004A79AD">
        <w:rPr>
          <w:rFonts w:asciiTheme="majorBidi" w:hAnsiTheme="majorBidi" w:cstheme="majorBidi"/>
          <w:color w:val="000000"/>
          <w:sz w:val="28"/>
          <w:szCs w:val="28"/>
        </w:rPr>
        <w:t>M</w:t>
      </w:r>
      <w:r w:rsidRPr="0021285C">
        <w:rPr>
          <w:rFonts w:asciiTheme="majorBidi" w:hAnsiTheme="majorBidi" w:cstheme="majorBidi"/>
          <w:color w:val="000000"/>
          <w:sz w:val="28"/>
          <w:szCs w:val="28"/>
        </w:rPr>
        <w:t xml:space="preserve">ultiple choice questions to assess Knowledge and understanding and intellectual skills </w:t>
      </w:r>
    </w:p>
    <w:p w14:paraId="7458B840" w14:textId="2EEFE7DE" w:rsidR="005F1A87" w:rsidRPr="0021285C" w:rsidRDefault="005F1A87" w:rsidP="003B6835">
      <w:pPr>
        <w:rPr>
          <w:rFonts w:asciiTheme="majorBidi" w:hAnsiTheme="majorBidi" w:cstheme="majorBidi"/>
          <w:color w:val="000000"/>
          <w:sz w:val="28"/>
          <w:szCs w:val="28"/>
        </w:rPr>
      </w:pPr>
      <w:r w:rsidRPr="0021285C">
        <w:rPr>
          <w:rFonts w:asciiTheme="majorBidi" w:hAnsiTheme="majorBidi" w:cstheme="majorBidi"/>
          <w:color w:val="000000"/>
          <w:sz w:val="28"/>
          <w:szCs w:val="28"/>
        </w:rPr>
        <w:t>2- Practical exam to assess professional and practical skills</w:t>
      </w:r>
    </w:p>
    <w:p w14:paraId="449EFED9" w14:textId="25684904" w:rsidR="005F1A87" w:rsidRPr="004A79AD" w:rsidRDefault="005F1A87" w:rsidP="003B6835">
      <w:pPr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 w:rsidRPr="004A79AD">
        <w:rPr>
          <w:rFonts w:asciiTheme="majorBidi" w:hAnsiTheme="majorBidi" w:cstheme="majorBidi"/>
          <w:b/>
          <w:bCs/>
          <w:color w:val="000000"/>
          <w:sz w:val="28"/>
          <w:szCs w:val="28"/>
        </w:rPr>
        <w:t>Assessment schedule:</w:t>
      </w:r>
    </w:p>
    <w:p w14:paraId="19058E09" w14:textId="20435CC4" w:rsidR="005F1A87" w:rsidRPr="0021285C" w:rsidRDefault="005F1A87" w:rsidP="003B6835">
      <w:pPr>
        <w:rPr>
          <w:rFonts w:asciiTheme="majorBidi" w:hAnsiTheme="majorBidi" w:cstheme="majorBidi"/>
          <w:color w:val="000000"/>
          <w:sz w:val="28"/>
          <w:szCs w:val="28"/>
        </w:rPr>
      </w:pPr>
      <w:r w:rsidRPr="0021285C">
        <w:rPr>
          <w:rFonts w:asciiTheme="majorBidi" w:hAnsiTheme="majorBidi" w:cstheme="majorBidi"/>
          <w:color w:val="000000"/>
          <w:sz w:val="28"/>
          <w:szCs w:val="28"/>
        </w:rPr>
        <w:t>1-</w:t>
      </w:r>
      <w:r w:rsidR="004A79AD">
        <w:rPr>
          <w:rFonts w:asciiTheme="majorBidi" w:hAnsiTheme="majorBidi" w:cstheme="majorBidi"/>
          <w:color w:val="000000"/>
          <w:sz w:val="28"/>
          <w:szCs w:val="28"/>
        </w:rPr>
        <w:t>M</w:t>
      </w:r>
      <w:r w:rsidRPr="0021285C">
        <w:rPr>
          <w:rFonts w:asciiTheme="majorBidi" w:hAnsiTheme="majorBidi" w:cstheme="majorBidi"/>
          <w:color w:val="000000"/>
          <w:sz w:val="28"/>
          <w:szCs w:val="28"/>
        </w:rPr>
        <w:t>idterm exam after the seventh week.</w:t>
      </w:r>
    </w:p>
    <w:p w14:paraId="201DFB49" w14:textId="77777777" w:rsidR="005F1A87" w:rsidRPr="0021285C" w:rsidRDefault="005F1A87" w:rsidP="003B6835">
      <w:pPr>
        <w:rPr>
          <w:rFonts w:asciiTheme="majorBidi" w:hAnsiTheme="majorBidi" w:cstheme="majorBidi"/>
          <w:color w:val="000000"/>
          <w:sz w:val="28"/>
          <w:szCs w:val="28"/>
        </w:rPr>
      </w:pPr>
      <w:r w:rsidRPr="0021285C">
        <w:rPr>
          <w:rFonts w:asciiTheme="majorBidi" w:hAnsiTheme="majorBidi" w:cstheme="majorBidi"/>
          <w:color w:val="000000"/>
          <w:sz w:val="28"/>
          <w:szCs w:val="28"/>
        </w:rPr>
        <w:t>2-Final exam according the university exams schedule.</w:t>
      </w:r>
    </w:p>
    <w:p w14:paraId="5C9A9AC4" w14:textId="534A9349" w:rsidR="005F1A87" w:rsidRDefault="005F1A87" w:rsidP="003B6835">
      <w:pPr>
        <w:rPr>
          <w:rFonts w:asciiTheme="majorBidi" w:hAnsiTheme="majorBidi" w:cstheme="majorBidi"/>
          <w:color w:val="000000"/>
          <w:sz w:val="28"/>
          <w:szCs w:val="28"/>
        </w:rPr>
      </w:pPr>
      <w:r w:rsidRPr="0021285C">
        <w:rPr>
          <w:rFonts w:asciiTheme="majorBidi" w:hAnsiTheme="majorBidi" w:cstheme="majorBidi"/>
          <w:color w:val="000000"/>
          <w:sz w:val="28"/>
          <w:szCs w:val="28"/>
        </w:rPr>
        <w:t xml:space="preserve">3-Practical exam: following the last </w:t>
      </w:r>
      <w:r w:rsidR="00EC25A6">
        <w:rPr>
          <w:rFonts w:asciiTheme="majorBidi" w:hAnsiTheme="majorBidi" w:cstheme="majorBidi"/>
          <w:color w:val="000000"/>
          <w:sz w:val="28"/>
          <w:szCs w:val="28"/>
        </w:rPr>
        <w:t>s</w:t>
      </w:r>
      <w:r w:rsidRPr="0021285C">
        <w:rPr>
          <w:rFonts w:asciiTheme="majorBidi" w:hAnsiTheme="majorBidi" w:cstheme="majorBidi"/>
          <w:color w:val="000000"/>
          <w:sz w:val="28"/>
          <w:szCs w:val="28"/>
        </w:rPr>
        <w:t xml:space="preserve">ession </w:t>
      </w:r>
    </w:p>
    <w:p w14:paraId="6F012751" w14:textId="633F782D" w:rsidR="004A79AD" w:rsidRPr="0021285C" w:rsidRDefault="004A79AD" w:rsidP="003B6835">
      <w:pPr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4-Quizzes During the academic Term</w:t>
      </w:r>
    </w:p>
    <w:p w14:paraId="2EA05BAB" w14:textId="77777777" w:rsidR="005F1A87" w:rsidRPr="004A79AD" w:rsidRDefault="005F1A87" w:rsidP="003B6835">
      <w:pPr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 w:rsidRPr="004A79AD">
        <w:rPr>
          <w:rFonts w:asciiTheme="majorBidi" w:hAnsiTheme="majorBidi" w:cstheme="majorBidi"/>
          <w:b/>
          <w:bCs/>
          <w:color w:val="000000"/>
          <w:sz w:val="28"/>
          <w:szCs w:val="28"/>
        </w:rPr>
        <w:t>Weighting of assessments:</w:t>
      </w:r>
    </w:p>
    <w:p w14:paraId="282A5A14" w14:textId="7DDE6507" w:rsidR="005F1A87" w:rsidRPr="0021285C" w:rsidRDefault="005F1A87" w:rsidP="003B6835">
      <w:pPr>
        <w:rPr>
          <w:rFonts w:asciiTheme="majorBidi" w:hAnsiTheme="majorBidi" w:cstheme="majorBidi"/>
          <w:color w:val="000000"/>
          <w:sz w:val="28"/>
          <w:szCs w:val="28"/>
        </w:rPr>
      </w:pPr>
      <w:r w:rsidRPr="0021285C">
        <w:rPr>
          <w:rFonts w:asciiTheme="majorBidi" w:hAnsiTheme="majorBidi" w:cstheme="majorBidi"/>
          <w:color w:val="000000"/>
          <w:sz w:val="28"/>
          <w:szCs w:val="28"/>
        </w:rPr>
        <w:t xml:space="preserve">Midterm exam: </w:t>
      </w:r>
      <w:r w:rsidR="004A79AD">
        <w:rPr>
          <w:rFonts w:asciiTheme="majorBidi" w:hAnsiTheme="majorBidi" w:cstheme="majorBidi"/>
          <w:color w:val="000000"/>
          <w:sz w:val="28"/>
          <w:szCs w:val="28"/>
        </w:rPr>
        <w:t>6</w:t>
      </w:r>
      <w:r w:rsidRPr="0021285C">
        <w:rPr>
          <w:rFonts w:asciiTheme="majorBidi" w:hAnsiTheme="majorBidi" w:cstheme="majorBidi"/>
          <w:color w:val="000000"/>
          <w:sz w:val="28"/>
          <w:szCs w:val="28"/>
        </w:rPr>
        <w:t>/20</w:t>
      </w:r>
      <w:r w:rsidR="004A79AD">
        <w:rPr>
          <w:rFonts w:asciiTheme="majorBidi" w:hAnsiTheme="majorBidi" w:cstheme="majorBidi"/>
          <w:color w:val="000000"/>
          <w:sz w:val="28"/>
          <w:szCs w:val="28"/>
        </w:rPr>
        <w:t xml:space="preserve">  </w:t>
      </w:r>
    </w:p>
    <w:p w14:paraId="5FB07426" w14:textId="2236CCE1" w:rsidR="005F1A87" w:rsidRDefault="005F1A87" w:rsidP="003B6835">
      <w:pPr>
        <w:rPr>
          <w:rFonts w:asciiTheme="majorBidi" w:hAnsiTheme="majorBidi" w:cstheme="majorBidi"/>
          <w:color w:val="000000"/>
          <w:sz w:val="28"/>
          <w:szCs w:val="28"/>
        </w:rPr>
      </w:pPr>
      <w:r w:rsidRPr="0021285C">
        <w:rPr>
          <w:rFonts w:asciiTheme="majorBidi" w:hAnsiTheme="majorBidi" w:cstheme="majorBidi"/>
          <w:color w:val="000000"/>
          <w:sz w:val="28"/>
          <w:szCs w:val="28"/>
        </w:rPr>
        <w:t xml:space="preserve">Final exam: </w:t>
      </w:r>
      <w:r w:rsidR="004A79AD">
        <w:rPr>
          <w:rFonts w:asciiTheme="majorBidi" w:hAnsiTheme="majorBidi" w:cstheme="majorBidi"/>
          <w:color w:val="000000"/>
          <w:sz w:val="28"/>
          <w:szCs w:val="28"/>
        </w:rPr>
        <w:t>8</w:t>
      </w:r>
      <w:r w:rsidRPr="0021285C">
        <w:rPr>
          <w:rFonts w:asciiTheme="majorBidi" w:hAnsiTheme="majorBidi" w:cstheme="majorBidi"/>
          <w:color w:val="000000"/>
          <w:sz w:val="28"/>
          <w:szCs w:val="28"/>
        </w:rPr>
        <w:t>/20</w:t>
      </w:r>
    </w:p>
    <w:p w14:paraId="2B5E9A66" w14:textId="19AD7A81" w:rsidR="004A79AD" w:rsidRPr="0021285C" w:rsidRDefault="004A79AD" w:rsidP="003B6835">
      <w:pPr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Quizzes: 2/20</w:t>
      </w:r>
    </w:p>
    <w:p w14:paraId="55895EE5" w14:textId="648607E2" w:rsidR="005F1A87" w:rsidRPr="0021285C" w:rsidRDefault="005F1A87" w:rsidP="003B6835">
      <w:pPr>
        <w:rPr>
          <w:rFonts w:asciiTheme="majorBidi" w:hAnsiTheme="majorBidi" w:cstheme="majorBidi"/>
          <w:color w:val="000000"/>
          <w:sz w:val="28"/>
          <w:szCs w:val="28"/>
        </w:rPr>
      </w:pPr>
      <w:r w:rsidRPr="0021285C">
        <w:rPr>
          <w:rFonts w:asciiTheme="majorBidi" w:hAnsiTheme="majorBidi" w:cstheme="majorBidi"/>
          <w:color w:val="000000"/>
          <w:sz w:val="28"/>
          <w:szCs w:val="28"/>
        </w:rPr>
        <w:t>Practical exam: 4/20</w:t>
      </w:r>
    </w:p>
    <w:p w14:paraId="28D581FE" w14:textId="40F568AA" w:rsidR="005F1A87" w:rsidRPr="009B6955" w:rsidRDefault="005F1A87" w:rsidP="003B6835">
      <w:pPr>
        <w:rPr>
          <w:rFonts w:asciiTheme="majorBidi" w:hAnsiTheme="majorBidi" w:cstheme="majorBidi"/>
          <w:b/>
          <w:bCs/>
          <w:color w:val="0070C0"/>
          <w:sz w:val="40"/>
          <w:szCs w:val="40"/>
        </w:rPr>
      </w:pPr>
      <w:r w:rsidRPr="009B6955">
        <w:rPr>
          <w:rFonts w:asciiTheme="majorBidi" w:hAnsiTheme="majorBidi" w:cstheme="majorBidi"/>
          <w:b/>
          <w:bCs/>
          <w:color w:val="0070C0"/>
          <w:sz w:val="40"/>
          <w:szCs w:val="40"/>
        </w:rPr>
        <w:t>Reference</w:t>
      </w:r>
      <w:r w:rsidR="005C738C" w:rsidRPr="009B6955">
        <w:rPr>
          <w:rFonts w:asciiTheme="majorBidi" w:hAnsiTheme="majorBidi" w:cstheme="majorBidi"/>
          <w:b/>
          <w:bCs/>
          <w:color w:val="0070C0"/>
          <w:sz w:val="40"/>
          <w:szCs w:val="40"/>
        </w:rPr>
        <w:t>s</w:t>
      </w:r>
      <w:r w:rsidRPr="009B6955">
        <w:rPr>
          <w:rFonts w:asciiTheme="majorBidi" w:hAnsiTheme="majorBidi" w:cstheme="majorBidi"/>
          <w:b/>
          <w:bCs/>
          <w:color w:val="0070C0"/>
          <w:sz w:val="40"/>
          <w:szCs w:val="40"/>
        </w:rPr>
        <w:t>:</w:t>
      </w:r>
    </w:p>
    <w:p w14:paraId="1F20D7EE" w14:textId="534C2D36" w:rsidR="005C738C" w:rsidRDefault="005C738C" w:rsidP="005C738C">
      <w:pPr>
        <w:rPr>
          <w:b/>
          <w:bCs/>
          <w:color w:val="000000"/>
          <w:sz w:val="26"/>
          <w:szCs w:val="26"/>
        </w:rPr>
      </w:pPr>
      <w:r w:rsidRPr="005C738C">
        <w:rPr>
          <w:b/>
          <w:bCs/>
          <w:color w:val="000000"/>
          <w:sz w:val="26"/>
          <w:szCs w:val="26"/>
        </w:rPr>
        <w:t xml:space="preserve">Markell, John, </w:t>
      </w:r>
      <w:proofErr w:type="spellStart"/>
      <w:r w:rsidRPr="005C738C">
        <w:rPr>
          <w:b/>
          <w:bCs/>
          <w:color w:val="000000"/>
          <w:sz w:val="26"/>
          <w:szCs w:val="26"/>
        </w:rPr>
        <w:t>Krotoski</w:t>
      </w:r>
      <w:proofErr w:type="spellEnd"/>
      <w:r w:rsidRPr="005C738C">
        <w:rPr>
          <w:b/>
          <w:bCs/>
          <w:color w:val="000000"/>
          <w:sz w:val="26"/>
          <w:szCs w:val="26"/>
        </w:rPr>
        <w:t xml:space="preserve">, Medical parasitology, 1999; W.B. </w:t>
      </w:r>
      <w:proofErr w:type="spellStart"/>
      <w:r w:rsidRPr="005C738C">
        <w:rPr>
          <w:b/>
          <w:bCs/>
          <w:color w:val="000000"/>
          <w:sz w:val="26"/>
          <w:szCs w:val="26"/>
        </w:rPr>
        <w:t>Saundders</w:t>
      </w:r>
      <w:proofErr w:type="spellEnd"/>
      <w:r w:rsidRPr="005C738C">
        <w:rPr>
          <w:b/>
          <w:bCs/>
          <w:color w:val="000000"/>
          <w:sz w:val="26"/>
          <w:szCs w:val="26"/>
        </w:rPr>
        <w:t xml:space="preserve"> Company, USA</w:t>
      </w:r>
    </w:p>
    <w:p w14:paraId="298A8F96" w14:textId="30BC4024" w:rsidR="00BD3CBE" w:rsidRPr="009B6955" w:rsidRDefault="00BD3CBE" w:rsidP="009B6955">
      <w:pPr>
        <w:rPr>
          <w:rFonts w:asciiTheme="majorBidi" w:hAnsiTheme="majorBidi" w:cstheme="majorBidi"/>
          <w:color w:val="000000"/>
          <w:sz w:val="40"/>
          <w:szCs w:val="40"/>
        </w:rPr>
      </w:pPr>
      <w:r w:rsidRPr="009B6955">
        <w:rPr>
          <w:rFonts w:asciiTheme="majorBidi" w:hAnsiTheme="majorBidi" w:cstheme="majorBidi"/>
          <w:b/>
          <w:bCs/>
          <w:color w:val="0070C0"/>
          <w:sz w:val="40"/>
          <w:szCs w:val="40"/>
        </w:rPr>
        <w:t>Course contents</w:t>
      </w:r>
      <w:r w:rsidR="00D93989" w:rsidRPr="009B6955">
        <w:rPr>
          <w:rFonts w:asciiTheme="majorBidi" w:hAnsiTheme="majorBidi" w:cstheme="majorBidi"/>
          <w:b/>
          <w:bCs/>
          <w:color w:val="0070C0"/>
          <w:sz w:val="40"/>
          <w:szCs w:val="40"/>
        </w:rPr>
        <w:t xml:space="preserve"> (lectures)</w:t>
      </w:r>
      <w:r w:rsidRPr="009B6955">
        <w:rPr>
          <w:rFonts w:asciiTheme="majorBidi" w:hAnsiTheme="majorBidi" w:cstheme="majorBidi"/>
          <w:b/>
          <w:bCs/>
          <w:color w:val="0070C0"/>
          <w:sz w:val="40"/>
          <w:szCs w:val="4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810"/>
        <w:gridCol w:w="810"/>
        <w:gridCol w:w="5145"/>
        <w:gridCol w:w="1870"/>
      </w:tblGrid>
      <w:tr w:rsidR="00BD3CBE" w:rsidRPr="005C660B" w14:paraId="6AE49F8B" w14:textId="77777777" w:rsidTr="00BD3CBE">
        <w:tc>
          <w:tcPr>
            <w:tcW w:w="715" w:type="dxa"/>
          </w:tcPr>
          <w:p w14:paraId="0C7921B0" w14:textId="6F66DB67" w:rsidR="00BD3CBE" w:rsidRPr="005C660B" w:rsidRDefault="00BD3CBE" w:rsidP="003B6835">
            <w:pPr>
              <w:rPr>
                <w:rFonts w:asciiTheme="majorBidi" w:hAnsiTheme="majorBidi" w:cstheme="majorBidi"/>
              </w:rPr>
            </w:pPr>
            <w:r w:rsidRPr="005C660B">
              <w:rPr>
                <w:rFonts w:asciiTheme="majorBidi" w:hAnsiTheme="majorBidi" w:cstheme="majorBidi"/>
              </w:rPr>
              <w:t>Row</w:t>
            </w:r>
          </w:p>
        </w:tc>
        <w:tc>
          <w:tcPr>
            <w:tcW w:w="810" w:type="dxa"/>
          </w:tcPr>
          <w:p w14:paraId="1E0E01A8" w14:textId="5BC68DAC" w:rsidR="00BD3CBE" w:rsidRPr="005C660B" w:rsidRDefault="00BD3CBE" w:rsidP="003B6835">
            <w:pPr>
              <w:rPr>
                <w:rFonts w:asciiTheme="majorBidi" w:hAnsiTheme="majorBidi" w:cstheme="majorBidi"/>
              </w:rPr>
            </w:pPr>
            <w:r w:rsidRPr="005C660B">
              <w:rPr>
                <w:rFonts w:asciiTheme="majorBidi" w:hAnsiTheme="majorBidi" w:cstheme="majorBidi"/>
              </w:rPr>
              <w:t>Date</w:t>
            </w:r>
          </w:p>
        </w:tc>
        <w:tc>
          <w:tcPr>
            <w:tcW w:w="810" w:type="dxa"/>
          </w:tcPr>
          <w:p w14:paraId="1A623DA9" w14:textId="25087A5C" w:rsidR="00BD3CBE" w:rsidRPr="005C660B" w:rsidRDefault="00BD3CBE" w:rsidP="003B6835">
            <w:pPr>
              <w:rPr>
                <w:rFonts w:asciiTheme="majorBidi" w:hAnsiTheme="majorBidi" w:cstheme="majorBidi"/>
              </w:rPr>
            </w:pPr>
            <w:r w:rsidRPr="005C660B">
              <w:rPr>
                <w:rFonts w:asciiTheme="majorBidi" w:hAnsiTheme="majorBidi" w:cstheme="majorBidi"/>
              </w:rPr>
              <w:t>Time</w:t>
            </w:r>
          </w:p>
        </w:tc>
        <w:tc>
          <w:tcPr>
            <w:tcW w:w="5145" w:type="dxa"/>
          </w:tcPr>
          <w:p w14:paraId="45E435A4" w14:textId="785396D9" w:rsidR="00BD3CBE" w:rsidRPr="005C660B" w:rsidRDefault="00BD3CBE" w:rsidP="003B6835">
            <w:pPr>
              <w:rPr>
                <w:rFonts w:asciiTheme="majorBidi" w:hAnsiTheme="majorBidi" w:cstheme="majorBidi"/>
              </w:rPr>
            </w:pPr>
            <w:r w:rsidRPr="005C660B">
              <w:rPr>
                <w:rFonts w:asciiTheme="majorBidi" w:hAnsiTheme="majorBidi" w:cstheme="majorBidi"/>
              </w:rPr>
              <w:t>Title</w:t>
            </w:r>
          </w:p>
        </w:tc>
        <w:tc>
          <w:tcPr>
            <w:tcW w:w="1870" w:type="dxa"/>
          </w:tcPr>
          <w:p w14:paraId="5EEAA5B9" w14:textId="50199ADB" w:rsidR="00BD3CBE" w:rsidRPr="005C660B" w:rsidRDefault="00BD3CBE" w:rsidP="003B6835">
            <w:pPr>
              <w:rPr>
                <w:rFonts w:asciiTheme="majorBidi" w:hAnsiTheme="majorBidi" w:cstheme="majorBidi"/>
              </w:rPr>
            </w:pPr>
            <w:r w:rsidRPr="005C660B">
              <w:rPr>
                <w:rFonts w:asciiTheme="majorBidi" w:hAnsiTheme="majorBidi" w:cstheme="majorBidi"/>
              </w:rPr>
              <w:t>Professor</w:t>
            </w:r>
          </w:p>
        </w:tc>
      </w:tr>
      <w:tr w:rsidR="00BD3CBE" w:rsidRPr="005C660B" w14:paraId="6B09FD9F" w14:textId="77777777" w:rsidTr="00BD3CBE">
        <w:tc>
          <w:tcPr>
            <w:tcW w:w="715" w:type="dxa"/>
          </w:tcPr>
          <w:p w14:paraId="5FC98291" w14:textId="01569B4E" w:rsidR="00BD3CBE" w:rsidRPr="005C660B" w:rsidRDefault="00BD3CBE" w:rsidP="003B6835">
            <w:pPr>
              <w:rPr>
                <w:rFonts w:asciiTheme="majorBidi" w:hAnsiTheme="majorBidi" w:cstheme="majorBidi"/>
              </w:rPr>
            </w:pPr>
            <w:r w:rsidRPr="005C660B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10" w:type="dxa"/>
          </w:tcPr>
          <w:p w14:paraId="50A2E43E" w14:textId="428846A0" w:rsidR="00BD3CBE" w:rsidRPr="005C660B" w:rsidRDefault="004B0A7A" w:rsidP="003B68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30/6</w:t>
            </w:r>
          </w:p>
        </w:tc>
        <w:tc>
          <w:tcPr>
            <w:tcW w:w="810" w:type="dxa"/>
          </w:tcPr>
          <w:p w14:paraId="141B0A20" w14:textId="2B7997FB" w:rsidR="00BD3CBE" w:rsidRPr="005C660B" w:rsidRDefault="00EC25A6" w:rsidP="003B68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8-10</w:t>
            </w:r>
          </w:p>
        </w:tc>
        <w:tc>
          <w:tcPr>
            <w:tcW w:w="5145" w:type="dxa"/>
          </w:tcPr>
          <w:p w14:paraId="6C601ACE" w14:textId="34C13340" w:rsidR="00BD3CBE" w:rsidRPr="005C660B" w:rsidRDefault="00BD3CBE" w:rsidP="003B6835">
            <w:pPr>
              <w:rPr>
                <w:rFonts w:asciiTheme="majorBidi" w:hAnsiTheme="majorBidi" w:cstheme="majorBidi"/>
              </w:rPr>
            </w:pPr>
            <w:r w:rsidRPr="005C660B">
              <w:rPr>
                <w:rFonts w:asciiTheme="majorBidi" w:hAnsiTheme="majorBidi" w:cstheme="majorBidi"/>
              </w:rPr>
              <w:t xml:space="preserve">Introduction to parasitology, Terms and </w:t>
            </w:r>
            <w:r w:rsidR="00EC25A6" w:rsidRPr="005C660B">
              <w:rPr>
                <w:rFonts w:asciiTheme="majorBidi" w:hAnsiTheme="majorBidi" w:cstheme="majorBidi"/>
              </w:rPr>
              <w:t>definitions</w:t>
            </w:r>
          </w:p>
        </w:tc>
        <w:tc>
          <w:tcPr>
            <w:tcW w:w="1870" w:type="dxa"/>
          </w:tcPr>
          <w:p w14:paraId="3DF13EFB" w14:textId="62EA97E2" w:rsidR="00BD3CBE" w:rsidRPr="005C660B" w:rsidRDefault="00BD3CBE" w:rsidP="003B6835">
            <w:pPr>
              <w:rPr>
                <w:rFonts w:asciiTheme="majorBidi" w:hAnsiTheme="majorBidi" w:cstheme="majorBidi"/>
              </w:rPr>
            </w:pPr>
            <w:r w:rsidRPr="005C660B">
              <w:rPr>
                <w:rFonts w:asciiTheme="majorBidi" w:hAnsiTheme="majorBidi" w:cstheme="majorBidi"/>
              </w:rPr>
              <w:t xml:space="preserve">Dr. </w:t>
            </w:r>
            <w:proofErr w:type="spellStart"/>
            <w:r w:rsidRPr="005C660B">
              <w:rPr>
                <w:rFonts w:asciiTheme="majorBidi" w:hAnsiTheme="majorBidi" w:cstheme="majorBidi"/>
              </w:rPr>
              <w:t>Yousofi</w:t>
            </w:r>
            <w:proofErr w:type="spellEnd"/>
          </w:p>
        </w:tc>
      </w:tr>
      <w:tr w:rsidR="00EC25A6" w:rsidRPr="005C660B" w14:paraId="62B39E02" w14:textId="77777777" w:rsidTr="00BD3CBE">
        <w:tc>
          <w:tcPr>
            <w:tcW w:w="715" w:type="dxa"/>
          </w:tcPr>
          <w:p w14:paraId="79539FD0" w14:textId="0C6DC4A9" w:rsidR="00EC25A6" w:rsidRPr="005C660B" w:rsidRDefault="00EC25A6" w:rsidP="00EC25A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10" w:type="dxa"/>
          </w:tcPr>
          <w:p w14:paraId="1826F3DD" w14:textId="76916BD6" w:rsidR="00EC25A6" w:rsidRPr="005C660B" w:rsidRDefault="004B0A7A" w:rsidP="00EC25A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6/7</w:t>
            </w:r>
          </w:p>
        </w:tc>
        <w:tc>
          <w:tcPr>
            <w:tcW w:w="810" w:type="dxa"/>
          </w:tcPr>
          <w:p w14:paraId="29661E28" w14:textId="5DD1248D" w:rsidR="00EC25A6" w:rsidRPr="005C660B" w:rsidRDefault="00EC25A6" w:rsidP="00EC25A6">
            <w:pPr>
              <w:rPr>
                <w:rFonts w:asciiTheme="majorBidi" w:hAnsiTheme="majorBidi" w:cstheme="majorBidi"/>
              </w:rPr>
            </w:pPr>
            <w:r w:rsidRPr="00C06A24">
              <w:rPr>
                <w:rFonts w:asciiTheme="majorBidi" w:hAnsiTheme="majorBidi" w:cstheme="majorBidi"/>
              </w:rPr>
              <w:t>8-10</w:t>
            </w:r>
          </w:p>
        </w:tc>
        <w:tc>
          <w:tcPr>
            <w:tcW w:w="5145" w:type="dxa"/>
          </w:tcPr>
          <w:p w14:paraId="4D9FB933" w14:textId="49E0FA18" w:rsidR="00EC25A6" w:rsidRPr="005C660B" w:rsidRDefault="00EC25A6" w:rsidP="00EC25A6">
            <w:pPr>
              <w:rPr>
                <w:rFonts w:asciiTheme="majorBidi" w:hAnsiTheme="majorBidi" w:cstheme="majorBidi"/>
              </w:rPr>
            </w:pPr>
            <w:proofErr w:type="spellStart"/>
            <w:r w:rsidRPr="005C660B">
              <w:rPr>
                <w:rFonts w:asciiTheme="majorBidi" w:hAnsiTheme="majorBidi" w:cstheme="majorBidi"/>
              </w:rPr>
              <w:t>Ascaris</w:t>
            </w:r>
            <w:proofErr w:type="spellEnd"/>
            <w:r w:rsidRPr="005C660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C660B">
              <w:rPr>
                <w:rFonts w:asciiTheme="majorBidi" w:hAnsiTheme="majorBidi" w:cstheme="majorBidi"/>
              </w:rPr>
              <w:t>lumbricoides</w:t>
            </w:r>
            <w:proofErr w:type="spellEnd"/>
            <w:r w:rsidRPr="005C660B">
              <w:rPr>
                <w:rFonts w:asciiTheme="majorBidi" w:hAnsiTheme="majorBidi" w:cstheme="majorBidi"/>
              </w:rPr>
              <w:t xml:space="preserve">, Hook worms, </w:t>
            </w:r>
            <w:proofErr w:type="spellStart"/>
            <w:r w:rsidRPr="005C660B">
              <w:rPr>
                <w:rFonts w:asciiTheme="majorBidi" w:hAnsiTheme="majorBidi" w:cstheme="majorBidi"/>
              </w:rPr>
              <w:t>Strongyloides</w:t>
            </w:r>
            <w:proofErr w:type="spellEnd"/>
            <w:r w:rsidRPr="005C660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C660B">
              <w:rPr>
                <w:rFonts w:asciiTheme="majorBidi" w:hAnsiTheme="majorBidi" w:cstheme="majorBidi"/>
              </w:rPr>
              <w:t>stercoralis</w:t>
            </w:r>
            <w:proofErr w:type="spellEnd"/>
          </w:p>
        </w:tc>
        <w:tc>
          <w:tcPr>
            <w:tcW w:w="1870" w:type="dxa"/>
          </w:tcPr>
          <w:p w14:paraId="0390BD1C" w14:textId="0AEAEF98" w:rsidR="00EC25A6" w:rsidRPr="005C660B" w:rsidRDefault="00EC25A6" w:rsidP="00EC25A6">
            <w:pPr>
              <w:rPr>
                <w:rFonts w:asciiTheme="majorBidi" w:hAnsiTheme="majorBidi" w:cstheme="majorBidi"/>
              </w:rPr>
            </w:pPr>
            <w:r w:rsidRPr="005C660B">
              <w:rPr>
                <w:rFonts w:asciiTheme="majorBidi" w:hAnsiTheme="majorBidi" w:cstheme="majorBidi"/>
              </w:rPr>
              <w:t xml:space="preserve">Dr. </w:t>
            </w:r>
            <w:proofErr w:type="spellStart"/>
            <w:r w:rsidRPr="005C660B">
              <w:rPr>
                <w:rFonts w:asciiTheme="majorBidi" w:hAnsiTheme="majorBidi" w:cstheme="majorBidi"/>
              </w:rPr>
              <w:t>Yousofi</w:t>
            </w:r>
            <w:proofErr w:type="spellEnd"/>
          </w:p>
        </w:tc>
      </w:tr>
      <w:tr w:rsidR="00EC25A6" w:rsidRPr="005C660B" w14:paraId="271EB632" w14:textId="77777777" w:rsidTr="00BD3CBE">
        <w:tc>
          <w:tcPr>
            <w:tcW w:w="715" w:type="dxa"/>
          </w:tcPr>
          <w:p w14:paraId="1FC18D78" w14:textId="6A1E4475" w:rsidR="00EC25A6" w:rsidRPr="005C660B" w:rsidRDefault="00EC25A6" w:rsidP="00EC25A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>3</w:t>
            </w:r>
          </w:p>
        </w:tc>
        <w:tc>
          <w:tcPr>
            <w:tcW w:w="810" w:type="dxa"/>
          </w:tcPr>
          <w:p w14:paraId="5F5CE6CB" w14:textId="3D4D4899" w:rsidR="00EC25A6" w:rsidRPr="005C660B" w:rsidRDefault="004B0A7A" w:rsidP="00EC25A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13/7</w:t>
            </w:r>
          </w:p>
        </w:tc>
        <w:tc>
          <w:tcPr>
            <w:tcW w:w="810" w:type="dxa"/>
          </w:tcPr>
          <w:p w14:paraId="0A0EEE6A" w14:textId="3B742AF0" w:rsidR="00EC25A6" w:rsidRPr="005C660B" w:rsidRDefault="00EC25A6" w:rsidP="00EC25A6">
            <w:pPr>
              <w:rPr>
                <w:rFonts w:asciiTheme="majorBidi" w:hAnsiTheme="majorBidi" w:cstheme="majorBidi"/>
              </w:rPr>
            </w:pPr>
            <w:r w:rsidRPr="00C06A24">
              <w:rPr>
                <w:rFonts w:asciiTheme="majorBidi" w:hAnsiTheme="majorBidi" w:cstheme="majorBidi"/>
              </w:rPr>
              <w:t>8-10</w:t>
            </w:r>
          </w:p>
        </w:tc>
        <w:tc>
          <w:tcPr>
            <w:tcW w:w="5145" w:type="dxa"/>
          </w:tcPr>
          <w:p w14:paraId="79DD04DD" w14:textId="7EE9FAB1" w:rsidR="00EC25A6" w:rsidRPr="005C660B" w:rsidRDefault="00EC25A6" w:rsidP="00EC25A6">
            <w:pPr>
              <w:rPr>
                <w:rFonts w:asciiTheme="majorBidi" w:hAnsiTheme="majorBidi" w:cstheme="majorBidi"/>
              </w:rPr>
            </w:pPr>
            <w:proofErr w:type="spellStart"/>
            <w:r w:rsidRPr="005C660B">
              <w:rPr>
                <w:rFonts w:asciiTheme="majorBidi" w:hAnsiTheme="majorBidi" w:cstheme="majorBidi"/>
              </w:rPr>
              <w:t>Trichostrongylus</w:t>
            </w:r>
            <w:proofErr w:type="spellEnd"/>
            <w:r w:rsidRPr="005C660B">
              <w:rPr>
                <w:rFonts w:asciiTheme="majorBidi" w:hAnsiTheme="majorBidi" w:cstheme="majorBidi"/>
              </w:rPr>
              <w:t xml:space="preserve"> spp., </w:t>
            </w:r>
            <w:proofErr w:type="spellStart"/>
            <w:r w:rsidRPr="005C660B">
              <w:rPr>
                <w:rFonts w:asciiTheme="majorBidi" w:hAnsiTheme="majorBidi" w:cstheme="majorBidi"/>
              </w:rPr>
              <w:t>Trichinella</w:t>
            </w:r>
            <w:proofErr w:type="spellEnd"/>
            <w:r w:rsidRPr="005C660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C660B">
              <w:rPr>
                <w:rFonts w:asciiTheme="majorBidi" w:hAnsiTheme="majorBidi" w:cstheme="majorBidi"/>
              </w:rPr>
              <w:t>spiralis</w:t>
            </w:r>
            <w:proofErr w:type="spellEnd"/>
            <w:r w:rsidRPr="005C660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C660B">
              <w:rPr>
                <w:rFonts w:asciiTheme="majorBidi" w:hAnsiTheme="majorBidi" w:cstheme="majorBidi"/>
              </w:rPr>
              <w:t>Trichuris</w:t>
            </w:r>
            <w:proofErr w:type="spellEnd"/>
            <w:r w:rsidRPr="005C660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C660B">
              <w:rPr>
                <w:rFonts w:asciiTheme="majorBidi" w:hAnsiTheme="majorBidi" w:cstheme="majorBidi"/>
              </w:rPr>
              <w:t>trichiura</w:t>
            </w:r>
            <w:proofErr w:type="spellEnd"/>
            <w:r w:rsidRPr="005C660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C660B">
              <w:rPr>
                <w:rFonts w:asciiTheme="majorBidi" w:hAnsiTheme="majorBidi" w:cstheme="majorBidi"/>
              </w:rPr>
              <w:t>Entrobious</w:t>
            </w:r>
            <w:proofErr w:type="spellEnd"/>
            <w:r w:rsidRPr="005C660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C660B">
              <w:rPr>
                <w:rFonts w:asciiTheme="majorBidi" w:hAnsiTheme="majorBidi" w:cstheme="majorBidi"/>
              </w:rPr>
              <w:t>vermicularis</w:t>
            </w:r>
            <w:proofErr w:type="spellEnd"/>
          </w:p>
        </w:tc>
        <w:tc>
          <w:tcPr>
            <w:tcW w:w="1870" w:type="dxa"/>
          </w:tcPr>
          <w:p w14:paraId="2F108082" w14:textId="71F647B3" w:rsidR="00EC25A6" w:rsidRPr="005C660B" w:rsidRDefault="00EC25A6" w:rsidP="00EC25A6">
            <w:pPr>
              <w:rPr>
                <w:rFonts w:asciiTheme="majorBidi" w:hAnsiTheme="majorBidi" w:cstheme="majorBidi"/>
              </w:rPr>
            </w:pPr>
            <w:r w:rsidRPr="005C660B">
              <w:rPr>
                <w:rFonts w:asciiTheme="majorBidi" w:hAnsiTheme="majorBidi" w:cstheme="majorBidi"/>
              </w:rPr>
              <w:t xml:space="preserve">Dr. </w:t>
            </w:r>
            <w:proofErr w:type="spellStart"/>
            <w:r w:rsidRPr="005C660B">
              <w:rPr>
                <w:rFonts w:asciiTheme="majorBidi" w:hAnsiTheme="majorBidi" w:cstheme="majorBidi"/>
              </w:rPr>
              <w:t>Yousofi</w:t>
            </w:r>
            <w:proofErr w:type="spellEnd"/>
          </w:p>
        </w:tc>
      </w:tr>
      <w:tr w:rsidR="00EC25A6" w:rsidRPr="005C660B" w14:paraId="33636745" w14:textId="77777777" w:rsidTr="00EC25A6">
        <w:trPr>
          <w:trHeight w:val="377"/>
        </w:trPr>
        <w:tc>
          <w:tcPr>
            <w:tcW w:w="715" w:type="dxa"/>
          </w:tcPr>
          <w:p w14:paraId="60407421" w14:textId="26353E22" w:rsidR="00EC25A6" w:rsidRPr="005C660B" w:rsidRDefault="00EC25A6" w:rsidP="00EC25A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10" w:type="dxa"/>
          </w:tcPr>
          <w:p w14:paraId="23B3F945" w14:textId="5FC09F13" w:rsidR="00EC25A6" w:rsidRPr="005C660B" w:rsidRDefault="004B0A7A" w:rsidP="00EC25A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20/7</w:t>
            </w:r>
          </w:p>
        </w:tc>
        <w:tc>
          <w:tcPr>
            <w:tcW w:w="810" w:type="dxa"/>
          </w:tcPr>
          <w:p w14:paraId="4A6E9964" w14:textId="729FFA5F" w:rsidR="00EC25A6" w:rsidRPr="005C660B" w:rsidRDefault="00EC25A6" w:rsidP="00EC25A6">
            <w:pPr>
              <w:rPr>
                <w:rFonts w:asciiTheme="majorBidi" w:hAnsiTheme="majorBidi" w:cstheme="majorBidi"/>
              </w:rPr>
            </w:pPr>
            <w:r w:rsidRPr="00C06A24">
              <w:rPr>
                <w:rFonts w:asciiTheme="majorBidi" w:hAnsiTheme="majorBidi" w:cstheme="majorBidi"/>
              </w:rPr>
              <w:t>8-10</w:t>
            </w:r>
          </w:p>
        </w:tc>
        <w:tc>
          <w:tcPr>
            <w:tcW w:w="5145" w:type="dxa"/>
          </w:tcPr>
          <w:p w14:paraId="0FFF7C8E" w14:textId="385DB540" w:rsidR="00EC25A6" w:rsidRPr="005C660B" w:rsidRDefault="00EC25A6" w:rsidP="00EC25A6">
            <w:pPr>
              <w:rPr>
                <w:rFonts w:asciiTheme="majorBidi" w:hAnsiTheme="majorBidi" w:cstheme="majorBidi"/>
              </w:rPr>
            </w:pPr>
            <w:r w:rsidRPr="005C660B">
              <w:rPr>
                <w:rFonts w:asciiTheme="majorBidi" w:hAnsiTheme="majorBidi" w:cstheme="majorBidi"/>
              </w:rPr>
              <w:t xml:space="preserve">Larva </w:t>
            </w:r>
            <w:proofErr w:type="spellStart"/>
            <w:r w:rsidRPr="005C660B">
              <w:rPr>
                <w:rFonts w:asciiTheme="majorBidi" w:hAnsiTheme="majorBidi" w:cstheme="majorBidi"/>
              </w:rPr>
              <w:t>migran</w:t>
            </w:r>
            <w:proofErr w:type="spellEnd"/>
            <w:r w:rsidRPr="005C660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C660B">
              <w:rPr>
                <w:rFonts w:asciiTheme="majorBidi" w:hAnsiTheme="majorBidi" w:cstheme="majorBidi"/>
              </w:rPr>
              <w:t>Filaria</w:t>
            </w:r>
            <w:proofErr w:type="spellEnd"/>
          </w:p>
        </w:tc>
        <w:tc>
          <w:tcPr>
            <w:tcW w:w="1870" w:type="dxa"/>
          </w:tcPr>
          <w:p w14:paraId="575A044A" w14:textId="102981AF" w:rsidR="00EC25A6" w:rsidRPr="005C660B" w:rsidRDefault="00EC25A6" w:rsidP="00EC25A6">
            <w:pPr>
              <w:rPr>
                <w:rFonts w:asciiTheme="majorBidi" w:hAnsiTheme="majorBidi" w:cstheme="majorBidi"/>
              </w:rPr>
            </w:pPr>
            <w:r w:rsidRPr="005C660B">
              <w:rPr>
                <w:rFonts w:asciiTheme="majorBidi" w:hAnsiTheme="majorBidi" w:cstheme="majorBidi"/>
              </w:rPr>
              <w:t xml:space="preserve">Dr. </w:t>
            </w:r>
            <w:proofErr w:type="spellStart"/>
            <w:r w:rsidRPr="005C660B">
              <w:rPr>
                <w:rFonts w:asciiTheme="majorBidi" w:hAnsiTheme="majorBidi" w:cstheme="majorBidi"/>
              </w:rPr>
              <w:t>Yousofi</w:t>
            </w:r>
            <w:proofErr w:type="spellEnd"/>
          </w:p>
        </w:tc>
      </w:tr>
      <w:tr w:rsidR="00EC25A6" w:rsidRPr="005C660B" w14:paraId="67C98758" w14:textId="77777777" w:rsidTr="00BD3CBE">
        <w:tc>
          <w:tcPr>
            <w:tcW w:w="715" w:type="dxa"/>
          </w:tcPr>
          <w:p w14:paraId="077D9A7C" w14:textId="75CE209B" w:rsidR="00EC25A6" w:rsidRPr="005C660B" w:rsidRDefault="00EC25A6" w:rsidP="00EC25A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10" w:type="dxa"/>
          </w:tcPr>
          <w:p w14:paraId="789C4768" w14:textId="0564E273" w:rsidR="00EC25A6" w:rsidRPr="005C660B" w:rsidRDefault="004B0A7A" w:rsidP="00EC25A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27/7</w:t>
            </w:r>
          </w:p>
        </w:tc>
        <w:tc>
          <w:tcPr>
            <w:tcW w:w="810" w:type="dxa"/>
          </w:tcPr>
          <w:p w14:paraId="1E6C621C" w14:textId="7E550FC2" w:rsidR="00EC25A6" w:rsidRPr="005C660B" w:rsidRDefault="00EC25A6" w:rsidP="00EC25A6">
            <w:pPr>
              <w:rPr>
                <w:rFonts w:asciiTheme="majorBidi" w:hAnsiTheme="majorBidi" w:cstheme="majorBidi"/>
              </w:rPr>
            </w:pPr>
            <w:r w:rsidRPr="00C06A24">
              <w:rPr>
                <w:rFonts w:asciiTheme="majorBidi" w:hAnsiTheme="majorBidi" w:cstheme="majorBidi"/>
              </w:rPr>
              <w:t>8-10</w:t>
            </w:r>
          </w:p>
        </w:tc>
        <w:tc>
          <w:tcPr>
            <w:tcW w:w="5145" w:type="dxa"/>
          </w:tcPr>
          <w:p w14:paraId="3EFC936E" w14:textId="665A0CB1" w:rsidR="00EC25A6" w:rsidRPr="005C660B" w:rsidRDefault="00EC25A6" w:rsidP="00EC25A6">
            <w:pPr>
              <w:rPr>
                <w:rFonts w:asciiTheme="majorBidi" w:hAnsiTheme="majorBidi" w:cstheme="majorBidi"/>
              </w:rPr>
            </w:pPr>
            <w:proofErr w:type="spellStart"/>
            <w:r w:rsidRPr="005C660B">
              <w:rPr>
                <w:rFonts w:asciiTheme="majorBidi" w:hAnsiTheme="majorBidi" w:cstheme="majorBidi"/>
              </w:rPr>
              <w:t>Termatoda</w:t>
            </w:r>
            <w:proofErr w:type="spellEnd"/>
            <w:r w:rsidRPr="005C660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C660B">
              <w:rPr>
                <w:rFonts w:asciiTheme="majorBidi" w:hAnsiTheme="majorBidi" w:cstheme="majorBidi"/>
              </w:rPr>
              <w:t>Fasciola</w:t>
            </w:r>
            <w:proofErr w:type="spellEnd"/>
            <w:r w:rsidRPr="005C660B">
              <w:rPr>
                <w:rFonts w:asciiTheme="majorBidi" w:hAnsiTheme="majorBidi" w:cstheme="majorBidi"/>
              </w:rPr>
              <w:t xml:space="preserve"> hepatica and other hepatic flukes, Intestinal flukes, </w:t>
            </w:r>
            <w:proofErr w:type="spellStart"/>
            <w:r w:rsidRPr="005C660B">
              <w:rPr>
                <w:rFonts w:asciiTheme="majorBidi" w:hAnsiTheme="majorBidi" w:cstheme="majorBidi"/>
              </w:rPr>
              <w:t>Paragonimus</w:t>
            </w:r>
            <w:proofErr w:type="spellEnd"/>
            <w:r w:rsidRPr="005C660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C660B">
              <w:rPr>
                <w:rFonts w:asciiTheme="majorBidi" w:hAnsiTheme="majorBidi" w:cstheme="majorBidi"/>
              </w:rPr>
              <w:t>westrmani</w:t>
            </w:r>
            <w:proofErr w:type="spellEnd"/>
          </w:p>
        </w:tc>
        <w:tc>
          <w:tcPr>
            <w:tcW w:w="1870" w:type="dxa"/>
          </w:tcPr>
          <w:p w14:paraId="7AB0B2D5" w14:textId="2360E088" w:rsidR="00EC25A6" w:rsidRPr="005C660B" w:rsidRDefault="00EC25A6" w:rsidP="00EC25A6">
            <w:pPr>
              <w:rPr>
                <w:rFonts w:asciiTheme="majorBidi" w:hAnsiTheme="majorBidi" w:cstheme="majorBidi"/>
              </w:rPr>
            </w:pPr>
            <w:r w:rsidRPr="005C660B">
              <w:rPr>
                <w:rFonts w:asciiTheme="majorBidi" w:hAnsiTheme="majorBidi" w:cstheme="majorBidi"/>
              </w:rPr>
              <w:t xml:space="preserve">Dr. </w:t>
            </w:r>
            <w:proofErr w:type="spellStart"/>
            <w:r w:rsidRPr="005C660B">
              <w:rPr>
                <w:rFonts w:asciiTheme="majorBidi" w:hAnsiTheme="majorBidi" w:cstheme="majorBidi"/>
              </w:rPr>
              <w:t>Yousofi</w:t>
            </w:r>
            <w:proofErr w:type="spellEnd"/>
          </w:p>
        </w:tc>
      </w:tr>
      <w:tr w:rsidR="00EC25A6" w:rsidRPr="005C660B" w14:paraId="7974595A" w14:textId="77777777" w:rsidTr="00BD3CBE">
        <w:tc>
          <w:tcPr>
            <w:tcW w:w="715" w:type="dxa"/>
          </w:tcPr>
          <w:p w14:paraId="395A1F73" w14:textId="7FC5C168" w:rsidR="00EC25A6" w:rsidRPr="005C660B" w:rsidRDefault="00EC25A6" w:rsidP="00EC25A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810" w:type="dxa"/>
          </w:tcPr>
          <w:p w14:paraId="51754882" w14:textId="12AB1F3D" w:rsidR="00EC25A6" w:rsidRPr="005C660B" w:rsidRDefault="004B0A7A" w:rsidP="00EC25A6">
            <w:pPr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asciiTheme="majorBidi" w:hAnsiTheme="majorBidi" w:cstheme="majorBidi"/>
              </w:rPr>
              <w:t>4/8</w:t>
            </w:r>
          </w:p>
        </w:tc>
        <w:tc>
          <w:tcPr>
            <w:tcW w:w="810" w:type="dxa"/>
          </w:tcPr>
          <w:p w14:paraId="1B6B72E1" w14:textId="204A926B" w:rsidR="00EC25A6" w:rsidRPr="005C660B" w:rsidRDefault="00EC25A6" w:rsidP="00EC25A6">
            <w:pPr>
              <w:rPr>
                <w:rFonts w:asciiTheme="majorBidi" w:hAnsiTheme="majorBidi" w:cstheme="majorBidi"/>
              </w:rPr>
            </w:pPr>
            <w:r w:rsidRPr="00C06A24">
              <w:rPr>
                <w:rFonts w:asciiTheme="majorBidi" w:hAnsiTheme="majorBidi" w:cstheme="majorBidi"/>
              </w:rPr>
              <w:t>8-10</w:t>
            </w:r>
          </w:p>
        </w:tc>
        <w:tc>
          <w:tcPr>
            <w:tcW w:w="5145" w:type="dxa"/>
          </w:tcPr>
          <w:p w14:paraId="0422D871" w14:textId="2CC8D63A" w:rsidR="00EC25A6" w:rsidRPr="005C660B" w:rsidRDefault="00EC25A6" w:rsidP="00EC25A6">
            <w:pPr>
              <w:rPr>
                <w:rFonts w:asciiTheme="majorBidi" w:hAnsiTheme="majorBidi" w:cstheme="majorBidi"/>
              </w:rPr>
            </w:pPr>
            <w:proofErr w:type="spellStart"/>
            <w:r w:rsidRPr="005C660B">
              <w:rPr>
                <w:rFonts w:asciiTheme="majorBidi" w:hAnsiTheme="majorBidi" w:cstheme="majorBidi"/>
              </w:rPr>
              <w:t>Schistosoma</w:t>
            </w:r>
            <w:proofErr w:type="spellEnd"/>
            <w:r w:rsidRPr="005C660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C660B">
              <w:rPr>
                <w:rFonts w:asciiTheme="majorBidi" w:hAnsiTheme="majorBidi" w:cstheme="majorBidi"/>
              </w:rPr>
              <w:t>Cestoda</w:t>
            </w:r>
            <w:proofErr w:type="spellEnd"/>
            <w:r w:rsidRPr="005C660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C660B">
              <w:rPr>
                <w:rFonts w:asciiTheme="majorBidi" w:hAnsiTheme="majorBidi" w:cstheme="majorBidi"/>
              </w:rPr>
              <w:t>Taenia</w:t>
            </w:r>
            <w:proofErr w:type="spellEnd"/>
            <w:r w:rsidRPr="005C660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C660B">
              <w:rPr>
                <w:rFonts w:asciiTheme="majorBidi" w:hAnsiTheme="majorBidi" w:cstheme="majorBidi"/>
              </w:rPr>
              <w:t>saginata</w:t>
            </w:r>
            <w:proofErr w:type="spellEnd"/>
            <w:r w:rsidRPr="005C660B">
              <w:rPr>
                <w:rFonts w:asciiTheme="majorBidi" w:hAnsiTheme="majorBidi" w:cstheme="majorBidi"/>
              </w:rPr>
              <w:t xml:space="preserve"> and </w:t>
            </w:r>
            <w:proofErr w:type="spellStart"/>
            <w:r w:rsidRPr="005C660B">
              <w:rPr>
                <w:rFonts w:asciiTheme="majorBidi" w:hAnsiTheme="majorBidi" w:cstheme="majorBidi"/>
              </w:rPr>
              <w:t>taenia</w:t>
            </w:r>
            <w:proofErr w:type="spellEnd"/>
            <w:r w:rsidRPr="005C660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C660B">
              <w:rPr>
                <w:rFonts w:asciiTheme="majorBidi" w:hAnsiTheme="majorBidi" w:cstheme="majorBidi"/>
              </w:rPr>
              <w:t>solium</w:t>
            </w:r>
            <w:proofErr w:type="spellEnd"/>
          </w:p>
        </w:tc>
        <w:tc>
          <w:tcPr>
            <w:tcW w:w="1870" w:type="dxa"/>
          </w:tcPr>
          <w:p w14:paraId="47D60B17" w14:textId="56927F98" w:rsidR="00EC25A6" w:rsidRPr="005C660B" w:rsidRDefault="00EC25A6" w:rsidP="00EC25A6">
            <w:pPr>
              <w:rPr>
                <w:rFonts w:asciiTheme="majorBidi" w:hAnsiTheme="majorBidi" w:cstheme="majorBidi"/>
              </w:rPr>
            </w:pPr>
            <w:r w:rsidRPr="005C660B">
              <w:rPr>
                <w:rFonts w:asciiTheme="majorBidi" w:hAnsiTheme="majorBidi" w:cstheme="majorBidi"/>
              </w:rPr>
              <w:t xml:space="preserve">Dr. </w:t>
            </w:r>
            <w:proofErr w:type="spellStart"/>
            <w:r w:rsidRPr="005C660B">
              <w:rPr>
                <w:rFonts w:asciiTheme="majorBidi" w:hAnsiTheme="majorBidi" w:cstheme="majorBidi"/>
              </w:rPr>
              <w:t>Yousofi</w:t>
            </w:r>
            <w:proofErr w:type="spellEnd"/>
          </w:p>
        </w:tc>
      </w:tr>
      <w:tr w:rsidR="00EC25A6" w:rsidRPr="005C660B" w14:paraId="568004E4" w14:textId="77777777" w:rsidTr="006746AB">
        <w:trPr>
          <w:trHeight w:val="665"/>
        </w:trPr>
        <w:tc>
          <w:tcPr>
            <w:tcW w:w="715" w:type="dxa"/>
          </w:tcPr>
          <w:p w14:paraId="7F94D664" w14:textId="6099B096" w:rsidR="00EC25A6" w:rsidRPr="005C660B" w:rsidRDefault="00EC25A6" w:rsidP="00EC25A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810" w:type="dxa"/>
          </w:tcPr>
          <w:p w14:paraId="0BF1AE8C" w14:textId="4C10C2EE" w:rsidR="00EC25A6" w:rsidRPr="005C660B" w:rsidRDefault="004B0A7A" w:rsidP="00EC25A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11/8</w:t>
            </w:r>
          </w:p>
        </w:tc>
        <w:tc>
          <w:tcPr>
            <w:tcW w:w="810" w:type="dxa"/>
          </w:tcPr>
          <w:p w14:paraId="51C1D9D8" w14:textId="67DFDFF8" w:rsidR="00EC25A6" w:rsidRPr="005C660B" w:rsidRDefault="00EC25A6" w:rsidP="00EC25A6">
            <w:pPr>
              <w:rPr>
                <w:rFonts w:asciiTheme="majorBidi" w:hAnsiTheme="majorBidi" w:cstheme="majorBidi"/>
              </w:rPr>
            </w:pPr>
            <w:r w:rsidRPr="00C06A24">
              <w:rPr>
                <w:rFonts w:asciiTheme="majorBidi" w:hAnsiTheme="majorBidi" w:cstheme="majorBidi"/>
              </w:rPr>
              <w:t>8-10</w:t>
            </w:r>
          </w:p>
        </w:tc>
        <w:tc>
          <w:tcPr>
            <w:tcW w:w="5145" w:type="dxa"/>
          </w:tcPr>
          <w:p w14:paraId="14CF1B06" w14:textId="4515EBDE" w:rsidR="00EC25A6" w:rsidRPr="005C660B" w:rsidRDefault="00EC25A6" w:rsidP="00EC25A6">
            <w:pPr>
              <w:rPr>
                <w:rFonts w:asciiTheme="majorBidi" w:hAnsiTheme="majorBidi" w:cstheme="majorBidi"/>
              </w:rPr>
            </w:pPr>
            <w:proofErr w:type="spellStart"/>
            <w:r w:rsidRPr="005C660B">
              <w:rPr>
                <w:rFonts w:asciiTheme="majorBidi" w:hAnsiTheme="majorBidi" w:cstheme="majorBidi"/>
              </w:rPr>
              <w:t>Echinococcus</w:t>
            </w:r>
            <w:proofErr w:type="spellEnd"/>
            <w:r w:rsidRPr="005C660B">
              <w:rPr>
                <w:rFonts w:asciiTheme="majorBidi" w:hAnsiTheme="majorBidi" w:cstheme="majorBidi"/>
              </w:rPr>
              <w:t xml:space="preserve"> spp., </w:t>
            </w:r>
            <w:proofErr w:type="spellStart"/>
            <w:r w:rsidRPr="005C660B">
              <w:rPr>
                <w:rFonts w:asciiTheme="majorBidi" w:hAnsiTheme="majorBidi" w:cstheme="majorBidi"/>
              </w:rPr>
              <w:t>Dipylidium</w:t>
            </w:r>
            <w:proofErr w:type="spellEnd"/>
            <w:r w:rsidRPr="005C660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C660B">
              <w:rPr>
                <w:rFonts w:asciiTheme="majorBidi" w:hAnsiTheme="majorBidi" w:cstheme="majorBidi"/>
              </w:rPr>
              <w:t>caninum</w:t>
            </w:r>
            <w:proofErr w:type="spellEnd"/>
            <w:r w:rsidRPr="005C660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C660B">
              <w:rPr>
                <w:rFonts w:asciiTheme="majorBidi" w:hAnsiTheme="majorBidi" w:cstheme="majorBidi"/>
              </w:rPr>
              <w:t>diphylibothrium</w:t>
            </w:r>
            <w:proofErr w:type="spellEnd"/>
            <w:r w:rsidRPr="005C660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C660B">
              <w:rPr>
                <w:rFonts w:asciiTheme="majorBidi" w:hAnsiTheme="majorBidi" w:cstheme="majorBidi"/>
              </w:rPr>
              <w:t>latum</w:t>
            </w:r>
            <w:proofErr w:type="spellEnd"/>
            <w:r w:rsidRPr="005C660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C660B">
              <w:rPr>
                <w:rFonts w:asciiTheme="majorBidi" w:hAnsiTheme="majorBidi" w:cstheme="majorBidi"/>
              </w:rPr>
              <w:t>Hymenolepis</w:t>
            </w:r>
            <w:proofErr w:type="spellEnd"/>
            <w:r w:rsidRPr="005C660B">
              <w:rPr>
                <w:rFonts w:asciiTheme="majorBidi" w:hAnsiTheme="majorBidi" w:cstheme="majorBidi"/>
              </w:rPr>
              <w:t xml:space="preserve"> nana</w:t>
            </w:r>
          </w:p>
        </w:tc>
        <w:tc>
          <w:tcPr>
            <w:tcW w:w="1870" w:type="dxa"/>
          </w:tcPr>
          <w:p w14:paraId="684C69B4" w14:textId="4D35E148" w:rsidR="00EC25A6" w:rsidRPr="005C660B" w:rsidRDefault="00EC25A6" w:rsidP="00EC25A6">
            <w:pPr>
              <w:rPr>
                <w:rFonts w:asciiTheme="majorBidi" w:hAnsiTheme="majorBidi" w:cstheme="majorBidi"/>
              </w:rPr>
            </w:pPr>
            <w:r w:rsidRPr="005C660B">
              <w:rPr>
                <w:rFonts w:asciiTheme="majorBidi" w:hAnsiTheme="majorBidi" w:cstheme="majorBidi"/>
              </w:rPr>
              <w:t xml:space="preserve">Dr. </w:t>
            </w:r>
            <w:proofErr w:type="spellStart"/>
            <w:r w:rsidRPr="005C660B">
              <w:rPr>
                <w:rFonts w:asciiTheme="majorBidi" w:hAnsiTheme="majorBidi" w:cstheme="majorBidi"/>
              </w:rPr>
              <w:t>Yousofi</w:t>
            </w:r>
            <w:proofErr w:type="spellEnd"/>
          </w:p>
        </w:tc>
      </w:tr>
      <w:tr w:rsidR="006A3445" w:rsidRPr="005C660B" w14:paraId="535C101C" w14:textId="77777777" w:rsidTr="00BD3CBE">
        <w:tc>
          <w:tcPr>
            <w:tcW w:w="715" w:type="dxa"/>
          </w:tcPr>
          <w:p w14:paraId="08488B41" w14:textId="03184370" w:rsidR="006A3445" w:rsidRPr="005C660B" w:rsidRDefault="006A3445" w:rsidP="006A344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810" w:type="dxa"/>
          </w:tcPr>
          <w:p w14:paraId="6212E9B8" w14:textId="61C30FD0" w:rsidR="006A3445" w:rsidRPr="005C660B" w:rsidRDefault="004B0A7A" w:rsidP="006A344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18/8</w:t>
            </w:r>
          </w:p>
        </w:tc>
        <w:tc>
          <w:tcPr>
            <w:tcW w:w="810" w:type="dxa"/>
          </w:tcPr>
          <w:p w14:paraId="0A9D1F06" w14:textId="12A029C7" w:rsidR="006A3445" w:rsidRPr="005C660B" w:rsidRDefault="006A3445" w:rsidP="006A3445">
            <w:pPr>
              <w:rPr>
                <w:rFonts w:asciiTheme="majorBidi" w:hAnsiTheme="majorBidi" w:cstheme="majorBidi"/>
              </w:rPr>
            </w:pPr>
            <w:r w:rsidRPr="00C06A24">
              <w:rPr>
                <w:rFonts w:asciiTheme="majorBidi" w:hAnsiTheme="majorBidi" w:cstheme="majorBidi"/>
              </w:rPr>
              <w:t>8-10</w:t>
            </w:r>
          </w:p>
        </w:tc>
        <w:tc>
          <w:tcPr>
            <w:tcW w:w="5145" w:type="dxa"/>
          </w:tcPr>
          <w:p w14:paraId="48BBE13A" w14:textId="0BCEA595" w:rsidR="006A3445" w:rsidRPr="005C660B" w:rsidRDefault="006A3445" w:rsidP="006A3445">
            <w:pPr>
              <w:rPr>
                <w:rFonts w:asciiTheme="majorBidi" w:hAnsiTheme="majorBidi" w:cstheme="majorBidi"/>
              </w:rPr>
            </w:pPr>
            <w:r w:rsidRPr="005C660B">
              <w:rPr>
                <w:rFonts w:asciiTheme="majorBidi" w:hAnsiTheme="majorBidi" w:cstheme="majorBidi"/>
              </w:rPr>
              <w:t xml:space="preserve">Introduction to protozoa, </w:t>
            </w:r>
            <w:proofErr w:type="spellStart"/>
            <w:r w:rsidRPr="005C660B">
              <w:rPr>
                <w:rFonts w:asciiTheme="majorBidi" w:hAnsiTheme="majorBidi" w:cstheme="majorBidi"/>
              </w:rPr>
              <w:t>Entamoeba</w:t>
            </w:r>
            <w:proofErr w:type="spellEnd"/>
            <w:r w:rsidRPr="005C660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C660B">
              <w:rPr>
                <w:rFonts w:asciiTheme="majorBidi" w:hAnsiTheme="majorBidi" w:cstheme="majorBidi"/>
              </w:rPr>
              <w:t>spp</w:t>
            </w:r>
            <w:proofErr w:type="spellEnd"/>
            <w:r w:rsidRPr="005C660B">
              <w:rPr>
                <w:rFonts w:asciiTheme="majorBidi" w:hAnsiTheme="majorBidi" w:cstheme="majorBidi"/>
              </w:rPr>
              <w:t xml:space="preserve">, </w:t>
            </w:r>
            <w:r>
              <w:rPr>
                <w:rFonts w:asciiTheme="majorBidi" w:hAnsiTheme="majorBidi" w:cstheme="majorBidi"/>
              </w:rPr>
              <w:t xml:space="preserve">other </w:t>
            </w:r>
            <w:proofErr w:type="spellStart"/>
            <w:r>
              <w:rPr>
                <w:rFonts w:asciiTheme="majorBidi" w:hAnsiTheme="majorBidi" w:cstheme="majorBidi"/>
              </w:rPr>
              <w:t>Eomeba</w:t>
            </w:r>
            <w:proofErr w:type="spellEnd"/>
          </w:p>
        </w:tc>
        <w:tc>
          <w:tcPr>
            <w:tcW w:w="1870" w:type="dxa"/>
          </w:tcPr>
          <w:p w14:paraId="6ABC42D0" w14:textId="3C634343" w:rsidR="006A3445" w:rsidRPr="005C660B" w:rsidRDefault="006A3445" w:rsidP="006A3445">
            <w:pPr>
              <w:rPr>
                <w:rFonts w:asciiTheme="majorBidi" w:hAnsiTheme="majorBidi" w:cstheme="majorBidi"/>
              </w:rPr>
            </w:pPr>
            <w:r w:rsidRPr="005C660B">
              <w:rPr>
                <w:rFonts w:asciiTheme="majorBidi" w:hAnsiTheme="majorBidi" w:cstheme="majorBidi"/>
              </w:rPr>
              <w:t xml:space="preserve">Dr. </w:t>
            </w:r>
            <w:proofErr w:type="spellStart"/>
            <w:r w:rsidRPr="005C660B">
              <w:rPr>
                <w:rFonts w:asciiTheme="majorBidi" w:hAnsiTheme="majorBidi" w:cstheme="majorBidi"/>
              </w:rPr>
              <w:t>Pestechian</w:t>
            </w:r>
            <w:proofErr w:type="spellEnd"/>
          </w:p>
        </w:tc>
      </w:tr>
      <w:tr w:rsidR="006A3445" w:rsidRPr="005C660B" w14:paraId="0AE90BC0" w14:textId="77777777" w:rsidTr="00BD3CBE">
        <w:tc>
          <w:tcPr>
            <w:tcW w:w="715" w:type="dxa"/>
          </w:tcPr>
          <w:p w14:paraId="0DE2E741" w14:textId="54DFC41A" w:rsidR="006A3445" w:rsidRPr="005C660B" w:rsidRDefault="006A3445" w:rsidP="006A344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810" w:type="dxa"/>
          </w:tcPr>
          <w:p w14:paraId="54CE5D5D" w14:textId="1D6E38A8" w:rsidR="006A3445" w:rsidRPr="005C660B" w:rsidRDefault="004B0A7A" w:rsidP="006A344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25/8</w:t>
            </w:r>
          </w:p>
        </w:tc>
        <w:tc>
          <w:tcPr>
            <w:tcW w:w="810" w:type="dxa"/>
          </w:tcPr>
          <w:p w14:paraId="0BE08DD5" w14:textId="256F745D" w:rsidR="006A3445" w:rsidRPr="005C660B" w:rsidRDefault="006A3445" w:rsidP="006A3445">
            <w:pPr>
              <w:rPr>
                <w:rFonts w:asciiTheme="majorBidi" w:hAnsiTheme="majorBidi" w:cstheme="majorBidi"/>
              </w:rPr>
            </w:pPr>
            <w:r w:rsidRPr="00C06A24">
              <w:rPr>
                <w:rFonts w:asciiTheme="majorBidi" w:hAnsiTheme="majorBidi" w:cstheme="majorBidi"/>
              </w:rPr>
              <w:t>8-10</w:t>
            </w:r>
          </w:p>
        </w:tc>
        <w:tc>
          <w:tcPr>
            <w:tcW w:w="5145" w:type="dxa"/>
          </w:tcPr>
          <w:p w14:paraId="40ADDE13" w14:textId="235C26AB" w:rsidR="006A3445" w:rsidRPr="005C660B" w:rsidRDefault="006A3445" w:rsidP="006A3445">
            <w:pPr>
              <w:rPr>
                <w:rFonts w:asciiTheme="majorBidi" w:hAnsiTheme="majorBidi" w:cstheme="majorBidi"/>
              </w:rPr>
            </w:pPr>
            <w:r w:rsidRPr="005C660B">
              <w:rPr>
                <w:rFonts w:asciiTheme="majorBidi" w:hAnsiTheme="majorBidi" w:cstheme="majorBidi"/>
              </w:rPr>
              <w:t xml:space="preserve">Giardia </w:t>
            </w:r>
            <w:proofErr w:type="spellStart"/>
            <w:r w:rsidRPr="005C660B">
              <w:rPr>
                <w:rFonts w:asciiTheme="majorBidi" w:hAnsiTheme="majorBidi" w:cstheme="majorBidi"/>
              </w:rPr>
              <w:t>lambilia</w:t>
            </w:r>
            <w:proofErr w:type="spellEnd"/>
            <w:r w:rsidRPr="005C660B">
              <w:rPr>
                <w:rFonts w:asciiTheme="majorBidi" w:hAnsiTheme="majorBidi" w:cstheme="majorBidi"/>
              </w:rPr>
              <w:t xml:space="preserve">, Trichomonas </w:t>
            </w:r>
            <w:proofErr w:type="spellStart"/>
            <w:r w:rsidRPr="005C660B">
              <w:rPr>
                <w:rFonts w:asciiTheme="majorBidi" w:hAnsiTheme="majorBidi" w:cstheme="majorBidi"/>
              </w:rPr>
              <w:t>vaginalis</w:t>
            </w:r>
            <w:proofErr w:type="spellEnd"/>
          </w:p>
        </w:tc>
        <w:tc>
          <w:tcPr>
            <w:tcW w:w="1870" w:type="dxa"/>
          </w:tcPr>
          <w:p w14:paraId="692D537F" w14:textId="17DB00D8" w:rsidR="006A3445" w:rsidRPr="005C660B" w:rsidRDefault="006A3445" w:rsidP="006A3445">
            <w:pPr>
              <w:rPr>
                <w:rFonts w:asciiTheme="majorBidi" w:hAnsiTheme="majorBidi" w:cstheme="majorBidi"/>
              </w:rPr>
            </w:pPr>
            <w:r w:rsidRPr="005C660B">
              <w:rPr>
                <w:rFonts w:asciiTheme="majorBidi" w:hAnsiTheme="majorBidi" w:cstheme="majorBidi"/>
              </w:rPr>
              <w:t xml:space="preserve">Dr. </w:t>
            </w:r>
            <w:proofErr w:type="spellStart"/>
            <w:r w:rsidRPr="005C660B">
              <w:rPr>
                <w:rFonts w:asciiTheme="majorBidi" w:hAnsiTheme="majorBidi" w:cstheme="majorBidi"/>
              </w:rPr>
              <w:t>Pestechian</w:t>
            </w:r>
            <w:proofErr w:type="spellEnd"/>
          </w:p>
        </w:tc>
      </w:tr>
      <w:tr w:rsidR="006A3445" w:rsidRPr="005C660B" w14:paraId="2E083844" w14:textId="77777777" w:rsidTr="00BD3CBE">
        <w:tc>
          <w:tcPr>
            <w:tcW w:w="715" w:type="dxa"/>
          </w:tcPr>
          <w:p w14:paraId="29748BB5" w14:textId="01844DD6" w:rsidR="006A3445" w:rsidRPr="005C660B" w:rsidRDefault="006A3445" w:rsidP="006A344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810" w:type="dxa"/>
          </w:tcPr>
          <w:p w14:paraId="7720791D" w14:textId="0CD8FE83" w:rsidR="006A3445" w:rsidRPr="005C660B" w:rsidRDefault="004B0A7A" w:rsidP="006A344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2/9</w:t>
            </w:r>
          </w:p>
        </w:tc>
        <w:tc>
          <w:tcPr>
            <w:tcW w:w="810" w:type="dxa"/>
          </w:tcPr>
          <w:p w14:paraId="33D34FFD" w14:textId="3FCFC8AF" w:rsidR="006A3445" w:rsidRPr="005C660B" w:rsidRDefault="006A3445" w:rsidP="006A3445">
            <w:pPr>
              <w:rPr>
                <w:rFonts w:asciiTheme="majorBidi" w:hAnsiTheme="majorBidi" w:cstheme="majorBidi"/>
              </w:rPr>
            </w:pPr>
            <w:r w:rsidRPr="00C06A24">
              <w:rPr>
                <w:rFonts w:asciiTheme="majorBidi" w:hAnsiTheme="majorBidi" w:cstheme="majorBidi"/>
              </w:rPr>
              <w:t>8-10</w:t>
            </w:r>
          </w:p>
        </w:tc>
        <w:tc>
          <w:tcPr>
            <w:tcW w:w="5145" w:type="dxa"/>
          </w:tcPr>
          <w:p w14:paraId="4CB05987" w14:textId="5EFC3443" w:rsidR="006A3445" w:rsidRPr="005C660B" w:rsidRDefault="006A3445" w:rsidP="006A3445">
            <w:pPr>
              <w:rPr>
                <w:rFonts w:asciiTheme="majorBidi" w:hAnsiTheme="majorBidi" w:cstheme="majorBidi"/>
              </w:rPr>
            </w:pPr>
            <w:r w:rsidRPr="005C660B">
              <w:rPr>
                <w:rFonts w:asciiTheme="majorBidi" w:hAnsiTheme="majorBidi" w:cstheme="majorBidi"/>
              </w:rPr>
              <w:t xml:space="preserve">Intestinal </w:t>
            </w:r>
            <w:proofErr w:type="spellStart"/>
            <w:r w:rsidRPr="005C660B">
              <w:rPr>
                <w:rFonts w:asciiTheme="majorBidi" w:hAnsiTheme="majorBidi" w:cstheme="majorBidi"/>
              </w:rPr>
              <w:t>sp</w:t>
            </w:r>
            <w:r>
              <w:rPr>
                <w:rFonts w:asciiTheme="majorBidi" w:hAnsiTheme="majorBidi" w:cstheme="majorBidi"/>
              </w:rPr>
              <w:t>o</w:t>
            </w:r>
            <w:r w:rsidRPr="005C660B">
              <w:rPr>
                <w:rFonts w:asciiTheme="majorBidi" w:hAnsiTheme="majorBidi" w:cstheme="majorBidi"/>
              </w:rPr>
              <w:t>rosoa</w:t>
            </w:r>
            <w:proofErr w:type="spellEnd"/>
            <w:r w:rsidRPr="005C660B">
              <w:rPr>
                <w:rFonts w:asciiTheme="majorBidi" w:hAnsiTheme="majorBidi" w:cstheme="majorBidi"/>
              </w:rPr>
              <w:t xml:space="preserve"> and </w:t>
            </w:r>
            <w:proofErr w:type="spellStart"/>
            <w:r w:rsidRPr="005C660B">
              <w:rPr>
                <w:rFonts w:asciiTheme="majorBidi" w:hAnsiTheme="majorBidi" w:cstheme="majorBidi"/>
              </w:rPr>
              <w:t>microspora</w:t>
            </w:r>
            <w:proofErr w:type="spellEnd"/>
          </w:p>
        </w:tc>
        <w:tc>
          <w:tcPr>
            <w:tcW w:w="1870" w:type="dxa"/>
          </w:tcPr>
          <w:p w14:paraId="246767DC" w14:textId="47BC10E5" w:rsidR="006A3445" w:rsidRPr="005C660B" w:rsidRDefault="006A3445" w:rsidP="006A3445">
            <w:pPr>
              <w:rPr>
                <w:rFonts w:asciiTheme="majorBidi" w:hAnsiTheme="majorBidi" w:cstheme="majorBidi"/>
              </w:rPr>
            </w:pPr>
            <w:r w:rsidRPr="005C660B">
              <w:rPr>
                <w:rFonts w:asciiTheme="majorBidi" w:hAnsiTheme="majorBidi" w:cstheme="majorBidi"/>
              </w:rPr>
              <w:t xml:space="preserve">Dr. </w:t>
            </w:r>
            <w:proofErr w:type="spellStart"/>
            <w:r w:rsidRPr="005C660B">
              <w:rPr>
                <w:rFonts w:asciiTheme="majorBidi" w:hAnsiTheme="majorBidi" w:cstheme="majorBidi"/>
              </w:rPr>
              <w:t>Pestechian</w:t>
            </w:r>
            <w:proofErr w:type="spellEnd"/>
          </w:p>
        </w:tc>
      </w:tr>
      <w:tr w:rsidR="006A3445" w:rsidRPr="005C660B" w14:paraId="78715E05" w14:textId="77777777" w:rsidTr="00BD3CBE">
        <w:tc>
          <w:tcPr>
            <w:tcW w:w="715" w:type="dxa"/>
          </w:tcPr>
          <w:p w14:paraId="0C635E46" w14:textId="6D6D7D40" w:rsidR="006A3445" w:rsidRPr="005C660B" w:rsidRDefault="006A3445" w:rsidP="006A344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810" w:type="dxa"/>
          </w:tcPr>
          <w:p w14:paraId="5B24678A" w14:textId="53EAB6B1" w:rsidR="006A3445" w:rsidRPr="005C660B" w:rsidRDefault="004B0A7A" w:rsidP="006A344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9/9</w:t>
            </w:r>
          </w:p>
        </w:tc>
        <w:tc>
          <w:tcPr>
            <w:tcW w:w="810" w:type="dxa"/>
          </w:tcPr>
          <w:p w14:paraId="1EA4F73F" w14:textId="2152C48F" w:rsidR="006A3445" w:rsidRPr="005C660B" w:rsidRDefault="006A3445" w:rsidP="006A3445">
            <w:pPr>
              <w:rPr>
                <w:rFonts w:asciiTheme="majorBidi" w:hAnsiTheme="majorBidi" w:cstheme="majorBidi"/>
              </w:rPr>
            </w:pPr>
            <w:r w:rsidRPr="00C06A24">
              <w:rPr>
                <w:rFonts w:asciiTheme="majorBidi" w:hAnsiTheme="majorBidi" w:cstheme="majorBidi"/>
              </w:rPr>
              <w:t>8-10</w:t>
            </w:r>
          </w:p>
        </w:tc>
        <w:tc>
          <w:tcPr>
            <w:tcW w:w="5145" w:type="dxa"/>
          </w:tcPr>
          <w:p w14:paraId="39ADE4C2" w14:textId="7567F570" w:rsidR="006A3445" w:rsidRPr="005C660B" w:rsidRDefault="006A3445" w:rsidP="006A3445">
            <w:pPr>
              <w:rPr>
                <w:rFonts w:asciiTheme="majorBidi" w:hAnsiTheme="majorBidi" w:cstheme="majorBidi"/>
              </w:rPr>
            </w:pPr>
            <w:proofErr w:type="spellStart"/>
            <w:r w:rsidRPr="005C660B">
              <w:rPr>
                <w:rFonts w:asciiTheme="majorBidi" w:hAnsiTheme="majorBidi" w:cstheme="majorBidi"/>
              </w:rPr>
              <w:t>Leishmania</w:t>
            </w:r>
            <w:proofErr w:type="spellEnd"/>
          </w:p>
        </w:tc>
        <w:tc>
          <w:tcPr>
            <w:tcW w:w="1870" w:type="dxa"/>
          </w:tcPr>
          <w:p w14:paraId="5F2DBB25" w14:textId="14E10466" w:rsidR="006A3445" w:rsidRPr="005C660B" w:rsidRDefault="006A3445" w:rsidP="006A3445">
            <w:pPr>
              <w:rPr>
                <w:rFonts w:asciiTheme="majorBidi" w:hAnsiTheme="majorBidi" w:cstheme="majorBidi"/>
              </w:rPr>
            </w:pPr>
            <w:r w:rsidRPr="005C660B">
              <w:rPr>
                <w:rFonts w:asciiTheme="majorBidi" w:hAnsiTheme="majorBidi" w:cstheme="majorBidi"/>
              </w:rPr>
              <w:t xml:space="preserve">Dr. </w:t>
            </w:r>
            <w:proofErr w:type="spellStart"/>
            <w:r w:rsidRPr="005C660B">
              <w:rPr>
                <w:rFonts w:asciiTheme="majorBidi" w:hAnsiTheme="majorBidi" w:cstheme="majorBidi"/>
              </w:rPr>
              <w:t>Pestechian</w:t>
            </w:r>
            <w:proofErr w:type="spellEnd"/>
          </w:p>
        </w:tc>
      </w:tr>
      <w:tr w:rsidR="006A3445" w:rsidRPr="005C660B" w14:paraId="2D50575C" w14:textId="77777777" w:rsidTr="00BD3CBE">
        <w:tc>
          <w:tcPr>
            <w:tcW w:w="715" w:type="dxa"/>
          </w:tcPr>
          <w:p w14:paraId="3030CF04" w14:textId="4F61FADF" w:rsidR="006A3445" w:rsidRPr="005C660B" w:rsidRDefault="006A3445" w:rsidP="006A344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10" w:type="dxa"/>
          </w:tcPr>
          <w:p w14:paraId="5B82A731" w14:textId="72DFB263" w:rsidR="006A3445" w:rsidRPr="005C660B" w:rsidRDefault="004B0A7A" w:rsidP="006A344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16/9</w:t>
            </w:r>
          </w:p>
        </w:tc>
        <w:tc>
          <w:tcPr>
            <w:tcW w:w="810" w:type="dxa"/>
          </w:tcPr>
          <w:p w14:paraId="3E54DB5E" w14:textId="7F4B5366" w:rsidR="006A3445" w:rsidRPr="005C660B" w:rsidRDefault="006A3445" w:rsidP="006A3445">
            <w:pPr>
              <w:rPr>
                <w:rFonts w:asciiTheme="majorBidi" w:hAnsiTheme="majorBidi" w:cstheme="majorBidi"/>
              </w:rPr>
            </w:pPr>
            <w:r w:rsidRPr="00C06A24">
              <w:rPr>
                <w:rFonts w:asciiTheme="majorBidi" w:hAnsiTheme="majorBidi" w:cstheme="majorBidi"/>
              </w:rPr>
              <w:t>8-10</w:t>
            </w:r>
          </w:p>
        </w:tc>
        <w:tc>
          <w:tcPr>
            <w:tcW w:w="5145" w:type="dxa"/>
          </w:tcPr>
          <w:p w14:paraId="58707373" w14:textId="1F603E06" w:rsidR="006A3445" w:rsidRPr="005C660B" w:rsidRDefault="006A3445" w:rsidP="006A3445">
            <w:pPr>
              <w:rPr>
                <w:rFonts w:asciiTheme="majorBidi" w:hAnsiTheme="majorBidi" w:cstheme="majorBidi"/>
              </w:rPr>
            </w:pPr>
            <w:proofErr w:type="spellStart"/>
            <w:r w:rsidRPr="005C660B">
              <w:rPr>
                <w:rFonts w:asciiTheme="majorBidi" w:hAnsiTheme="majorBidi" w:cstheme="majorBidi"/>
              </w:rPr>
              <w:t>Trypananosma</w:t>
            </w:r>
            <w:proofErr w:type="spellEnd"/>
          </w:p>
        </w:tc>
        <w:tc>
          <w:tcPr>
            <w:tcW w:w="1870" w:type="dxa"/>
          </w:tcPr>
          <w:p w14:paraId="6D09D57F" w14:textId="2D9E4312" w:rsidR="006A3445" w:rsidRPr="005C660B" w:rsidRDefault="006A3445" w:rsidP="005867B8">
            <w:pPr>
              <w:rPr>
                <w:rFonts w:asciiTheme="majorBidi" w:hAnsiTheme="majorBidi" w:cstheme="majorBidi"/>
              </w:rPr>
            </w:pPr>
            <w:r w:rsidRPr="005C660B">
              <w:rPr>
                <w:rFonts w:asciiTheme="majorBidi" w:hAnsiTheme="majorBidi" w:cstheme="majorBidi"/>
              </w:rPr>
              <w:t xml:space="preserve">Dr. </w:t>
            </w:r>
            <w:proofErr w:type="spellStart"/>
            <w:r w:rsidR="005867B8">
              <w:rPr>
                <w:rFonts w:asciiTheme="majorBidi" w:hAnsiTheme="majorBidi" w:cstheme="majorBidi"/>
              </w:rPr>
              <w:t>Eslami</w:t>
            </w:r>
            <w:proofErr w:type="spellEnd"/>
          </w:p>
        </w:tc>
      </w:tr>
      <w:tr w:rsidR="006A3445" w:rsidRPr="005C660B" w14:paraId="6801BFFB" w14:textId="77777777" w:rsidTr="00BD3CBE">
        <w:tc>
          <w:tcPr>
            <w:tcW w:w="715" w:type="dxa"/>
          </w:tcPr>
          <w:p w14:paraId="7E341F63" w14:textId="08685CD0" w:rsidR="006A3445" w:rsidRPr="005C660B" w:rsidRDefault="006A3445" w:rsidP="006A344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810" w:type="dxa"/>
          </w:tcPr>
          <w:p w14:paraId="30A5174C" w14:textId="79A87F71" w:rsidR="006A3445" w:rsidRPr="005C660B" w:rsidRDefault="004B0A7A" w:rsidP="006A344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23/9</w:t>
            </w:r>
          </w:p>
        </w:tc>
        <w:tc>
          <w:tcPr>
            <w:tcW w:w="810" w:type="dxa"/>
          </w:tcPr>
          <w:p w14:paraId="487B7BAD" w14:textId="07CB6BC4" w:rsidR="006A3445" w:rsidRPr="005C660B" w:rsidRDefault="006A3445" w:rsidP="006A3445">
            <w:pPr>
              <w:rPr>
                <w:rFonts w:asciiTheme="majorBidi" w:hAnsiTheme="majorBidi" w:cstheme="majorBidi"/>
              </w:rPr>
            </w:pPr>
            <w:r w:rsidRPr="00C06A24">
              <w:rPr>
                <w:rFonts w:asciiTheme="majorBidi" w:hAnsiTheme="majorBidi" w:cstheme="majorBidi"/>
              </w:rPr>
              <w:t>8-10</w:t>
            </w:r>
          </w:p>
        </w:tc>
        <w:tc>
          <w:tcPr>
            <w:tcW w:w="5145" w:type="dxa"/>
          </w:tcPr>
          <w:p w14:paraId="4444771C" w14:textId="1459C3E7" w:rsidR="006A3445" w:rsidRPr="005C660B" w:rsidRDefault="006A3445" w:rsidP="006A3445">
            <w:pPr>
              <w:rPr>
                <w:rFonts w:asciiTheme="majorBidi" w:hAnsiTheme="majorBidi" w:cstheme="majorBidi"/>
              </w:rPr>
            </w:pPr>
            <w:r w:rsidRPr="005C660B">
              <w:rPr>
                <w:rFonts w:asciiTheme="majorBidi" w:hAnsiTheme="majorBidi" w:cstheme="majorBidi"/>
              </w:rPr>
              <w:t xml:space="preserve">Toxoplasma </w:t>
            </w:r>
          </w:p>
        </w:tc>
        <w:tc>
          <w:tcPr>
            <w:tcW w:w="1870" w:type="dxa"/>
          </w:tcPr>
          <w:p w14:paraId="119A5028" w14:textId="376684FF" w:rsidR="006A3445" w:rsidRPr="005C660B" w:rsidRDefault="006A3445" w:rsidP="005867B8">
            <w:pPr>
              <w:rPr>
                <w:rFonts w:asciiTheme="majorBidi" w:hAnsiTheme="majorBidi" w:cstheme="majorBidi"/>
              </w:rPr>
            </w:pPr>
            <w:r w:rsidRPr="005C660B">
              <w:rPr>
                <w:rFonts w:asciiTheme="majorBidi" w:hAnsiTheme="majorBidi" w:cstheme="majorBidi"/>
              </w:rPr>
              <w:t xml:space="preserve">Dr. </w:t>
            </w:r>
            <w:proofErr w:type="spellStart"/>
            <w:r w:rsidR="005867B8">
              <w:rPr>
                <w:rFonts w:asciiTheme="majorBidi" w:hAnsiTheme="majorBidi" w:cstheme="majorBidi"/>
              </w:rPr>
              <w:t>Eslami</w:t>
            </w:r>
            <w:proofErr w:type="spellEnd"/>
          </w:p>
        </w:tc>
      </w:tr>
      <w:tr w:rsidR="006A3445" w:rsidRPr="005C660B" w14:paraId="17C0C02A" w14:textId="77777777" w:rsidTr="00BD3CBE">
        <w:tc>
          <w:tcPr>
            <w:tcW w:w="715" w:type="dxa"/>
          </w:tcPr>
          <w:p w14:paraId="262EFBE4" w14:textId="44AA2AB0" w:rsidR="006A3445" w:rsidRPr="005C660B" w:rsidRDefault="006A3445" w:rsidP="006A344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810" w:type="dxa"/>
          </w:tcPr>
          <w:p w14:paraId="73822F65" w14:textId="2957D9E8" w:rsidR="006A3445" w:rsidRPr="005C660B" w:rsidRDefault="004B0A7A" w:rsidP="006A344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30/9</w:t>
            </w:r>
          </w:p>
        </w:tc>
        <w:tc>
          <w:tcPr>
            <w:tcW w:w="810" w:type="dxa"/>
          </w:tcPr>
          <w:p w14:paraId="6461202A" w14:textId="21F1ED7C" w:rsidR="006A3445" w:rsidRPr="005C660B" w:rsidRDefault="006A3445" w:rsidP="006A3445">
            <w:pPr>
              <w:rPr>
                <w:rFonts w:asciiTheme="majorBidi" w:hAnsiTheme="majorBidi" w:cstheme="majorBidi"/>
              </w:rPr>
            </w:pPr>
            <w:r w:rsidRPr="00C06A24">
              <w:rPr>
                <w:rFonts w:asciiTheme="majorBidi" w:hAnsiTheme="majorBidi" w:cstheme="majorBidi"/>
              </w:rPr>
              <w:t>8-10</w:t>
            </w:r>
          </w:p>
        </w:tc>
        <w:tc>
          <w:tcPr>
            <w:tcW w:w="5145" w:type="dxa"/>
          </w:tcPr>
          <w:p w14:paraId="7D1BC970" w14:textId="3C50E455" w:rsidR="006A3445" w:rsidRPr="005C660B" w:rsidRDefault="006A3445" w:rsidP="006A3445">
            <w:pPr>
              <w:rPr>
                <w:rFonts w:asciiTheme="majorBidi" w:hAnsiTheme="majorBidi" w:cstheme="majorBidi"/>
              </w:rPr>
            </w:pPr>
            <w:r w:rsidRPr="005C660B">
              <w:rPr>
                <w:rFonts w:asciiTheme="majorBidi" w:hAnsiTheme="majorBidi" w:cstheme="majorBidi"/>
              </w:rPr>
              <w:t>Plasmodium spp.</w:t>
            </w:r>
          </w:p>
        </w:tc>
        <w:tc>
          <w:tcPr>
            <w:tcW w:w="1870" w:type="dxa"/>
          </w:tcPr>
          <w:p w14:paraId="2E0BDA41" w14:textId="4C9ADF6F" w:rsidR="006A3445" w:rsidRPr="005C660B" w:rsidRDefault="006A3445" w:rsidP="005867B8">
            <w:pPr>
              <w:rPr>
                <w:rFonts w:asciiTheme="majorBidi" w:hAnsiTheme="majorBidi" w:cstheme="majorBidi"/>
              </w:rPr>
            </w:pPr>
            <w:r w:rsidRPr="005C660B">
              <w:rPr>
                <w:rFonts w:asciiTheme="majorBidi" w:hAnsiTheme="majorBidi" w:cstheme="majorBidi"/>
              </w:rPr>
              <w:t xml:space="preserve">Dr. </w:t>
            </w:r>
            <w:proofErr w:type="spellStart"/>
            <w:r w:rsidR="005867B8">
              <w:rPr>
                <w:rFonts w:asciiTheme="majorBidi" w:hAnsiTheme="majorBidi" w:cstheme="majorBidi"/>
              </w:rPr>
              <w:t>Eslami</w:t>
            </w:r>
            <w:proofErr w:type="spellEnd"/>
          </w:p>
        </w:tc>
      </w:tr>
      <w:tr w:rsidR="00EC25A6" w:rsidRPr="005C660B" w14:paraId="1C8BE16C" w14:textId="77777777" w:rsidTr="00BD3CBE">
        <w:tc>
          <w:tcPr>
            <w:tcW w:w="715" w:type="dxa"/>
          </w:tcPr>
          <w:p w14:paraId="5898C8D9" w14:textId="2AED996F" w:rsidR="00EC25A6" w:rsidRPr="005C660B" w:rsidRDefault="00EC25A6" w:rsidP="00EC25A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10" w:type="dxa"/>
          </w:tcPr>
          <w:p w14:paraId="785E1282" w14:textId="13D54E1B" w:rsidR="00EC25A6" w:rsidRPr="005C660B" w:rsidRDefault="004B0A7A" w:rsidP="00EC25A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7/10</w:t>
            </w:r>
          </w:p>
        </w:tc>
        <w:tc>
          <w:tcPr>
            <w:tcW w:w="810" w:type="dxa"/>
          </w:tcPr>
          <w:p w14:paraId="4BF8F1B9" w14:textId="59307920" w:rsidR="00EC25A6" w:rsidRPr="005C660B" w:rsidRDefault="00EC25A6" w:rsidP="00EC25A6">
            <w:pPr>
              <w:rPr>
                <w:rFonts w:asciiTheme="majorBidi" w:hAnsiTheme="majorBidi" w:cstheme="majorBidi"/>
              </w:rPr>
            </w:pPr>
            <w:r w:rsidRPr="00C06A24">
              <w:rPr>
                <w:rFonts w:asciiTheme="majorBidi" w:hAnsiTheme="majorBidi" w:cstheme="majorBidi"/>
              </w:rPr>
              <w:t>8-10</w:t>
            </w:r>
          </w:p>
        </w:tc>
        <w:tc>
          <w:tcPr>
            <w:tcW w:w="5145" w:type="dxa"/>
          </w:tcPr>
          <w:p w14:paraId="285E20A6" w14:textId="3082FB0C" w:rsidR="00EC25A6" w:rsidRPr="005C660B" w:rsidRDefault="00EC25A6" w:rsidP="00EC25A6">
            <w:pPr>
              <w:rPr>
                <w:rFonts w:asciiTheme="majorBidi" w:hAnsiTheme="majorBidi" w:cstheme="majorBidi"/>
              </w:rPr>
            </w:pPr>
            <w:proofErr w:type="spellStart"/>
            <w:r w:rsidRPr="005C660B">
              <w:rPr>
                <w:rFonts w:asciiTheme="majorBidi" w:hAnsiTheme="majorBidi" w:cstheme="majorBidi"/>
              </w:rPr>
              <w:t>Arthropoda</w:t>
            </w:r>
            <w:proofErr w:type="spellEnd"/>
          </w:p>
        </w:tc>
        <w:tc>
          <w:tcPr>
            <w:tcW w:w="1870" w:type="dxa"/>
          </w:tcPr>
          <w:p w14:paraId="3E173CFF" w14:textId="73B50EC1" w:rsidR="00EC25A6" w:rsidRPr="005C660B" w:rsidRDefault="00EC25A6" w:rsidP="00EC25A6">
            <w:pPr>
              <w:rPr>
                <w:rFonts w:asciiTheme="majorBidi" w:hAnsiTheme="majorBidi" w:cstheme="majorBidi"/>
              </w:rPr>
            </w:pPr>
            <w:proofErr w:type="spellStart"/>
            <w:r w:rsidRPr="005C660B">
              <w:rPr>
                <w:rFonts w:asciiTheme="majorBidi" w:hAnsiTheme="majorBidi" w:cstheme="majorBidi"/>
              </w:rPr>
              <w:t>Dr</w:t>
            </w:r>
            <w:proofErr w:type="spellEnd"/>
            <w:r w:rsidRPr="005C660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C660B">
              <w:rPr>
                <w:rFonts w:asciiTheme="majorBidi" w:hAnsiTheme="majorBidi" w:cstheme="majorBidi"/>
              </w:rPr>
              <w:t>Abtahi</w:t>
            </w:r>
            <w:proofErr w:type="spellEnd"/>
          </w:p>
        </w:tc>
      </w:tr>
      <w:tr w:rsidR="00EC25A6" w:rsidRPr="005C660B" w14:paraId="175D1A3A" w14:textId="77777777" w:rsidTr="00BD3CBE">
        <w:tc>
          <w:tcPr>
            <w:tcW w:w="715" w:type="dxa"/>
          </w:tcPr>
          <w:p w14:paraId="3D53BD75" w14:textId="1704745A" w:rsidR="00EC25A6" w:rsidRPr="005C660B" w:rsidRDefault="00EC25A6" w:rsidP="00EC25A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10" w:type="dxa"/>
          </w:tcPr>
          <w:p w14:paraId="50980772" w14:textId="34FEAFA8" w:rsidR="00EC25A6" w:rsidRPr="005C660B" w:rsidRDefault="004B0A7A" w:rsidP="00EC25A6">
            <w:pPr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asciiTheme="majorBidi" w:hAnsiTheme="majorBidi" w:cstheme="majorBidi"/>
              </w:rPr>
              <w:t>14/10</w:t>
            </w:r>
          </w:p>
        </w:tc>
        <w:tc>
          <w:tcPr>
            <w:tcW w:w="810" w:type="dxa"/>
          </w:tcPr>
          <w:p w14:paraId="7362875D" w14:textId="33A39A9D" w:rsidR="00EC25A6" w:rsidRPr="005C660B" w:rsidRDefault="00EC25A6" w:rsidP="00EC25A6">
            <w:pPr>
              <w:rPr>
                <w:rFonts w:asciiTheme="majorBidi" w:hAnsiTheme="majorBidi" w:cstheme="majorBidi"/>
              </w:rPr>
            </w:pPr>
            <w:r w:rsidRPr="00C06A24">
              <w:rPr>
                <w:rFonts w:asciiTheme="majorBidi" w:hAnsiTheme="majorBidi" w:cstheme="majorBidi"/>
              </w:rPr>
              <w:t>8-10</w:t>
            </w:r>
          </w:p>
        </w:tc>
        <w:tc>
          <w:tcPr>
            <w:tcW w:w="5145" w:type="dxa"/>
          </w:tcPr>
          <w:p w14:paraId="25EFEAA8" w14:textId="05158ABC" w:rsidR="00EC25A6" w:rsidRPr="005C660B" w:rsidRDefault="00EC25A6" w:rsidP="00EC25A6">
            <w:pPr>
              <w:rPr>
                <w:rFonts w:asciiTheme="majorBidi" w:hAnsiTheme="majorBidi" w:cstheme="majorBidi"/>
              </w:rPr>
            </w:pPr>
            <w:proofErr w:type="spellStart"/>
            <w:r w:rsidRPr="005C660B">
              <w:rPr>
                <w:rFonts w:asciiTheme="majorBidi" w:hAnsiTheme="majorBidi" w:cstheme="majorBidi"/>
              </w:rPr>
              <w:t>Arthropoda</w:t>
            </w:r>
            <w:proofErr w:type="spellEnd"/>
          </w:p>
        </w:tc>
        <w:tc>
          <w:tcPr>
            <w:tcW w:w="1870" w:type="dxa"/>
          </w:tcPr>
          <w:p w14:paraId="0009E9DB" w14:textId="62416ECA" w:rsidR="00EC25A6" w:rsidRPr="005C660B" w:rsidRDefault="00EC25A6" w:rsidP="00EC25A6">
            <w:pPr>
              <w:rPr>
                <w:rFonts w:asciiTheme="majorBidi" w:hAnsiTheme="majorBidi" w:cstheme="majorBidi"/>
              </w:rPr>
            </w:pPr>
            <w:r w:rsidRPr="005C660B">
              <w:rPr>
                <w:rFonts w:asciiTheme="majorBidi" w:hAnsiTheme="majorBidi" w:cstheme="majorBidi"/>
              </w:rPr>
              <w:t xml:space="preserve">Dr. </w:t>
            </w:r>
            <w:proofErr w:type="spellStart"/>
            <w:r w:rsidRPr="005C660B">
              <w:rPr>
                <w:rFonts w:asciiTheme="majorBidi" w:hAnsiTheme="majorBidi" w:cstheme="majorBidi"/>
              </w:rPr>
              <w:t>Abtahi</w:t>
            </w:r>
            <w:proofErr w:type="spellEnd"/>
          </w:p>
        </w:tc>
      </w:tr>
    </w:tbl>
    <w:p w14:paraId="4B344FEC" w14:textId="5CADC2EB" w:rsidR="00BD3CBE" w:rsidRDefault="00BD3CBE" w:rsidP="003B6835">
      <w:pPr>
        <w:rPr>
          <w:rFonts w:asciiTheme="majorBidi" w:hAnsiTheme="majorBidi" w:cstheme="majorBidi"/>
        </w:rPr>
      </w:pPr>
    </w:p>
    <w:p w14:paraId="25F27DC4" w14:textId="650D8596" w:rsidR="00261DB5" w:rsidRPr="009B6955" w:rsidRDefault="00261DB5" w:rsidP="00261DB5">
      <w:pPr>
        <w:rPr>
          <w:rFonts w:asciiTheme="majorBidi" w:hAnsiTheme="majorBidi" w:cstheme="majorBidi"/>
          <w:b/>
          <w:bCs/>
          <w:color w:val="0070C0"/>
          <w:sz w:val="40"/>
          <w:szCs w:val="40"/>
        </w:rPr>
      </w:pPr>
      <w:r w:rsidRPr="009B6955">
        <w:rPr>
          <w:rFonts w:asciiTheme="majorBidi" w:hAnsiTheme="majorBidi" w:cstheme="majorBidi"/>
          <w:b/>
          <w:bCs/>
          <w:color w:val="0070C0"/>
          <w:sz w:val="40"/>
          <w:szCs w:val="40"/>
        </w:rPr>
        <w:t>Course contents (Practical):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2"/>
        <w:gridCol w:w="976"/>
        <w:gridCol w:w="681"/>
        <w:gridCol w:w="4374"/>
        <w:gridCol w:w="982"/>
        <w:gridCol w:w="1705"/>
      </w:tblGrid>
      <w:tr w:rsidR="009B6955" w14:paraId="236D544A" w14:textId="77777777" w:rsidTr="00EF6E95">
        <w:tc>
          <w:tcPr>
            <w:tcW w:w="632" w:type="dxa"/>
          </w:tcPr>
          <w:p w14:paraId="608AB8EE" w14:textId="71189B04" w:rsidR="009B6955" w:rsidRDefault="009B6955" w:rsidP="00261DB5">
            <w:pPr>
              <w:rPr>
                <w:rFonts w:asciiTheme="majorBidi" w:hAnsiTheme="majorBidi" w:cstheme="majorBidi"/>
              </w:rPr>
            </w:pPr>
            <w:r w:rsidRPr="005C660B">
              <w:rPr>
                <w:rFonts w:asciiTheme="majorBidi" w:hAnsiTheme="majorBidi" w:cstheme="majorBidi"/>
              </w:rPr>
              <w:t>Row</w:t>
            </w:r>
          </w:p>
        </w:tc>
        <w:tc>
          <w:tcPr>
            <w:tcW w:w="976" w:type="dxa"/>
          </w:tcPr>
          <w:p w14:paraId="5D68A4B4" w14:textId="77777777" w:rsidR="009B6955" w:rsidRDefault="009B6955" w:rsidP="00261DB5">
            <w:pPr>
              <w:rPr>
                <w:rFonts w:asciiTheme="majorBidi" w:hAnsiTheme="majorBidi" w:cstheme="majorBidi"/>
              </w:rPr>
            </w:pPr>
            <w:r w:rsidRPr="005C660B">
              <w:rPr>
                <w:rFonts w:asciiTheme="majorBidi" w:hAnsiTheme="majorBidi" w:cstheme="majorBidi"/>
              </w:rPr>
              <w:t>Date</w:t>
            </w:r>
          </w:p>
          <w:p w14:paraId="44E56F55" w14:textId="39D6379F" w:rsidR="009B6955" w:rsidRDefault="006A3445" w:rsidP="00261DB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Monday</w:t>
            </w:r>
          </w:p>
        </w:tc>
        <w:tc>
          <w:tcPr>
            <w:tcW w:w="681" w:type="dxa"/>
          </w:tcPr>
          <w:p w14:paraId="30ECE6CC" w14:textId="0EA47155" w:rsidR="009B6955" w:rsidRDefault="009B6955" w:rsidP="00261DB5">
            <w:pPr>
              <w:rPr>
                <w:rFonts w:asciiTheme="majorBidi" w:hAnsiTheme="majorBidi" w:cstheme="majorBidi"/>
              </w:rPr>
            </w:pPr>
            <w:r w:rsidRPr="005C660B">
              <w:rPr>
                <w:rFonts w:asciiTheme="majorBidi" w:hAnsiTheme="majorBidi" w:cstheme="majorBidi"/>
              </w:rPr>
              <w:t>Time</w:t>
            </w:r>
          </w:p>
        </w:tc>
        <w:tc>
          <w:tcPr>
            <w:tcW w:w="4374" w:type="dxa"/>
          </w:tcPr>
          <w:p w14:paraId="0B5EEE90" w14:textId="4D88798D" w:rsidR="009B6955" w:rsidRDefault="009B6955" w:rsidP="00261DB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Practical works</w:t>
            </w:r>
          </w:p>
        </w:tc>
        <w:tc>
          <w:tcPr>
            <w:tcW w:w="982" w:type="dxa"/>
          </w:tcPr>
          <w:p w14:paraId="1AA6673E" w14:textId="4D44535B" w:rsidR="009B6955" w:rsidRPr="005C660B" w:rsidRDefault="009B6955" w:rsidP="00261DB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Groups</w:t>
            </w:r>
          </w:p>
        </w:tc>
        <w:tc>
          <w:tcPr>
            <w:tcW w:w="1705" w:type="dxa"/>
          </w:tcPr>
          <w:p w14:paraId="53F2C49B" w14:textId="25933008" w:rsidR="009B6955" w:rsidRDefault="009B6955" w:rsidP="00261DB5">
            <w:pPr>
              <w:rPr>
                <w:rFonts w:asciiTheme="majorBidi" w:hAnsiTheme="majorBidi" w:cstheme="majorBidi"/>
              </w:rPr>
            </w:pPr>
            <w:r w:rsidRPr="005C660B">
              <w:rPr>
                <w:rFonts w:asciiTheme="majorBidi" w:hAnsiTheme="majorBidi" w:cstheme="majorBidi"/>
              </w:rPr>
              <w:t>Professor</w:t>
            </w:r>
          </w:p>
        </w:tc>
      </w:tr>
      <w:tr w:rsidR="009B6955" w14:paraId="5A695D36" w14:textId="77777777" w:rsidTr="00EF6E95">
        <w:tc>
          <w:tcPr>
            <w:tcW w:w="632" w:type="dxa"/>
          </w:tcPr>
          <w:p w14:paraId="24164025" w14:textId="4C46C8BA" w:rsidR="009B6955" w:rsidRDefault="00974E19" w:rsidP="009B695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76" w:type="dxa"/>
          </w:tcPr>
          <w:p w14:paraId="04A77F72" w14:textId="0965964F" w:rsidR="009B6955" w:rsidRDefault="004B0A7A" w:rsidP="007E41D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11/8</w:t>
            </w:r>
          </w:p>
        </w:tc>
        <w:tc>
          <w:tcPr>
            <w:tcW w:w="681" w:type="dxa"/>
          </w:tcPr>
          <w:p w14:paraId="28D0EE24" w14:textId="5F8CA6EB" w:rsidR="009B6955" w:rsidRDefault="009B6955" w:rsidP="009B695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2-4</w:t>
            </w:r>
          </w:p>
        </w:tc>
        <w:tc>
          <w:tcPr>
            <w:tcW w:w="4374" w:type="dxa"/>
          </w:tcPr>
          <w:p w14:paraId="724C979E" w14:textId="100AFD5D" w:rsidR="009B6955" w:rsidRDefault="007E41D8" w:rsidP="009B695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Laboratory diagnosis of parasitic diseases</w:t>
            </w:r>
          </w:p>
        </w:tc>
        <w:tc>
          <w:tcPr>
            <w:tcW w:w="982" w:type="dxa"/>
          </w:tcPr>
          <w:p w14:paraId="4F854C78" w14:textId="281592CE" w:rsidR="009B6955" w:rsidRDefault="009B6955" w:rsidP="009B695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705" w:type="dxa"/>
          </w:tcPr>
          <w:p w14:paraId="7F617F9B" w14:textId="7FC1F948" w:rsidR="009B6955" w:rsidRPr="00EF6E95" w:rsidRDefault="009B6955" w:rsidP="009B6955">
            <w:pPr>
              <w:rPr>
                <w:rFonts w:asciiTheme="majorBidi" w:hAnsiTheme="majorBidi" w:cstheme="majorBidi"/>
              </w:rPr>
            </w:pPr>
            <w:r w:rsidRPr="00EF6E95">
              <w:rPr>
                <w:rFonts w:asciiTheme="majorBidi" w:hAnsiTheme="majorBidi" w:cstheme="majorBidi"/>
              </w:rPr>
              <w:t xml:space="preserve">Dr. </w:t>
            </w:r>
            <w:proofErr w:type="spellStart"/>
            <w:r w:rsidRPr="00EF6E95">
              <w:rPr>
                <w:rFonts w:asciiTheme="majorBidi" w:hAnsiTheme="majorBidi" w:cstheme="majorBidi"/>
              </w:rPr>
              <w:t>Yousofi</w:t>
            </w:r>
            <w:proofErr w:type="spellEnd"/>
          </w:p>
        </w:tc>
      </w:tr>
      <w:tr w:rsidR="009B6955" w14:paraId="2526C4D0" w14:textId="77777777" w:rsidTr="00EF6E95">
        <w:tc>
          <w:tcPr>
            <w:tcW w:w="632" w:type="dxa"/>
          </w:tcPr>
          <w:p w14:paraId="78D11AC7" w14:textId="6433ACD0" w:rsidR="009B6955" w:rsidRDefault="00974E19" w:rsidP="009B695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976" w:type="dxa"/>
          </w:tcPr>
          <w:p w14:paraId="08FD4B78" w14:textId="013DEECC" w:rsidR="009B6955" w:rsidRDefault="004B0A7A" w:rsidP="007E41D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18/8</w:t>
            </w:r>
          </w:p>
        </w:tc>
        <w:tc>
          <w:tcPr>
            <w:tcW w:w="681" w:type="dxa"/>
          </w:tcPr>
          <w:p w14:paraId="7844E1C7" w14:textId="31EC7265" w:rsidR="009B6955" w:rsidRDefault="009B6955" w:rsidP="009B695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2-4</w:t>
            </w:r>
          </w:p>
        </w:tc>
        <w:tc>
          <w:tcPr>
            <w:tcW w:w="4374" w:type="dxa"/>
          </w:tcPr>
          <w:p w14:paraId="05968F6D" w14:textId="55FBA807" w:rsidR="009B6955" w:rsidRDefault="009B6955" w:rsidP="009B695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Different stages of some </w:t>
            </w:r>
            <w:proofErr w:type="spellStart"/>
            <w:r>
              <w:rPr>
                <w:rFonts w:asciiTheme="majorBidi" w:hAnsiTheme="majorBidi" w:cstheme="majorBidi"/>
              </w:rPr>
              <w:t>Nematoda</w:t>
            </w:r>
            <w:proofErr w:type="spellEnd"/>
            <w:r>
              <w:rPr>
                <w:rFonts w:asciiTheme="majorBidi" w:hAnsiTheme="majorBidi" w:cstheme="majorBidi"/>
              </w:rPr>
              <w:t xml:space="preserve"> (demonstrations)</w:t>
            </w:r>
          </w:p>
        </w:tc>
        <w:tc>
          <w:tcPr>
            <w:tcW w:w="982" w:type="dxa"/>
          </w:tcPr>
          <w:p w14:paraId="7C08ED16" w14:textId="5EADB6FC" w:rsidR="009B6955" w:rsidRDefault="009B6955" w:rsidP="009B695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705" w:type="dxa"/>
          </w:tcPr>
          <w:p w14:paraId="7D7C5070" w14:textId="6D4DC1CA" w:rsidR="009B6955" w:rsidRPr="00EF6E95" w:rsidRDefault="009B6955" w:rsidP="005867B8">
            <w:pPr>
              <w:rPr>
                <w:rFonts w:asciiTheme="majorBidi" w:hAnsiTheme="majorBidi" w:cstheme="majorBidi"/>
              </w:rPr>
            </w:pPr>
            <w:r w:rsidRPr="00EF6E95">
              <w:rPr>
                <w:rFonts w:asciiTheme="majorBidi" w:hAnsiTheme="majorBidi" w:cstheme="majorBidi"/>
              </w:rPr>
              <w:t xml:space="preserve">Dr. </w:t>
            </w:r>
            <w:proofErr w:type="spellStart"/>
            <w:r w:rsidR="005867B8">
              <w:rPr>
                <w:rFonts w:asciiTheme="majorBidi" w:hAnsiTheme="majorBidi" w:cstheme="majorBidi"/>
              </w:rPr>
              <w:t>Eslami</w:t>
            </w:r>
            <w:proofErr w:type="spellEnd"/>
          </w:p>
        </w:tc>
      </w:tr>
      <w:tr w:rsidR="009B6955" w14:paraId="7139DC66" w14:textId="77777777" w:rsidTr="00EF6E95">
        <w:tc>
          <w:tcPr>
            <w:tcW w:w="632" w:type="dxa"/>
          </w:tcPr>
          <w:p w14:paraId="1729BCDB" w14:textId="29C7D9B2" w:rsidR="009B6955" w:rsidRDefault="00974E19" w:rsidP="009B695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976" w:type="dxa"/>
          </w:tcPr>
          <w:p w14:paraId="373EE80A" w14:textId="422E6833" w:rsidR="009B6955" w:rsidRDefault="004B0A7A" w:rsidP="00CB35E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25/8</w:t>
            </w:r>
          </w:p>
        </w:tc>
        <w:tc>
          <w:tcPr>
            <w:tcW w:w="681" w:type="dxa"/>
          </w:tcPr>
          <w:p w14:paraId="0358903E" w14:textId="56ED4B2E" w:rsidR="009B6955" w:rsidRDefault="009B6955" w:rsidP="009B695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2-4</w:t>
            </w:r>
          </w:p>
        </w:tc>
        <w:tc>
          <w:tcPr>
            <w:tcW w:w="4374" w:type="dxa"/>
          </w:tcPr>
          <w:p w14:paraId="77A24E5F" w14:textId="61AC5C73" w:rsidR="009B6955" w:rsidRDefault="009B6955" w:rsidP="009B695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Different stages of some </w:t>
            </w:r>
            <w:proofErr w:type="spellStart"/>
            <w:r>
              <w:rPr>
                <w:rFonts w:asciiTheme="majorBidi" w:hAnsiTheme="majorBidi" w:cstheme="majorBidi"/>
              </w:rPr>
              <w:t>Termatoda</w:t>
            </w:r>
            <w:proofErr w:type="spellEnd"/>
            <w:r>
              <w:rPr>
                <w:rFonts w:asciiTheme="majorBidi" w:hAnsiTheme="majorBidi" w:cstheme="majorBidi"/>
              </w:rPr>
              <w:t xml:space="preserve"> and </w:t>
            </w:r>
            <w:proofErr w:type="spellStart"/>
            <w:r>
              <w:rPr>
                <w:rFonts w:asciiTheme="majorBidi" w:hAnsiTheme="majorBidi" w:cstheme="majorBidi"/>
              </w:rPr>
              <w:t>Cestoda</w:t>
            </w:r>
            <w:proofErr w:type="spellEnd"/>
            <w:r>
              <w:rPr>
                <w:rFonts w:asciiTheme="majorBidi" w:hAnsiTheme="majorBidi" w:cstheme="majorBidi"/>
              </w:rPr>
              <w:t xml:space="preserve"> (demonstrations)</w:t>
            </w:r>
          </w:p>
        </w:tc>
        <w:tc>
          <w:tcPr>
            <w:tcW w:w="982" w:type="dxa"/>
          </w:tcPr>
          <w:p w14:paraId="19065AB8" w14:textId="797D927B" w:rsidR="009B6955" w:rsidRDefault="009B6955" w:rsidP="009B695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705" w:type="dxa"/>
          </w:tcPr>
          <w:p w14:paraId="28A58707" w14:textId="3F0B411B" w:rsidR="009B6955" w:rsidRPr="00EF6E95" w:rsidRDefault="009B6955" w:rsidP="005867B8">
            <w:pPr>
              <w:rPr>
                <w:rFonts w:asciiTheme="majorBidi" w:hAnsiTheme="majorBidi" w:cstheme="majorBidi"/>
              </w:rPr>
            </w:pPr>
            <w:r w:rsidRPr="00EF6E95">
              <w:rPr>
                <w:rFonts w:asciiTheme="majorBidi" w:hAnsiTheme="majorBidi" w:cstheme="majorBidi"/>
              </w:rPr>
              <w:t xml:space="preserve">Dr. </w:t>
            </w:r>
            <w:proofErr w:type="spellStart"/>
            <w:r w:rsidR="005867B8">
              <w:rPr>
                <w:rFonts w:asciiTheme="majorBidi" w:hAnsiTheme="majorBidi" w:cstheme="majorBidi"/>
              </w:rPr>
              <w:t>Eslami</w:t>
            </w:r>
            <w:proofErr w:type="spellEnd"/>
          </w:p>
        </w:tc>
      </w:tr>
      <w:tr w:rsidR="009B6955" w14:paraId="3D14BE4E" w14:textId="77777777" w:rsidTr="00EF6E95">
        <w:tc>
          <w:tcPr>
            <w:tcW w:w="632" w:type="dxa"/>
          </w:tcPr>
          <w:p w14:paraId="53C9327C" w14:textId="6A7D07EB" w:rsidR="009B6955" w:rsidRDefault="00974E19" w:rsidP="009B695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976" w:type="dxa"/>
          </w:tcPr>
          <w:p w14:paraId="68A29B95" w14:textId="414B194D" w:rsidR="009B6955" w:rsidRDefault="004B0A7A" w:rsidP="009B695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23/9</w:t>
            </w:r>
          </w:p>
        </w:tc>
        <w:tc>
          <w:tcPr>
            <w:tcW w:w="681" w:type="dxa"/>
          </w:tcPr>
          <w:p w14:paraId="4137897B" w14:textId="03D2BF57" w:rsidR="009B6955" w:rsidRDefault="009B6955" w:rsidP="009B695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2-4</w:t>
            </w:r>
          </w:p>
        </w:tc>
        <w:tc>
          <w:tcPr>
            <w:tcW w:w="4374" w:type="dxa"/>
          </w:tcPr>
          <w:p w14:paraId="0AA2122C" w14:textId="373DF5D9" w:rsidR="009B6955" w:rsidRDefault="009B6955" w:rsidP="009B695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Intestinal protozoa (demonstrations)</w:t>
            </w:r>
          </w:p>
        </w:tc>
        <w:tc>
          <w:tcPr>
            <w:tcW w:w="982" w:type="dxa"/>
          </w:tcPr>
          <w:p w14:paraId="70A6E6C9" w14:textId="6E9518ED" w:rsidR="009B6955" w:rsidRDefault="009B6955" w:rsidP="009B695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705" w:type="dxa"/>
          </w:tcPr>
          <w:p w14:paraId="069FD756" w14:textId="23D2FFAA" w:rsidR="009B6955" w:rsidRPr="00EF6E95" w:rsidRDefault="009B6955" w:rsidP="009B6955">
            <w:pPr>
              <w:rPr>
                <w:rFonts w:asciiTheme="majorBidi" w:hAnsiTheme="majorBidi" w:cstheme="majorBidi"/>
              </w:rPr>
            </w:pPr>
            <w:r w:rsidRPr="00EF6E95">
              <w:rPr>
                <w:rFonts w:asciiTheme="majorBidi" w:hAnsiTheme="majorBidi" w:cstheme="majorBidi"/>
              </w:rPr>
              <w:t xml:space="preserve">Dr. </w:t>
            </w:r>
            <w:proofErr w:type="spellStart"/>
            <w:r w:rsidRPr="00EF6E95">
              <w:rPr>
                <w:rFonts w:asciiTheme="majorBidi" w:hAnsiTheme="majorBidi" w:cstheme="majorBidi"/>
              </w:rPr>
              <w:t>Pestechian</w:t>
            </w:r>
            <w:proofErr w:type="spellEnd"/>
          </w:p>
        </w:tc>
      </w:tr>
      <w:tr w:rsidR="009B6955" w14:paraId="2D76DD1C" w14:textId="77777777" w:rsidTr="00EF6E95">
        <w:tc>
          <w:tcPr>
            <w:tcW w:w="632" w:type="dxa"/>
          </w:tcPr>
          <w:p w14:paraId="5FD59BCA" w14:textId="7C12DB40" w:rsidR="009B6955" w:rsidRDefault="00974E19" w:rsidP="009B695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976" w:type="dxa"/>
          </w:tcPr>
          <w:p w14:paraId="20C66BFA" w14:textId="2D37DDE3" w:rsidR="009B6955" w:rsidRDefault="004B0A7A" w:rsidP="00974E1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30/9</w:t>
            </w:r>
          </w:p>
        </w:tc>
        <w:tc>
          <w:tcPr>
            <w:tcW w:w="681" w:type="dxa"/>
          </w:tcPr>
          <w:p w14:paraId="77291641" w14:textId="0DC0B898" w:rsidR="009B6955" w:rsidRDefault="009B6955" w:rsidP="009B695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2-4</w:t>
            </w:r>
          </w:p>
        </w:tc>
        <w:tc>
          <w:tcPr>
            <w:tcW w:w="4374" w:type="dxa"/>
          </w:tcPr>
          <w:p w14:paraId="7E47C3E8" w14:textId="33462F9C" w:rsidR="009B6955" w:rsidRDefault="009B6955" w:rsidP="009B695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Blood and tissue protozoa (demonstrations)</w:t>
            </w:r>
          </w:p>
        </w:tc>
        <w:tc>
          <w:tcPr>
            <w:tcW w:w="982" w:type="dxa"/>
          </w:tcPr>
          <w:p w14:paraId="2218D926" w14:textId="7CEA29C9" w:rsidR="009B6955" w:rsidRDefault="009B6955" w:rsidP="009B695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705" w:type="dxa"/>
          </w:tcPr>
          <w:p w14:paraId="223384B5" w14:textId="4E6FDFCF" w:rsidR="009B6955" w:rsidRPr="00EF6E95" w:rsidRDefault="009B6955" w:rsidP="009B6955">
            <w:pPr>
              <w:rPr>
                <w:rFonts w:asciiTheme="majorBidi" w:hAnsiTheme="majorBidi" w:cstheme="majorBidi"/>
              </w:rPr>
            </w:pPr>
            <w:r w:rsidRPr="00EF6E95">
              <w:rPr>
                <w:rFonts w:asciiTheme="majorBidi" w:hAnsiTheme="majorBidi" w:cstheme="majorBidi"/>
              </w:rPr>
              <w:t xml:space="preserve">Dr. </w:t>
            </w:r>
            <w:proofErr w:type="spellStart"/>
            <w:r w:rsidRPr="00EF6E95">
              <w:rPr>
                <w:rFonts w:asciiTheme="majorBidi" w:hAnsiTheme="majorBidi" w:cstheme="majorBidi"/>
              </w:rPr>
              <w:t>Pestechian</w:t>
            </w:r>
            <w:proofErr w:type="spellEnd"/>
          </w:p>
        </w:tc>
      </w:tr>
      <w:tr w:rsidR="009B6955" w14:paraId="079E9A1D" w14:textId="77777777" w:rsidTr="00EF6E95">
        <w:tc>
          <w:tcPr>
            <w:tcW w:w="632" w:type="dxa"/>
          </w:tcPr>
          <w:p w14:paraId="440D4E58" w14:textId="6F132CED" w:rsidR="009B6955" w:rsidRDefault="00974E19" w:rsidP="009B695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976" w:type="dxa"/>
          </w:tcPr>
          <w:p w14:paraId="4D835145" w14:textId="14B29D9B" w:rsidR="009B6955" w:rsidRDefault="004B0A7A" w:rsidP="009B695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14/10</w:t>
            </w:r>
          </w:p>
        </w:tc>
        <w:tc>
          <w:tcPr>
            <w:tcW w:w="681" w:type="dxa"/>
          </w:tcPr>
          <w:p w14:paraId="41D1B2F6" w14:textId="382FBAC1" w:rsidR="009B6955" w:rsidRDefault="009B6955" w:rsidP="009B695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2-4</w:t>
            </w:r>
          </w:p>
        </w:tc>
        <w:tc>
          <w:tcPr>
            <w:tcW w:w="4374" w:type="dxa"/>
          </w:tcPr>
          <w:p w14:paraId="24CB5A9D" w14:textId="15C54B72" w:rsidR="009B6955" w:rsidRDefault="009B6955" w:rsidP="009B6955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Arthropoda</w:t>
            </w:r>
            <w:proofErr w:type="spellEnd"/>
            <w:r>
              <w:rPr>
                <w:rFonts w:asciiTheme="majorBidi" w:hAnsiTheme="majorBidi" w:cstheme="majorBidi"/>
              </w:rPr>
              <w:t xml:space="preserve"> (demonstrations)</w:t>
            </w:r>
          </w:p>
        </w:tc>
        <w:tc>
          <w:tcPr>
            <w:tcW w:w="982" w:type="dxa"/>
          </w:tcPr>
          <w:p w14:paraId="353017A4" w14:textId="6AD4F7E6" w:rsidR="009B6955" w:rsidRPr="005C660B" w:rsidRDefault="009B6955" w:rsidP="009B695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705" w:type="dxa"/>
          </w:tcPr>
          <w:p w14:paraId="28600B4F" w14:textId="2E4F59AD" w:rsidR="009B6955" w:rsidRPr="00EF6E95" w:rsidRDefault="009B6955" w:rsidP="009B6955">
            <w:pPr>
              <w:rPr>
                <w:rFonts w:asciiTheme="majorBidi" w:hAnsiTheme="majorBidi" w:cstheme="majorBidi"/>
              </w:rPr>
            </w:pPr>
            <w:r w:rsidRPr="00EF6E95">
              <w:rPr>
                <w:rFonts w:asciiTheme="majorBidi" w:hAnsiTheme="majorBidi" w:cstheme="majorBidi"/>
              </w:rPr>
              <w:t xml:space="preserve">Dr. </w:t>
            </w:r>
            <w:proofErr w:type="spellStart"/>
            <w:r w:rsidRPr="00EF6E95">
              <w:rPr>
                <w:rFonts w:asciiTheme="majorBidi" w:hAnsiTheme="majorBidi" w:cstheme="majorBidi"/>
              </w:rPr>
              <w:t>Abtahi</w:t>
            </w:r>
            <w:proofErr w:type="spellEnd"/>
          </w:p>
        </w:tc>
      </w:tr>
    </w:tbl>
    <w:p w14:paraId="111B91CF" w14:textId="69B55CE8" w:rsidR="00261DB5" w:rsidRDefault="00261DB5" w:rsidP="003B6835">
      <w:pPr>
        <w:rPr>
          <w:rFonts w:asciiTheme="majorBidi" w:hAnsiTheme="majorBidi" w:cstheme="majorBidi"/>
        </w:rPr>
      </w:pPr>
    </w:p>
    <w:p w14:paraId="6DBA1EA6" w14:textId="77777777" w:rsidR="00261DB5" w:rsidRPr="005C660B" w:rsidRDefault="00261DB5" w:rsidP="003B6835">
      <w:pPr>
        <w:rPr>
          <w:rFonts w:asciiTheme="majorBidi" w:hAnsiTheme="majorBidi" w:cstheme="majorBidi"/>
        </w:rPr>
      </w:pPr>
    </w:p>
    <w:sectPr w:rsidR="00261DB5" w:rsidRPr="005C66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9033C"/>
    <w:multiLevelType w:val="hybridMultilevel"/>
    <w:tmpl w:val="C80E356E"/>
    <w:lvl w:ilvl="0" w:tplc="3DDC9474">
      <w:start w:val="1"/>
      <w:numFmt w:val="decimal"/>
      <w:lvlText w:val="%1-"/>
      <w:lvlJc w:val="left"/>
      <w:pPr>
        <w:ind w:left="720" w:hanging="360"/>
      </w:pPr>
      <w:rPr>
        <w:rFonts w:hint="default"/>
        <w:b/>
        <w:color w:val="FF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E16950"/>
    <w:multiLevelType w:val="hybridMultilevel"/>
    <w:tmpl w:val="EF16E40A"/>
    <w:lvl w:ilvl="0" w:tplc="DCE856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52D2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74D3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A0AC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1EFE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F88E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06E5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BA4D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BE69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6BB37E30"/>
    <w:multiLevelType w:val="hybridMultilevel"/>
    <w:tmpl w:val="F3BACBCE"/>
    <w:lvl w:ilvl="0" w:tplc="A12ECF5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FD"/>
    <w:rsid w:val="0005513E"/>
    <w:rsid w:val="00055454"/>
    <w:rsid w:val="0021285C"/>
    <w:rsid w:val="002475AE"/>
    <w:rsid w:val="00261DB5"/>
    <w:rsid w:val="0026766F"/>
    <w:rsid w:val="00333ACA"/>
    <w:rsid w:val="00350362"/>
    <w:rsid w:val="003B6835"/>
    <w:rsid w:val="00443214"/>
    <w:rsid w:val="004A79AD"/>
    <w:rsid w:val="004B0A7A"/>
    <w:rsid w:val="004B5B9A"/>
    <w:rsid w:val="004B7C28"/>
    <w:rsid w:val="005867B8"/>
    <w:rsid w:val="0059765A"/>
    <w:rsid w:val="005C660B"/>
    <w:rsid w:val="005C738C"/>
    <w:rsid w:val="005F1A87"/>
    <w:rsid w:val="006746AB"/>
    <w:rsid w:val="006A3445"/>
    <w:rsid w:val="00702BC5"/>
    <w:rsid w:val="007E41D8"/>
    <w:rsid w:val="008A6D88"/>
    <w:rsid w:val="0096085C"/>
    <w:rsid w:val="00974E19"/>
    <w:rsid w:val="009828CE"/>
    <w:rsid w:val="009B6955"/>
    <w:rsid w:val="00A46946"/>
    <w:rsid w:val="00A86562"/>
    <w:rsid w:val="00B16193"/>
    <w:rsid w:val="00BD3CBE"/>
    <w:rsid w:val="00CB35E6"/>
    <w:rsid w:val="00D80F50"/>
    <w:rsid w:val="00D93989"/>
    <w:rsid w:val="00DC097C"/>
    <w:rsid w:val="00DE7874"/>
    <w:rsid w:val="00E67299"/>
    <w:rsid w:val="00EC25A6"/>
    <w:rsid w:val="00EE32FD"/>
    <w:rsid w:val="00EF6E95"/>
    <w:rsid w:val="00FA0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10488"/>
  <w15:chartTrackingRefBased/>
  <w15:docId w15:val="{77991EA0-9C13-43AB-A8AD-8FB95B340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6835"/>
    <w:pPr>
      <w:ind w:left="720"/>
      <w:contextualSpacing/>
    </w:pPr>
  </w:style>
  <w:style w:type="table" w:styleId="TableGrid">
    <w:name w:val="Table Grid"/>
    <w:basedOn w:val="TableNormal"/>
    <w:uiPriority w:val="39"/>
    <w:rsid w:val="00BD3C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97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178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-Yousefi</dc:creator>
  <cp:keywords/>
  <dc:description/>
  <cp:lastModifiedBy>mosavi.b</cp:lastModifiedBy>
  <cp:revision>2</cp:revision>
  <cp:lastPrinted>2020-08-25T08:25:00Z</cp:lastPrinted>
  <dcterms:created xsi:type="dcterms:W3CDTF">2026-09-22T05:29:00Z</dcterms:created>
  <dcterms:modified xsi:type="dcterms:W3CDTF">2026-09-22T05:29:00Z</dcterms:modified>
</cp:coreProperties>
</file>