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FD1C1" w14:textId="4050EBFD" w:rsidR="00F03B13" w:rsidRPr="00B963B3" w:rsidRDefault="00F03B13" w:rsidP="00F03B13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8"/>
          <w:szCs w:val="28"/>
        </w:rPr>
      </w:pPr>
    </w:p>
    <w:tbl>
      <w:tblPr>
        <w:tblpPr w:leftFromText="45" w:rightFromText="45" w:vertAnchor="text" w:tblpXSpec="right" w:tblpYSpec="center"/>
        <w:bidiVisual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4"/>
        <w:gridCol w:w="1501"/>
        <w:gridCol w:w="1503"/>
        <w:gridCol w:w="1773"/>
        <w:gridCol w:w="1229"/>
      </w:tblGrid>
      <w:tr w:rsidR="00F03B13" w:rsidRPr="00B963B3" w14:paraId="74878525" w14:textId="77777777" w:rsidTr="00F03B13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E81BA" w14:textId="17DD2A52" w:rsidR="00F03B13" w:rsidRPr="00B963B3" w:rsidRDefault="00CA2D1C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سال تحصیلی: </w:t>
            </w:r>
            <w:r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1402 - 1403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38148" w14:textId="4212D002" w:rsidR="00F03B13" w:rsidRPr="00B963B3" w:rsidRDefault="00CA2D1C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نیمسال:             اول 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3704A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B963B3">
              <w:rPr>
                <w:rFonts w:asciiTheme="minorBidi" w:eastAsia="Times New Roman" w:hAnsiTheme="minorBidi"/>
                <w:sz w:val="16"/>
                <w:szCs w:val="16"/>
                <w:rtl/>
              </w:rPr>
              <w:t>تعداد دانشجو: 45 نفر در هرکلاس</w:t>
            </w:r>
          </w:p>
        </w:tc>
      </w:tr>
      <w:tr w:rsidR="00F03B13" w:rsidRPr="00B963B3" w14:paraId="034FCEEE" w14:textId="77777777" w:rsidTr="00F03B13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BDA79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B963B3">
              <w:rPr>
                <w:rFonts w:asciiTheme="minorBidi" w:eastAsia="Times New Roman" w:hAnsiTheme="minorBidi"/>
                <w:sz w:val="16"/>
                <w:szCs w:val="16"/>
                <w:rtl/>
              </w:rPr>
              <w:t> گرایش(کمیته تخصصی): انقلاب اسلامی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91B83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B963B3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دوره: علوم پایه             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15C55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B963B3">
              <w:rPr>
                <w:rFonts w:asciiTheme="minorBidi" w:eastAsia="Times New Roman" w:hAnsiTheme="minorBidi"/>
                <w:sz w:val="16"/>
                <w:szCs w:val="16"/>
                <w:rtl/>
              </w:rPr>
              <w:t>نام کارشناس آموزشی دانشجویان و شماره تماس:</w:t>
            </w:r>
          </w:p>
          <w:p w14:paraId="75B030DF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B963B3">
              <w:rPr>
                <w:rFonts w:asciiTheme="minorBidi" w:eastAsia="Times New Roman" w:hAnsiTheme="minorBidi"/>
                <w:sz w:val="16"/>
                <w:szCs w:val="16"/>
                <w:rtl/>
              </w:rPr>
              <w:t>حمید رضا شریفیان -۳۷۹۲۸۰۸۰</w:t>
            </w:r>
          </w:p>
        </w:tc>
      </w:tr>
      <w:tr w:rsidR="00F03B13" w:rsidRPr="00B963B3" w14:paraId="67CE3795" w14:textId="77777777" w:rsidTr="00F03B13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233F0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B963B3">
              <w:rPr>
                <w:rFonts w:asciiTheme="minorBidi" w:eastAsia="Times New Roman" w:hAnsiTheme="minorBidi"/>
                <w:sz w:val="16"/>
                <w:szCs w:val="16"/>
                <w:rtl/>
              </w:rPr>
              <w:t>گروه آموزشی: معارف اسلامی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F4FDC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B963B3">
              <w:rPr>
                <w:rFonts w:asciiTheme="minorBidi" w:eastAsia="Times New Roman" w:hAnsiTheme="minorBidi"/>
                <w:sz w:val="16"/>
                <w:szCs w:val="16"/>
                <w:rtl/>
              </w:rPr>
              <w:t>نام درس: انقلاب اسلامی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79B50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B963B3">
              <w:rPr>
                <w:rFonts w:asciiTheme="minorBidi" w:eastAsia="Times New Roman" w:hAnsiTheme="minorBidi"/>
                <w:sz w:val="16"/>
                <w:szCs w:val="16"/>
                <w:rtl/>
              </w:rPr>
              <w:t>آدرس دفتر :اصفهان -خیابان هزار جریب - دانشگاه علوم پزشکی اصفهان ساختمان معاونت پژوهشی دانشکده پزشکی طبقه سوم – گروه معارف اسلامی</w:t>
            </w:r>
          </w:p>
        </w:tc>
      </w:tr>
      <w:tr w:rsidR="00F03B13" w:rsidRPr="00B963B3" w14:paraId="458A9C51" w14:textId="77777777" w:rsidTr="00F03B13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74211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B963B3">
              <w:rPr>
                <w:rFonts w:asciiTheme="minorBidi" w:eastAsia="Times New Roman" w:hAnsiTheme="minorBidi"/>
                <w:sz w:val="16"/>
                <w:szCs w:val="16"/>
                <w:rtl/>
              </w:rPr>
              <w:t>نام مسوول  کمیته تخصصی: جناب آقای دکتر طالقانی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E7870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B963B3">
              <w:rPr>
                <w:rFonts w:asciiTheme="minorBidi" w:eastAsia="Times New Roman" w:hAnsiTheme="minorBidi"/>
                <w:sz w:val="16"/>
                <w:szCs w:val="16"/>
                <w:rtl/>
              </w:rPr>
              <w:t>شماره درس: ۹۹۹۹۹۲۹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F610B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B963B3">
              <w:rPr>
                <w:rFonts w:asciiTheme="minorBidi" w:eastAsia="Times New Roman" w:hAnsiTheme="minorBidi"/>
                <w:sz w:val="16"/>
                <w:szCs w:val="16"/>
                <w:rtl/>
              </w:rPr>
              <w:t>ساعت و روزهای تماس: هر روز هفته بجز ساعات کلاسی</w:t>
            </w:r>
          </w:p>
        </w:tc>
      </w:tr>
      <w:tr w:rsidR="00F03B13" w:rsidRPr="00B963B3" w14:paraId="11A85537" w14:textId="77777777" w:rsidTr="00F03B13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BA78A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B963B3">
              <w:rPr>
                <w:rFonts w:asciiTheme="minorBidi" w:eastAsia="Times New Roman" w:hAnsiTheme="minorBidi"/>
                <w:sz w:val="16"/>
                <w:szCs w:val="16"/>
                <w:rtl/>
              </w:rPr>
              <w:t>روز و ساعت برگزاری: درطول هفته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74A59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B963B3">
              <w:rPr>
                <w:rFonts w:asciiTheme="minorBidi" w:eastAsia="Times New Roman" w:hAnsiTheme="minorBidi"/>
                <w:sz w:val="16"/>
                <w:szCs w:val="16"/>
                <w:rtl/>
              </w:rPr>
              <w:t>محل برگزاری: کلاس های دانشکده ها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C23DB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B963B3">
              <w:rPr>
                <w:rFonts w:asciiTheme="minorBidi" w:eastAsia="Times New Roman" w:hAnsiTheme="minorBidi"/>
                <w:sz w:val="16"/>
                <w:szCs w:val="16"/>
                <w:rtl/>
              </w:rPr>
              <w:t>تلفن: 37928073</w:t>
            </w:r>
          </w:p>
        </w:tc>
      </w:tr>
      <w:tr w:rsidR="00F03B13" w:rsidRPr="00B963B3" w14:paraId="4B8FB408" w14:textId="77777777" w:rsidTr="00F03B13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9CB7E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B963B3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ساعت و نوع درس: 34     نظری                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05035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B963B3">
              <w:rPr>
                <w:rFonts w:asciiTheme="minorBidi" w:eastAsia="Times New Roman" w:hAnsiTheme="minorBidi"/>
                <w:sz w:val="16"/>
                <w:szCs w:val="16"/>
                <w:rtl/>
              </w:rPr>
              <w:t>دروس پیش نیاز: ندارد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1B3E8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B963B3">
              <w:rPr>
                <w:rFonts w:asciiTheme="minorBidi" w:eastAsia="Times New Roman" w:hAnsiTheme="minorBidi"/>
                <w:sz w:val="16"/>
                <w:szCs w:val="16"/>
              </w:rPr>
              <w:t>E-mail</w:t>
            </w:r>
            <w:r w:rsidRPr="00B963B3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: </w:t>
            </w:r>
            <w:hyperlink r:id="rId5" w:history="1">
              <w:r w:rsidRPr="00B963B3">
                <w:rPr>
                  <w:rFonts w:asciiTheme="minorBidi" w:eastAsia="Times New Roman" w:hAnsiTheme="minorBidi"/>
                  <w:color w:val="0000FF"/>
                  <w:sz w:val="16"/>
                  <w:szCs w:val="16"/>
                  <w:u w:val="single"/>
                </w:rPr>
                <w:t>aaref@med.mui.ac.ir</w:t>
              </w:r>
            </w:hyperlink>
          </w:p>
        </w:tc>
      </w:tr>
      <w:tr w:rsidR="00F03B13" w:rsidRPr="00B963B3" w14:paraId="3C626575" w14:textId="77777777" w:rsidTr="00F03B13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A6E32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B963B3">
              <w:rPr>
                <w:rFonts w:asciiTheme="minorBidi" w:eastAsia="Times New Roman" w:hAnsiTheme="minorBidi"/>
                <w:sz w:val="16"/>
                <w:szCs w:val="16"/>
                <w:rtl/>
              </w:rPr>
              <w:t>هدف کلی درس: آشنایی دانشجویان با علل و عوامل پیدایش انقلاب اسلامی و بررسی تحلیلی تحولات ایران تا امروز      </w:t>
            </w:r>
          </w:p>
        </w:tc>
      </w:tr>
      <w:tr w:rsidR="00F03B13" w:rsidRPr="00B963B3" w14:paraId="4EE30BAA" w14:textId="77777777" w:rsidTr="00F03B13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B058F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B963B3">
              <w:rPr>
                <w:rFonts w:asciiTheme="minorBidi" w:eastAsia="Times New Roman" w:hAnsiTheme="minorBidi"/>
                <w:sz w:val="16"/>
                <w:szCs w:val="16"/>
                <w:rtl/>
              </w:rPr>
              <w:t>اهداف اختصاصی:</w:t>
            </w:r>
          </w:p>
          <w:p w14:paraId="5E71006F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B963B3">
              <w:rPr>
                <w:rFonts w:asciiTheme="minorBidi" w:eastAsia="Times New Roman" w:hAnsiTheme="minorBidi"/>
                <w:sz w:val="16"/>
                <w:szCs w:val="16"/>
                <w:rtl/>
              </w:rPr>
              <w:t>.</w:t>
            </w:r>
          </w:p>
          <w:p w14:paraId="302A9916" w14:textId="77777777" w:rsidR="00F03B13" w:rsidRPr="00B963B3" w:rsidRDefault="00F03B13" w:rsidP="00F03B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B963B3">
              <w:rPr>
                <w:rFonts w:asciiTheme="minorBidi" w:eastAsia="Times New Roman" w:hAnsiTheme="minorBidi"/>
                <w:sz w:val="16"/>
                <w:szCs w:val="16"/>
                <w:rtl/>
              </w:rPr>
              <w:t>تقویت روحیه استقلال خواهی و قطع وابستگی های فرهنگی – اقتصادی و سیاسی</w:t>
            </w:r>
          </w:p>
          <w:p w14:paraId="6D3FB702" w14:textId="77777777" w:rsidR="00F03B13" w:rsidRPr="00B963B3" w:rsidRDefault="00F03B13" w:rsidP="00F03B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B963B3">
              <w:rPr>
                <w:rFonts w:asciiTheme="minorBidi" w:eastAsia="Times New Roman" w:hAnsiTheme="minorBidi"/>
                <w:sz w:val="16"/>
                <w:szCs w:val="16"/>
                <w:rtl/>
              </w:rPr>
              <w:t>اقناع دانشجویان در زمینه ضرورت وجود حکومت دینی و حاکمیت ارزشهای اسلامی</w:t>
            </w:r>
          </w:p>
          <w:p w14:paraId="405CB5A6" w14:textId="77777777" w:rsidR="00F03B13" w:rsidRPr="00B963B3" w:rsidRDefault="00F03B13" w:rsidP="00F03B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B963B3">
              <w:rPr>
                <w:rFonts w:asciiTheme="minorBidi" w:eastAsia="Times New Roman" w:hAnsiTheme="minorBidi"/>
                <w:sz w:val="16"/>
                <w:szCs w:val="16"/>
                <w:rtl/>
              </w:rPr>
              <w:t>آشنایی اقناعی و استدلالی دانشجویان با مقوله هایی نظیر آزادی ، عدالت ، مردم سالاری ، رفع تبعیض، پیشرفت و توسعه وغیره</w:t>
            </w:r>
          </w:p>
          <w:p w14:paraId="3FB166C3" w14:textId="77777777" w:rsidR="00F03B13" w:rsidRPr="00B963B3" w:rsidRDefault="00F03B13" w:rsidP="00F03B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B963B3">
              <w:rPr>
                <w:rFonts w:asciiTheme="minorBidi" w:eastAsia="Times New Roman" w:hAnsiTheme="minorBidi"/>
                <w:sz w:val="16"/>
                <w:szCs w:val="16"/>
                <w:rtl/>
              </w:rPr>
              <w:t>تقویت روحیه فساد ستیزی و برخوداری از روحیه انتقادی معقول و سازنده و..</w:t>
            </w:r>
          </w:p>
          <w:p w14:paraId="13C02F4B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B963B3">
              <w:rPr>
                <w:rFonts w:asciiTheme="minorBidi" w:eastAsia="Times New Roman" w:hAnsiTheme="minorBidi"/>
                <w:sz w:val="16"/>
                <w:szCs w:val="16"/>
                <w:rtl/>
              </w:rPr>
              <w:t> </w:t>
            </w:r>
          </w:p>
        </w:tc>
      </w:tr>
      <w:tr w:rsidR="00F03B13" w:rsidRPr="00B963B3" w14:paraId="2A8A9451" w14:textId="77777777" w:rsidTr="00F03B13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3542B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B963B3">
              <w:rPr>
                <w:rFonts w:asciiTheme="minorBidi" w:eastAsia="Times New Roman" w:hAnsiTheme="minorBidi"/>
                <w:sz w:val="16"/>
                <w:szCs w:val="16"/>
                <w:rtl/>
              </w:rPr>
              <w:t>منابع اصلی درس (عنوان کتاب یا درسنامه، نام نويسنده، سال و محل انتشار، نام ناشر، شماره فصول يا صفحات مورد نظر در اين درس- در صورتی که مطالعه همه کتاب يا همه مجلدات آن به عنوان منبع ضروری نباشد)</w:t>
            </w:r>
          </w:p>
          <w:p w14:paraId="6D00E689" w14:textId="77777777" w:rsidR="00F03B13" w:rsidRPr="00B963B3" w:rsidRDefault="00F03B13" w:rsidP="00F03B1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B963B3">
              <w:rPr>
                <w:rFonts w:asciiTheme="minorBidi" w:eastAsia="Times New Roman" w:hAnsiTheme="minorBidi"/>
                <w:sz w:val="16"/>
                <w:szCs w:val="16"/>
                <w:rtl/>
              </w:rPr>
              <w:t>حدیت پیمانه – حمید پارسانیا- 1379- تهران : دفتر نشر معارف  </w:t>
            </w:r>
          </w:p>
          <w:p w14:paraId="56990BC8" w14:textId="77777777" w:rsidR="00F03B13" w:rsidRPr="00B963B3" w:rsidRDefault="00F03B13" w:rsidP="00F03B1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B963B3">
              <w:rPr>
                <w:rFonts w:asciiTheme="minorBidi" w:eastAsia="Times New Roman" w:hAnsiTheme="minorBidi"/>
                <w:sz w:val="16"/>
                <w:szCs w:val="16"/>
                <w:rtl/>
              </w:rPr>
              <w:t>انقلاب اسلامی ؛زمینه ها و پیامدها – دمتر منوچهر محمدی -1380- تهران : دفتر نشر معارف</w:t>
            </w:r>
          </w:p>
          <w:p w14:paraId="4865D4CB" w14:textId="77777777" w:rsidR="00F03B13" w:rsidRPr="00B963B3" w:rsidRDefault="00F03B13" w:rsidP="00F03B1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B963B3">
              <w:rPr>
                <w:rFonts w:asciiTheme="minorBidi" w:eastAsia="Times New Roman" w:hAnsiTheme="minorBidi"/>
                <w:sz w:val="16"/>
                <w:szCs w:val="16"/>
                <w:rtl/>
              </w:rPr>
              <w:t>انقال اسلامی و ریشه های آن – آیه اله عباسعلی عمید زنجانی 1369 – تهران : نشرکتاب سیاسی</w:t>
            </w:r>
          </w:p>
          <w:p w14:paraId="05A1411F" w14:textId="77777777" w:rsidR="00F03B13" w:rsidRPr="00B963B3" w:rsidRDefault="00F03B13" w:rsidP="00F03B1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B963B3">
              <w:rPr>
                <w:rFonts w:asciiTheme="minorBidi" w:eastAsia="Times New Roman" w:hAnsiTheme="minorBidi"/>
                <w:sz w:val="16"/>
                <w:szCs w:val="16"/>
                <w:rtl/>
              </w:rPr>
              <w:t>انقلاب اسلامی ایران – جمعی از نویسندگان1386- قم : دفتر نشر معارف</w:t>
            </w:r>
          </w:p>
          <w:p w14:paraId="164BFFC8" w14:textId="77777777" w:rsidR="00F03B13" w:rsidRPr="00B963B3" w:rsidRDefault="00F03B13" w:rsidP="00F03B1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B963B3">
              <w:rPr>
                <w:rFonts w:asciiTheme="minorBidi" w:eastAsia="Times New Roman" w:hAnsiTheme="minorBidi"/>
                <w:sz w:val="16"/>
                <w:szCs w:val="16"/>
                <w:rtl/>
              </w:rPr>
              <w:t>در آمدی تحلیلی بر انقلاب اسلامی –محمد رحیم عیوضی، 1389 –قم » دفتر نشر معارف</w:t>
            </w:r>
          </w:p>
          <w:p w14:paraId="7CA05400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B963B3">
              <w:rPr>
                <w:rFonts w:asciiTheme="minorBidi" w:eastAsia="Times New Roman" w:hAnsiTheme="minorBidi"/>
                <w:sz w:val="16"/>
                <w:szCs w:val="16"/>
                <w:rtl/>
              </w:rPr>
              <w:t>منابع فرعی درس (کتاب، مجله، سامانه و...):</w:t>
            </w:r>
          </w:p>
          <w:p w14:paraId="2DC3749E" w14:textId="77777777" w:rsidR="00F03B13" w:rsidRPr="00B963B3" w:rsidRDefault="00F03B13" w:rsidP="00F03B1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B963B3">
              <w:rPr>
                <w:rFonts w:asciiTheme="minorBidi" w:eastAsia="Times New Roman" w:hAnsiTheme="minorBidi"/>
                <w:sz w:val="16"/>
                <w:szCs w:val="16"/>
                <w:rtl/>
              </w:rPr>
              <w:t>چارچوبی برای تحلیل و شناخت انقلاب اسلامی – محمد باقر حشمت زاده -1378-تهران : موسسه فرهنگی دانش و اندیشه معاصر</w:t>
            </w:r>
          </w:p>
          <w:p w14:paraId="3E5DAB8A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B963B3">
              <w:rPr>
                <w:rFonts w:asciiTheme="minorBidi" w:eastAsia="Times New Roman" w:hAnsiTheme="minorBidi"/>
                <w:sz w:val="16"/>
                <w:szCs w:val="16"/>
                <w:rtl/>
              </w:rPr>
              <w:t>حدیث بیداری – حمید انصاری -1376 – تهران : موسسه تنظیم ونشر آثار امام خمینی ره</w:t>
            </w:r>
          </w:p>
        </w:tc>
      </w:tr>
      <w:tr w:rsidR="00F03B13" w:rsidRPr="00B963B3" w14:paraId="7C1784FA" w14:textId="77777777" w:rsidTr="00F03B13">
        <w:trPr>
          <w:tblCellSpacing w:w="0" w:type="dxa"/>
        </w:trPr>
        <w:tc>
          <w:tcPr>
            <w:tcW w:w="431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8B055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B963B3">
              <w:rPr>
                <w:rFonts w:asciiTheme="minorBidi" w:eastAsia="Times New Roman" w:hAnsiTheme="minorBidi"/>
                <w:sz w:val="16"/>
                <w:szCs w:val="16"/>
                <w:rtl/>
              </w:rPr>
              <w:t>نحوه ارزشيابی دانشجو و بارم مربوط به هر ارزشيابی</w:t>
            </w:r>
          </w:p>
          <w:p w14:paraId="48417C9A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B963B3">
              <w:rPr>
                <w:rFonts w:asciiTheme="minorBidi" w:eastAsia="Times New Roman" w:hAnsiTheme="minorBidi"/>
                <w:sz w:val="16"/>
                <w:szCs w:val="16"/>
                <w:rtl/>
              </w:rPr>
              <w:t>الف) تکوینی (ارزشیابی حین دوره شامل کوئیز، تکالیف، امتخان میان ترم و...):</w:t>
            </w:r>
          </w:p>
          <w:p w14:paraId="135603FA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B963B3">
              <w:rPr>
                <w:rFonts w:asciiTheme="minorBidi" w:eastAsia="Times New Roman" w:hAnsiTheme="minorBidi"/>
                <w:sz w:val="16"/>
                <w:szCs w:val="16"/>
                <w:rtl/>
              </w:rPr>
              <w:t>ب) تراکمی (ارزشیابی پایان دوره):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3541A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B963B3">
              <w:rPr>
                <w:rFonts w:asciiTheme="minorBidi" w:eastAsia="Times New Roman" w:hAnsiTheme="minorBidi"/>
                <w:sz w:val="16"/>
                <w:szCs w:val="16"/>
                <w:rtl/>
              </w:rPr>
              <w:t> </w:t>
            </w:r>
          </w:p>
          <w:p w14:paraId="5D1E51D2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B963B3">
              <w:rPr>
                <w:rFonts w:asciiTheme="minorBidi" w:eastAsia="Times New Roman" w:hAnsiTheme="minorBidi"/>
                <w:sz w:val="16"/>
                <w:szCs w:val="16"/>
                <w:rtl/>
              </w:rPr>
              <w:t>بارم:5</w:t>
            </w:r>
          </w:p>
          <w:p w14:paraId="6F35C019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B963B3">
              <w:rPr>
                <w:rFonts w:asciiTheme="minorBidi" w:eastAsia="Times New Roman" w:hAnsiTheme="minorBidi"/>
                <w:sz w:val="16"/>
                <w:szCs w:val="16"/>
                <w:rtl/>
              </w:rPr>
              <w:t>بارم: 15</w:t>
            </w:r>
          </w:p>
        </w:tc>
      </w:tr>
      <w:tr w:rsidR="00F03B13" w:rsidRPr="00B963B3" w14:paraId="29C77E9D" w14:textId="77777777" w:rsidTr="00F03B13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55B70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B963B3">
              <w:rPr>
                <w:rFonts w:asciiTheme="minorBidi" w:eastAsia="Times New Roman" w:hAnsiTheme="minorBidi"/>
                <w:sz w:val="16"/>
                <w:szCs w:val="16"/>
                <w:rtl/>
              </w:rPr>
              <w:t>وظایف دانشجو:</w:t>
            </w:r>
          </w:p>
          <w:p w14:paraId="3EA1B1D4" w14:textId="77777777" w:rsidR="00F03B13" w:rsidRPr="00B963B3" w:rsidRDefault="00F03B13" w:rsidP="00F03B1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B963B3">
              <w:rPr>
                <w:rFonts w:asciiTheme="minorBidi" w:eastAsia="Times New Roman" w:hAnsiTheme="minorBidi"/>
                <w:sz w:val="16"/>
                <w:szCs w:val="16"/>
                <w:rtl/>
              </w:rPr>
              <w:t>مطالعه درس قبل از هر جلسه</w:t>
            </w:r>
          </w:p>
          <w:p w14:paraId="5C2FD932" w14:textId="77777777" w:rsidR="00F03B13" w:rsidRPr="00B963B3" w:rsidRDefault="00F03B13" w:rsidP="00F03B1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B963B3">
              <w:rPr>
                <w:rFonts w:asciiTheme="minorBidi" w:eastAsia="Times New Roman" w:hAnsiTheme="minorBidi"/>
                <w:sz w:val="16"/>
                <w:szCs w:val="16"/>
                <w:rtl/>
              </w:rPr>
              <w:t>پاسخگویی به سئوالات استاد در آغاز هر جلسه</w:t>
            </w:r>
          </w:p>
          <w:p w14:paraId="32AC426F" w14:textId="77777777" w:rsidR="00F03B13" w:rsidRPr="00B963B3" w:rsidRDefault="00F03B13" w:rsidP="00F03B1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B963B3">
              <w:rPr>
                <w:rFonts w:asciiTheme="minorBidi" w:eastAsia="Times New Roman" w:hAnsiTheme="minorBidi"/>
                <w:sz w:val="16"/>
                <w:szCs w:val="16"/>
                <w:rtl/>
              </w:rPr>
              <w:t>انجام یک عنوان تحقیق علمی در موضوعات مرتبط با درس</w:t>
            </w:r>
          </w:p>
          <w:p w14:paraId="157D6C0D" w14:textId="77777777" w:rsidR="00F03B13" w:rsidRPr="00B963B3" w:rsidRDefault="00F03B13" w:rsidP="00F03B1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B963B3">
              <w:rPr>
                <w:rFonts w:asciiTheme="minorBidi" w:eastAsia="Times New Roman" w:hAnsiTheme="minorBidi"/>
                <w:sz w:val="16"/>
                <w:szCs w:val="16"/>
                <w:rtl/>
              </w:rPr>
              <w:t>موفقیت در امتحان پایان ترم</w:t>
            </w:r>
          </w:p>
          <w:p w14:paraId="07A6EC64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B963B3">
              <w:rPr>
                <w:rFonts w:asciiTheme="minorBidi" w:eastAsia="Times New Roman" w:hAnsiTheme="minorBidi"/>
                <w:sz w:val="16"/>
                <w:szCs w:val="16"/>
                <w:rtl/>
              </w:rPr>
              <w:t> </w:t>
            </w:r>
          </w:p>
        </w:tc>
      </w:tr>
      <w:tr w:rsidR="00F03B13" w:rsidRPr="00B963B3" w14:paraId="28F65D92" w14:textId="77777777" w:rsidTr="00F03B13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10F0C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B963B3">
              <w:rPr>
                <w:rFonts w:asciiTheme="minorBidi" w:eastAsia="Times New Roman" w:hAnsiTheme="minorBidi"/>
                <w:sz w:val="16"/>
                <w:szCs w:val="16"/>
                <w:rtl/>
              </w:rPr>
              <w:t>سياست مسؤول دوره در مورد نظم و انضباط و اجرای قوانین آموزشی در طول دوره:</w:t>
            </w:r>
          </w:p>
          <w:p w14:paraId="71BB1A2B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B963B3">
              <w:rPr>
                <w:rFonts w:asciiTheme="minorBidi" w:eastAsia="Times New Roman" w:hAnsiTheme="minorBidi"/>
                <w:sz w:val="16"/>
                <w:szCs w:val="16"/>
                <w:rtl/>
              </w:rPr>
              <w:t>ایجاد رابطه صمیمی وتعامل با دانشجویان – بها دادن به مباحث روز و مشارکت دانشجویان در مباحث – اعمال مقررات و آئین نامه های آموزشی</w:t>
            </w:r>
          </w:p>
          <w:p w14:paraId="31E7E985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B963B3">
              <w:rPr>
                <w:rFonts w:asciiTheme="minorBidi" w:eastAsia="Times New Roman" w:hAnsiTheme="minorBidi"/>
                <w:sz w:val="16"/>
                <w:szCs w:val="16"/>
                <w:rtl/>
              </w:rPr>
              <w:t> </w:t>
            </w:r>
          </w:p>
        </w:tc>
      </w:tr>
      <w:tr w:rsidR="00F03B13" w:rsidRPr="00B963B3" w14:paraId="523B7335" w14:textId="77777777" w:rsidTr="00F03B13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0841B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B963B3">
              <w:rPr>
                <w:rFonts w:asciiTheme="minorBidi" w:eastAsia="Times New Roman" w:hAnsiTheme="minorBidi"/>
                <w:sz w:val="16"/>
                <w:szCs w:val="16"/>
                <w:rtl/>
              </w:rPr>
              <w:t>تاريخ امتحان ميان ترم: ندارد</w:t>
            </w:r>
          </w:p>
        </w:tc>
        <w:tc>
          <w:tcPr>
            <w:tcW w:w="2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8C007" w14:textId="7CB496CB" w:rsidR="00F03B13" w:rsidRPr="00B963B3" w:rsidRDefault="00CA2D1C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تاريخ امتحان پايان ترم: </w:t>
            </w:r>
            <w:r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22/10/1402</w:t>
            </w:r>
            <w:bookmarkStart w:id="0" w:name="_GoBack"/>
            <w:bookmarkEnd w:id="0"/>
          </w:p>
        </w:tc>
      </w:tr>
      <w:tr w:rsidR="00F03B13" w:rsidRPr="00B963B3" w14:paraId="79801106" w14:textId="77777777" w:rsidTr="00F03B13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F879A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B963B3">
              <w:rPr>
                <w:rFonts w:asciiTheme="minorBidi" w:eastAsia="Times New Roman" w:hAnsiTheme="minorBidi"/>
                <w:sz w:val="16"/>
                <w:szCs w:val="16"/>
                <w:rtl/>
              </w:rPr>
              <w:t>ساير تذکرهای مهم برای دانشجويان:</w:t>
            </w:r>
          </w:p>
          <w:p w14:paraId="47C2067F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B963B3">
              <w:rPr>
                <w:rFonts w:asciiTheme="minorBidi" w:eastAsia="Times New Roman" w:hAnsiTheme="minorBidi"/>
                <w:sz w:val="16"/>
                <w:szCs w:val="16"/>
                <w:rtl/>
              </w:rPr>
              <w:t>این درس تنها درس سیاسی در کلیه مقاطع و رشته هاس و انتظار است که دانشجویان محترم، با طرح شبهات، در مباحث کلاسی مشارکت کنند .</w:t>
            </w:r>
          </w:p>
        </w:tc>
      </w:tr>
    </w:tbl>
    <w:p w14:paraId="4119F9AF" w14:textId="77777777" w:rsidR="00F03B13" w:rsidRPr="00B963B3" w:rsidRDefault="00F03B13" w:rsidP="00F03B13">
      <w:pPr>
        <w:bidi w:val="0"/>
        <w:spacing w:after="0" w:line="240" w:lineRule="auto"/>
        <w:rPr>
          <w:rFonts w:asciiTheme="minorBidi" w:eastAsia="Times New Roman" w:hAnsiTheme="minorBidi"/>
          <w:sz w:val="8"/>
          <w:szCs w:val="8"/>
          <w:rtl/>
        </w:rPr>
      </w:pPr>
      <w:r w:rsidRPr="00B963B3">
        <w:rPr>
          <w:rFonts w:asciiTheme="minorBidi" w:eastAsia="Times New Roman" w:hAnsiTheme="minorBidi"/>
          <w:sz w:val="8"/>
          <w:szCs w:val="8"/>
        </w:rPr>
        <w:lastRenderedPageBreak/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711"/>
        <w:gridCol w:w="1624"/>
        <w:gridCol w:w="628"/>
        <w:gridCol w:w="1208"/>
        <w:gridCol w:w="2790"/>
        <w:gridCol w:w="470"/>
        <w:gridCol w:w="542"/>
        <w:gridCol w:w="439"/>
      </w:tblGrid>
      <w:tr w:rsidR="00F03B13" w:rsidRPr="00B963B3" w14:paraId="49656CD1" w14:textId="77777777" w:rsidTr="00F03B13">
        <w:trPr>
          <w:trHeight w:val="510"/>
          <w:tblCellSpacing w:w="0" w:type="dxa"/>
          <w:jc w:val="center"/>
        </w:trPr>
        <w:tc>
          <w:tcPr>
            <w:tcW w:w="1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C74A2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منبع این سرفصل</w:t>
            </w:r>
          </w:p>
          <w:p w14:paraId="53633E52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 </w:t>
            </w:r>
          </w:p>
        </w:tc>
        <w:tc>
          <w:tcPr>
            <w:tcW w:w="3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AB6F8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نظری یا عملی</w:t>
            </w:r>
          </w:p>
        </w:tc>
        <w:tc>
          <w:tcPr>
            <w:tcW w:w="6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A0024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مدرس</w:t>
            </w:r>
          </w:p>
        </w:tc>
        <w:tc>
          <w:tcPr>
            <w:tcW w:w="15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439D2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عنوان</w:t>
            </w:r>
          </w:p>
          <w:p w14:paraId="783B17D6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(بر اساس سرفصل‌های برنامه ملی مصوب 1/5/1396 تدوین گردد)</w:t>
            </w:r>
          </w:p>
        </w:tc>
        <w:tc>
          <w:tcPr>
            <w:tcW w:w="2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E51D3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ساعت</w:t>
            </w:r>
          </w:p>
        </w:tc>
        <w:tc>
          <w:tcPr>
            <w:tcW w:w="3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5C07A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تاریخ</w:t>
            </w:r>
          </w:p>
        </w:tc>
        <w:tc>
          <w:tcPr>
            <w:tcW w:w="1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5E456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رديف</w:t>
            </w:r>
          </w:p>
        </w:tc>
      </w:tr>
      <w:tr w:rsidR="00F03B13" w:rsidRPr="00B963B3" w14:paraId="396557CA" w14:textId="77777777" w:rsidTr="00F03B13">
        <w:trPr>
          <w:trHeight w:val="510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C62E5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صفحات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AC449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فصل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8D6DE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اسم منبع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80541" w14:textId="77777777" w:rsidR="00F03B13" w:rsidRPr="00B963B3" w:rsidRDefault="00F03B13" w:rsidP="00F03B13">
            <w:pPr>
              <w:bidi w:val="0"/>
              <w:spacing w:after="0" w:line="240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E32CD" w14:textId="77777777" w:rsidR="00F03B13" w:rsidRPr="00B963B3" w:rsidRDefault="00F03B13" w:rsidP="00F03B13">
            <w:pPr>
              <w:bidi w:val="0"/>
              <w:spacing w:after="0" w:line="240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FD869" w14:textId="77777777" w:rsidR="00F03B13" w:rsidRPr="00B963B3" w:rsidRDefault="00F03B13" w:rsidP="00F03B13">
            <w:pPr>
              <w:bidi w:val="0"/>
              <w:spacing w:after="0" w:line="240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E0A64" w14:textId="77777777" w:rsidR="00F03B13" w:rsidRPr="00B963B3" w:rsidRDefault="00F03B13" w:rsidP="00F03B13">
            <w:pPr>
              <w:bidi w:val="0"/>
              <w:spacing w:after="0" w:line="240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1546D" w14:textId="77777777" w:rsidR="00F03B13" w:rsidRPr="00B963B3" w:rsidRDefault="00F03B13" w:rsidP="00F03B13">
            <w:pPr>
              <w:bidi w:val="0"/>
              <w:spacing w:after="0" w:line="240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0B8FC" w14:textId="77777777" w:rsidR="00F03B13" w:rsidRPr="00B963B3" w:rsidRDefault="00F03B13" w:rsidP="00F03B13">
            <w:pPr>
              <w:bidi w:val="0"/>
              <w:spacing w:after="0" w:line="240" w:lineRule="auto"/>
              <w:rPr>
                <w:rFonts w:asciiTheme="minorBidi" w:eastAsia="Times New Roman" w:hAnsiTheme="minorBidi"/>
              </w:rPr>
            </w:pPr>
          </w:p>
        </w:tc>
      </w:tr>
      <w:tr w:rsidR="00F03B13" w:rsidRPr="00B963B3" w14:paraId="475A6DDD" w14:textId="77777777" w:rsidTr="00F03B13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5BBB8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-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F6BCB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-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71E98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پاور پوینت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D6A83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نظری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BED66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دکتر سید حمید رضا طالقانی</w:t>
            </w:r>
          </w:p>
        </w:tc>
        <w:tc>
          <w:tcPr>
            <w:tcW w:w="1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F124F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ارائه درس انقلاب اسلامی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E39A4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2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6135B" w14:textId="77777777" w:rsidR="00F03B13" w:rsidRPr="00B963B3" w:rsidRDefault="00F03B13" w:rsidP="00F03B13">
            <w:pPr>
              <w:bidi w:val="0"/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</w:rPr>
              <w:t> </w:t>
            </w:r>
          </w:p>
        </w:tc>
        <w:tc>
          <w:tcPr>
            <w:tcW w:w="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16E8A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1</w:t>
            </w:r>
          </w:p>
        </w:tc>
      </w:tr>
      <w:tr w:rsidR="00F03B13" w:rsidRPr="00B963B3" w14:paraId="7B2C017E" w14:textId="77777777" w:rsidTr="00F03B13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586EE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32-19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65BE2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اول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FDE05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انقلاب اسلامی ایران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53564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نظری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E136C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دکتر سید حمید رضا طالقانی</w:t>
            </w:r>
          </w:p>
        </w:tc>
        <w:tc>
          <w:tcPr>
            <w:tcW w:w="1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BE4C3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مباحث نظری درس انقلاب اسلامی (تعریف واژگان کلیدی)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3CE1B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2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69D4D" w14:textId="77777777" w:rsidR="00F03B13" w:rsidRPr="00B963B3" w:rsidRDefault="00F03B13" w:rsidP="00F03B13">
            <w:pPr>
              <w:bidi w:val="0"/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</w:rPr>
              <w:t> </w:t>
            </w:r>
          </w:p>
        </w:tc>
        <w:tc>
          <w:tcPr>
            <w:tcW w:w="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D755A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2</w:t>
            </w:r>
          </w:p>
        </w:tc>
      </w:tr>
      <w:tr w:rsidR="00F03B13" w:rsidRPr="00B963B3" w14:paraId="641922BD" w14:textId="77777777" w:rsidTr="00F03B13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22C18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42-32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26F29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اول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F3496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انقلاب اسلامی ایران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13D47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نظری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89E04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دکتر سید حمید رضا طالقانی</w:t>
            </w:r>
          </w:p>
        </w:tc>
        <w:tc>
          <w:tcPr>
            <w:tcW w:w="1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2D566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نظریه های انقلاب (جانسون – فوکو)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16AA5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2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50571" w14:textId="77777777" w:rsidR="00F03B13" w:rsidRPr="00B963B3" w:rsidRDefault="00F03B13" w:rsidP="00F03B13">
            <w:pPr>
              <w:bidi w:val="0"/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</w:rPr>
              <w:t> </w:t>
            </w:r>
          </w:p>
        </w:tc>
        <w:tc>
          <w:tcPr>
            <w:tcW w:w="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EC786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3</w:t>
            </w:r>
          </w:p>
        </w:tc>
      </w:tr>
      <w:tr w:rsidR="00F03B13" w:rsidRPr="00B963B3" w14:paraId="0CDFBFBA" w14:textId="77777777" w:rsidTr="00F03B13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69C4E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50-43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7288A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دوم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B058F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انقلاب اسلامی ایران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1071C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نظری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A6D93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دکتر سید حمید رضا طالقانی</w:t>
            </w:r>
          </w:p>
        </w:tc>
        <w:tc>
          <w:tcPr>
            <w:tcW w:w="1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A8748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ایران در دوره قاجار : نهضت توتون و تنباکو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497C4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2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F2666" w14:textId="77777777" w:rsidR="00F03B13" w:rsidRPr="00B963B3" w:rsidRDefault="00F03B13" w:rsidP="00F03B13">
            <w:pPr>
              <w:bidi w:val="0"/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</w:rPr>
              <w:t> </w:t>
            </w:r>
          </w:p>
        </w:tc>
        <w:tc>
          <w:tcPr>
            <w:tcW w:w="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0FBFC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4</w:t>
            </w:r>
          </w:p>
        </w:tc>
      </w:tr>
      <w:tr w:rsidR="00F03B13" w:rsidRPr="00B963B3" w14:paraId="52581625" w14:textId="77777777" w:rsidTr="00F03B13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AF97D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62-50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23615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دوم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19F44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انقلاب اسلامی ایران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7D329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نظری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CB577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دکتر سید حمید رضا طالقانی</w:t>
            </w:r>
          </w:p>
        </w:tc>
        <w:tc>
          <w:tcPr>
            <w:tcW w:w="1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A93D0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نهضت مشروطیت ایران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55685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2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522DA" w14:textId="77777777" w:rsidR="00F03B13" w:rsidRPr="00B963B3" w:rsidRDefault="00F03B13" w:rsidP="00F03B13">
            <w:pPr>
              <w:bidi w:val="0"/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</w:rPr>
              <w:t> </w:t>
            </w:r>
          </w:p>
        </w:tc>
        <w:tc>
          <w:tcPr>
            <w:tcW w:w="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6ECD2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5</w:t>
            </w:r>
          </w:p>
        </w:tc>
      </w:tr>
      <w:tr w:rsidR="00F03B13" w:rsidRPr="00B963B3" w14:paraId="03EEC92D" w14:textId="77777777" w:rsidTr="00F03B13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66BD3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76-63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34416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سوم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7CFF1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انقلاب اسلامی ایران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1231E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نظری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D3C8C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دکتر سید حمید رضا طالقانی</w:t>
            </w:r>
          </w:p>
        </w:tc>
        <w:tc>
          <w:tcPr>
            <w:tcW w:w="1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88A12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ایران در دوره رضا شاه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5ABC3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2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B00E7" w14:textId="77777777" w:rsidR="00F03B13" w:rsidRPr="00B963B3" w:rsidRDefault="00F03B13" w:rsidP="00F03B13">
            <w:pPr>
              <w:bidi w:val="0"/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</w:rPr>
              <w:t> </w:t>
            </w:r>
          </w:p>
        </w:tc>
        <w:tc>
          <w:tcPr>
            <w:tcW w:w="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E6613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6</w:t>
            </w:r>
          </w:p>
        </w:tc>
      </w:tr>
      <w:tr w:rsidR="00F03B13" w:rsidRPr="00B963B3" w14:paraId="108716B9" w14:textId="77777777" w:rsidTr="00F03B13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86C1B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86-77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840D2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چهارم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B7941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انقلاب اسلامی ایران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77898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نظری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A5215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دکتر سید حمید رضا طالقانی</w:t>
            </w:r>
          </w:p>
        </w:tc>
        <w:tc>
          <w:tcPr>
            <w:tcW w:w="1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BDAEE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ایران در دوره پهلوی دوم – از شهریور 1320 تا کودتای 28 مرداد 32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A9422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2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1B49D" w14:textId="77777777" w:rsidR="00F03B13" w:rsidRPr="00B963B3" w:rsidRDefault="00F03B13" w:rsidP="00F03B13">
            <w:pPr>
              <w:bidi w:val="0"/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</w:rPr>
              <w:t> </w:t>
            </w:r>
          </w:p>
        </w:tc>
        <w:tc>
          <w:tcPr>
            <w:tcW w:w="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AEA30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7</w:t>
            </w:r>
          </w:p>
        </w:tc>
      </w:tr>
      <w:tr w:rsidR="00F03B13" w:rsidRPr="00B963B3" w14:paraId="78B84304" w14:textId="77777777" w:rsidTr="00F03B13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F5E3F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94-86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F62B8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چهارم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AD96C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انقلاب اسلامی ایران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4075C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نظری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B2978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دکتر سید حمید رضا طالقانی</w:t>
            </w:r>
          </w:p>
        </w:tc>
        <w:tc>
          <w:tcPr>
            <w:tcW w:w="1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29A4A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از کودتای 28 مرداد 32 تا تبعید حضرت امام خمینی (ره)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5DD7A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2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E6DEE" w14:textId="77777777" w:rsidR="00F03B13" w:rsidRPr="00B963B3" w:rsidRDefault="00F03B13" w:rsidP="00F03B13">
            <w:pPr>
              <w:bidi w:val="0"/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</w:rPr>
              <w:t> </w:t>
            </w:r>
          </w:p>
        </w:tc>
        <w:tc>
          <w:tcPr>
            <w:tcW w:w="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C30C9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8</w:t>
            </w:r>
          </w:p>
        </w:tc>
      </w:tr>
      <w:tr w:rsidR="00F03B13" w:rsidRPr="00B963B3" w14:paraId="7EE7B5BF" w14:textId="77777777" w:rsidTr="00F03B13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FF2E7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105-94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66AE6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چهارم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FD15E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انقلاب اسلامی ایران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FFEDA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نظری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0ED33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دکتر سید حمید رضا طالقانی</w:t>
            </w:r>
          </w:p>
        </w:tc>
        <w:tc>
          <w:tcPr>
            <w:tcW w:w="1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8AEF8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از تبعید امام خمینی تا پیروزی انقلاب اسلامی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D3A14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2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A173C" w14:textId="77777777" w:rsidR="00F03B13" w:rsidRPr="00B963B3" w:rsidRDefault="00F03B13" w:rsidP="00F03B13">
            <w:pPr>
              <w:bidi w:val="0"/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</w:rPr>
              <w:t> </w:t>
            </w:r>
          </w:p>
        </w:tc>
        <w:tc>
          <w:tcPr>
            <w:tcW w:w="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A504E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9</w:t>
            </w:r>
          </w:p>
        </w:tc>
      </w:tr>
      <w:tr w:rsidR="00F03B13" w:rsidRPr="00B963B3" w14:paraId="013EDC06" w14:textId="77777777" w:rsidTr="00F03B13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4526E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128-94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B0B1E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پنجم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670D7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انقلاب اسلامی ایران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3B402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نظری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D8AA4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دکتر سید حمید رضا طالقانی</w:t>
            </w:r>
          </w:p>
        </w:tc>
        <w:tc>
          <w:tcPr>
            <w:tcW w:w="1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C8E38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ساختار حکومت پهلوی دوم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8CF9C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2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188A3" w14:textId="77777777" w:rsidR="00F03B13" w:rsidRPr="00B963B3" w:rsidRDefault="00F03B13" w:rsidP="00F03B13">
            <w:pPr>
              <w:bidi w:val="0"/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</w:rPr>
              <w:t> </w:t>
            </w:r>
          </w:p>
        </w:tc>
        <w:tc>
          <w:tcPr>
            <w:tcW w:w="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39D86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10</w:t>
            </w:r>
          </w:p>
        </w:tc>
      </w:tr>
      <w:tr w:rsidR="00F03B13" w:rsidRPr="00B963B3" w14:paraId="4E4D4FAD" w14:textId="77777777" w:rsidTr="00F03B13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B8A73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158-131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B476D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ششم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00A40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انقلاب اسلامی ایران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5F139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نظری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3E57B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دکتر سید حمید رضا طالقانی</w:t>
            </w:r>
          </w:p>
        </w:tc>
        <w:tc>
          <w:tcPr>
            <w:tcW w:w="1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78E5A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مخالفان حکومت پهلوی : مارکیستها، ملی گراها، مذهبی ها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CF766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2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BE2B0" w14:textId="77777777" w:rsidR="00F03B13" w:rsidRPr="00B963B3" w:rsidRDefault="00F03B13" w:rsidP="00F03B13">
            <w:pPr>
              <w:bidi w:val="0"/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</w:rPr>
              <w:t> </w:t>
            </w:r>
          </w:p>
        </w:tc>
        <w:tc>
          <w:tcPr>
            <w:tcW w:w="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46396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11</w:t>
            </w:r>
          </w:p>
        </w:tc>
      </w:tr>
      <w:tr w:rsidR="00F03B13" w:rsidRPr="00B963B3" w14:paraId="37F30A0F" w14:textId="77777777" w:rsidTr="00F03B13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6860E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175-161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17145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هفتم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34806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انقلاب اسلامی ایران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ECD7F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نظری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E4745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دکتر سید حمید رضا طالقانی</w:t>
            </w:r>
          </w:p>
        </w:tc>
        <w:tc>
          <w:tcPr>
            <w:tcW w:w="1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0FC81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امام خمینی : زندگی و اندیشه سیاسی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3C3EB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2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FED27" w14:textId="77777777" w:rsidR="00F03B13" w:rsidRPr="00B963B3" w:rsidRDefault="00F03B13" w:rsidP="00F03B13">
            <w:pPr>
              <w:bidi w:val="0"/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</w:rPr>
              <w:t> </w:t>
            </w:r>
          </w:p>
        </w:tc>
        <w:tc>
          <w:tcPr>
            <w:tcW w:w="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9E8C2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12</w:t>
            </w:r>
          </w:p>
        </w:tc>
      </w:tr>
      <w:tr w:rsidR="00F03B13" w:rsidRPr="00B963B3" w14:paraId="58FBBB2B" w14:textId="77777777" w:rsidTr="00F03B13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5A20B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190-175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62322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هشتم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ED6D4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انقلاب اسلامی ایران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436CA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نظری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6D0ED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دکتر سید حمید رضا طالقانی</w:t>
            </w:r>
          </w:p>
        </w:tc>
        <w:tc>
          <w:tcPr>
            <w:tcW w:w="1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A035D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ایران از پیروزی انقلاب تا امروز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FFCDF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2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4DB0B" w14:textId="77777777" w:rsidR="00F03B13" w:rsidRPr="00B963B3" w:rsidRDefault="00F03B13" w:rsidP="00F03B13">
            <w:pPr>
              <w:bidi w:val="0"/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</w:rPr>
              <w:t> </w:t>
            </w:r>
          </w:p>
        </w:tc>
        <w:tc>
          <w:tcPr>
            <w:tcW w:w="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3FB48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13</w:t>
            </w:r>
          </w:p>
        </w:tc>
      </w:tr>
      <w:tr w:rsidR="00F03B13" w:rsidRPr="00B963B3" w14:paraId="43D73258" w14:textId="77777777" w:rsidTr="00F03B13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83B6F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203-190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CF0DD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نهم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0F21B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انقلاب اسلامی ایران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4A28B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نظری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C72D4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دکتر سید حمید رضا طالقانی</w:t>
            </w:r>
          </w:p>
        </w:tc>
        <w:tc>
          <w:tcPr>
            <w:tcW w:w="1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E2207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بازتاب انقلاب اسلامی در جهان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C5FC6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2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32B16" w14:textId="77777777" w:rsidR="00F03B13" w:rsidRPr="00B963B3" w:rsidRDefault="00F03B13" w:rsidP="00F03B13">
            <w:pPr>
              <w:bidi w:val="0"/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</w:rPr>
              <w:t> </w:t>
            </w:r>
          </w:p>
        </w:tc>
        <w:tc>
          <w:tcPr>
            <w:tcW w:w="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8C415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14</w:t>
            </w:r>
          </w:p>
        </w:tc>
      </w:tr>
      <w:tr w:rsidR="00F03B13" w:rsidRPr="00B963B3" w14:paraId="0798B85F" w14:textId="77777777" w:rsidTr="00F03B13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33635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226-205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359BC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دهم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649E8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انقلاب اسلامی ایران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DFD22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نظری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4CF80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دکتر سید حمید رضا طالقانی</w:t>
            </w:r>
          </w:p>
        </w:tc>
        <w:tc>
          <w:tcPr>
            <w:tcW w:w="1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94CA6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دستاوردهای انقلاب : کارنامه نظام جمهوری اسلامی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E4C8D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2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BABAB" w14:textId="77777777" w:rsidR="00F03B13" w:rsidRPr="00B963B3" w:rsidRDefault="00F03B13" w:rsidP="00F03B13">
            <w:pPr>
              <w:bidi w:val="0"/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</w:rPr>
              <w:t> </w:t>
            </w:r>
          </w:p>
        </w:tc>
        <w:tc>
          <w:tcPr>
            <w:tcW w:w="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58EEB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15</w:t>
            </w:r>
          </w:p>
        </w:tc>
      </w:tr>
      <w:tr w:rsidR="00F03B13" w:rsidRPr="00B963B3" w14:paraId="4F0E607E" w14:textId="77777777" w:rsidTr="00F03B13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5D6AD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238-226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96D3B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یازدهم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06E18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انقلاب اسلامی ایران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C335C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نظری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B2372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دکتر سید حمید رضا طالقانی</w:t>
            </w:r>
          </w:p>
        </w:tc>
        <w:tc>
          <w:tcPr>
            <w:tcW w:w="1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B89C7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مقایسه انقلاب اسلامی با چهار انقلاب دیگر در جهان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18E6D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2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1E474" w14:textId="77777777" w:rsidR="00F03B13" w:rsidRPr="00B963B3" w:rsidRDefault="00F03B13" w:rsidP="00F03B13">
            <w:pPr>
              <w:bidi w:val="0"/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</w:rPr>
              <w:t> </w:t>
            </w:r>
          </w:p>
        </w:tc>
        <w:tc>
          <w:tcPr>
            <w:tcW w:w="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635E6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16</w:t>
            </w:r>
          </w:p>
        </w:tc>
      </w:tr>
      <w:tr w:rsidR="00F03B13" w:rsidRPr="00B963B3" w14:paraId="4C8FBE65" w14:textId="77777777" w:rsidTr="00F03B13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8947E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273-236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59F74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دوازدهم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324BF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انقلاب اسلامی ایران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573C0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نظری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667B8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دکتر سید حمید رضا طالقانی</w:t>
            </w:r>
          </w:p>
        </w:tc>
        <w:tc>
          <w:tcPr>
            <w:tcW w:w="1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59E96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چالش های فرا روی انقلاب اسلامی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1C8CB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2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0E797" w14:textId="77777777" w:rsidR="00F03B13" w:rsidRPr="00B963B3" w:rsidRDefault="00F03B13" w:rsidP="00F03B13">
            <w:pPr>
              <w:bidi w:val="0"/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</w:rPr>
              <w:t> </w:t>
            </w:r>
          </w:p>
        </w:tc>
        <w:tc>
          <w:tcPr>
            <w:tcW w:w="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16F82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17</w:t>
            </w:r>
          </w:p>
        </w:tc>
      </w:tr>
      <w:tr w:rsidR="00F03B13" w:rsidRPr="00B963B3" w14:paraId="3921285B" w14:textId="77777777" w:rsidTr="00F03B13">
        <w:trPr>
          <w:trHeight w:val="465"/>
          <w:tblCellSpacing w:w="0" w:type="dxa"/>
          <w:jc w:val="center"/>
        </w:trPr>
        <w:tc>
          <w:tcPr>
            <w:tcW w:w="7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7FF4F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275 صفحه</w:t>
            </w:r>
          </w:p>
        </w:tc>
        <w:tc>
          <w:tcPr>
            <w:tcW w:w="427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A52A4" w14:textId="77777777" w:rsidR="00F03B13" w:rsidRPr="00B963B3" w:rsidRDefault="00F03B13" w:rsidP="00F03B13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B963B3">
              <w:rPr>
                <w:rFonts w:asciiTheme="minorBidi" w:eastAsia="Times New Roman" w:hAnsiTheme="minorBidi"/>
                <w:rtl/>
              </w:rPr>
              <w:t>مجموع صفحات:</w:t>
            </w:r>
          </w:p>
        </w:tc>
      </w:tr>
    </w:tbl>
    <w:p w14:paraId="16348700" w14:textId="77777777" w:rsidR="00723087" w:rsidRPr="00B963B3" w:rsidRDefault="00723087">
      <w:pPr>
        <w:rPr>
          <w:rFonts w:asciiTheme="minorBidi" w:hAnsiTheme="minorBidi"/>
          <w:sz w:val="20"/>
          <w:szCs w:val="20"/>
        </w:rPr>
      </w:pPr>
    </w:p>
    <w:sectPr w:rsidR="00723087" w:rsidRPr="00B963B3" w:rsidSect="005E586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715F"/>
    <w:multiLevelType w:val="multilevel"/>
    <w:tmpl w:val="5564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25657B"/>
    <w:multiLevelType w:val="multilevel"/>
    <w:tmpl w:val="CCD6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DA345D"/>
    <w:multiLevelType w:val="multilevel"/>
    <w:tmpl w:val="0982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AB773E"/>
    <w:multiLevelType w:val="multilevel"/>
    <w:tmpl w:val="AC9E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66"/>
    <w:rsid w:val="002A4466"/>
    <w:rsid w:val="005E5867"/>
    <w:rsid w:val="00723087"/>
    <w:rsid w:val="00B963B3"/>
    <w:rsid w:val="00CA2D1C"/>
    <w:rsid w:val="00F0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DF59E"/>
  <w15:chartTrackingRefBased/>
  <w15:docId w15:val="{BDF7E208-D548-4D46-BD01-BBC48C5E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ntpdf">
    <w:name w:val="print_pdf"/>
    <w:basedOn w:val="DefaultParagraphFont"/>
    <w:rsid w:val="00F03B13"/>
  </w:style>
  <w:style w:type="character" w:styleId="Hyperlink">
    <w:name w:val="Hyperlink"/>
    <w:basedOn w:val="DefaultParagraphFont"/>
    <w:uiPriority w:val="99"/>
    <w:semiHidden/>
    <w:unhideWhenUsed/>
    <w:rsid w:val="00F03B13"/>
    <w:rPr>
      <w:color w:val="0000FF"/>
      <w:u w:val="single"/>
    </w:rPr>
  </w:style>
  <w:style w:type="paragraph" w:customStyle="1" w:styleId="rtecenter">
    <w:name w:val="rtecenter"/>
    <w:basedOn w:val="Normal"/>
    <w:rsid w:val="00F03B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3B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03B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aref@med.mui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707</Words>
  <Characters>4031</Characters>
  <Application>Microsoft Office Word</Application>
  <DocSecurity>0</DocSecurity>
  <Lines>33</Lines>
  <Paragraphs>9</Paragraphs>
  <ScaleCrop>false</ScaleCrop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Maaref Mui</dc:creator>
  <cp:keywords/>
  <dc:description/>
  <cp:lastModifiedBy>sky</cp:lastModifiedBy>
  <cp:revision>7</cp:revision>
  <dcterms:created xsi:type="dcterms:W3CDTF">2021-02-17T05:56:00Z</dcterms:created>
  <dcterms:modified xsi:type="dcterms:W3CDTF">2023-10-25T10:48:00Z</dcterms:modified>
</cp:coreProperties>
</file>