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01" w:rsidRPr="00543F01" w:rsidRDefault="00543F01" w:rsidP="00543F01">
      <w:pPr>
        <w:jc w:val="center"/>
        <w:rPr>
          <w:rFonts w:cs="B Nazanin"/>
          <w:sz w:val="32"/>
          <w:szCs w:val="32"/>
        </w:rPr>
      </w:pPr>
      <w:r w:rsidRPr="00543F01">
        <w:rPr>
          <w:rFonts w:cs="B Nazanin"/>
          <w:sz w:val="32"/>
          <w:szCs w:val="32"/>
          <w:rtl/>
        </w:rPr>
        <w:t>برنامه روتیشن های</w:t>
      </w:r>
      <w:r>
        <w:rPr>
          <w:rFonts w:cs="B Nazanin" w:hint="cs"/>
          <w:sz w:val="32"/>
          <w:szCs w:val="32"/>
          <w:rtl/>
        </w:rPr>
        <w:t xml:space="preserve"> دستیاران جراحی اعصاب</w:t>
      </w:r>
      <w:r w:rsidRPr="00543F01">
        <w:rPr>
          <w:rFonts w:cs="B Nazanin"/>
          <w:sz w:val="32"/>
          <w:szCs w:val="32"/>
          <w:rtl/>
        </w:rPr>
        <w:t xml:space="preserve"> مهر</w:t>
      </w:r>
      <w:r w:rsidR="00BB3108">
        <w:rPr>
          <w:rFonts w:cs="B Nazanin" w:hint="cs"/>
          <w:sz w:val="32"/>
          <w:szCs w:val="32"/>
          <w:rtl/>
        </w:rPr>
        <w:t xml:space="preserve">و آبان </w:t>
      </w:r>
      <w:r w:rsidRPr="00543F01">
        <w:rPr>
          <w:rFonts w:cs="B Nazanin"/>
          <w:sz w:val="32"/>
          <w:szCs w:val="32"/>
          <w:rtl/>
        </w:rPr>
        <w:t>ماه</w:t>
      </w:r>
      <w:r>
        <w:rPr>
          <w:rFonts w:cs="B Nazanin" w:hint="cs"/>
          <w:sz w:val="32"/>
          <w:szCs w:val="32"/>
          <w:rtl/>
        </w:rPr>
        <w:t xml:space="preserve">  404</w:t>
      </w:r>
    </w:p>
    <w:p w:rsidR="00D36B20" w:rsidRPr="00543F01" w:rsidRDefault="00D36B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B Nazanin"/>
          <w:color w:val="000000"/>
          <w:lang w:val="en-US"/>
        </w:rPr>
      </w:pPr>
    </w:p>
    <w:tbl>
      <w:tblPr>
        <w:tblStyle w:val="a"/>
        <w:tblpPr w:leftFromText="180" w:rightFromText="180" w:vertAnchor="page" w:horzAnchor="margin" w:tblpY="2071"/>
        <w:bidiVisual/>
        <w:tblW w:w="91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2"/>
        <w:gridCol w:w="1832"/>
        <w:gridCol w:w="1832"/>
        <w:gridCol w:w="1832"/>
        <w:gridCol w:w="1834"/>
      </w:tblGrid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66CC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روتیشن</w:t>
            </w:r>
          </w:p>
        </w:tc>
        <w:tc>
          <w:tcPr>
            <w:tcW w:w="1832" w:type="dxa"/>
            <w:shd w:val="clear" w:color="auto" w:fill="66CC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ارشد</w:t>
            </w:r>
          </w:p>
        </w:tc>
        <w:tc>
          <w:tcPr>
            <w:tcW w:w="1832" w:type="dxa"/>
            <w:shd w:val="clear" w:color="auto" w:fill="66CC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سال سه</w:t>
            </w:r>
          </w:p>
        </w:tc>
        <w:tc>
          <w:tcPr>
            <w:tcW w:w="1832" w:type="dxa"/>
            <w:shd w:val="clear" w:color="auto" w:fill="66CC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 xml:space="preserve">سال دو </w:t>
            </w:r>
          </w:p>
        </w:tc>
        <w:tc>
          <w:tcPr>
            <w:tcW w:w="1834" w:type="dxa"/>
            <w:shd w:val="clear" w:color="auto" w:fill="66CC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سال یک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امین منصور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مردانی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فتوحی</w:t>
            </w:r>
          </w:p>
        </w:tc>
        <w:tc>
          <w:tcPr>
            <w:tcW w:w="1832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</w:rPr>
              <w:t>-</w:t>
            </w: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رضوانی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عامری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زارعی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روزگار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شیرانی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شفیعی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عامری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زارعی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رضوانی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نظافت</w:t>
            </w: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محمودخانی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عامری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زارعی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روزگار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شیرانی</w:t>
            </w:r>
          </w:p>
        </w:tc>
      </w:tr>
      <w:tr w:rsidR="00D36B20" w:rsidRPr="00543F01" w:rsidTr="00543F01">
        <w:trPr>
          <w:trHeight w:val="592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فلاح پور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رئیسی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عنبری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روزگار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شیرانی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مفید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غدیری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فتوحی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کرمی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زمانیان</w:t>
            </w: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قارداشی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مردانی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رضوی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رضوانی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قضاوی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اعتمادی فر</w:t>
            </w:r>
          </w:p>
        </w:tc>
        <w:tc>
          <w:tcPr>
            <w:tcW w:w="1832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عنبری</w:t>
            </w:r>
          </w:p>
        </w:tc>
        <w:tc>
          <w:tcPr>
            <w:tcW w:w="1832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رحمانی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ماهر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رحیم نژاد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اسکویی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زارع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رفیعی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موسوی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صادقی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رئیسی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شاهی</w:t>
            </w: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مهابادی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احسانی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رحیم نژاد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روشن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مدیری</w:t>
            </w:r>
          </w:p>
        </w:tc>
      </w:tr>
      <w:tr w:rsidR="00D36B20" w:rsidRPr="00543F01" w:rsidTr="00543F01">
        <w:trPr>
          <w:trHeight w:val="656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عدیمی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رستمی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حسن زاده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ا</w:t>
            </w:r>
            <w:bookmarkStart w:id="0" w:name="_GoBack"/>
            <w:bookmarkEnd w:id="0"/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سکویی</w:t>
            </w:r>
          </w:p>
        </w:tc>
        <w:tc>
          <w:tcPr>
            <w:tcW w:w="1834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زارع</w:t>
            </w:r>
          </w:p>
        </w:tc>
      </w:tr>
      <w:tr w:rsidR="00D36B20" w:rsidRPr="00543F01" w:rsidTr="00543F01">
        <w:trPr>
          <w:trHeight w:val="697"/>
        </w:trPr>
        <w:tc>
          <w:tcPr>
            <w:tcW w:w="1832" w:type="dxa"/>
            <w:shd w:val="clear" w:color="auto" w:fill="00FFFF"/>
          </w:tcPr>
          <w:p w:rsidR="00D36B20" w:rsidRPr="00543F01" w:rsidRDefault="00E9343D">
            <w:pPr>
              <w:rPr>
                <w:rFonts w:cs="B Nazanin"/>
                <w:b/>
                <w:bCs/>
                <w:sz w:val="26"/>
                <w:szCs w:val="26"/>
              </w:rPr>
            </w:pPr>
            <w:r w:rsidRPr="00543F01">
              <w:rPr>
                <w:rFonts w:cs="B Nazanin"/>
                <w:b/>
                <w:bCs/>
                <w:sz w:val="26"/>
                <w:szCs w:val="26"/>
                <w:rtl/>
              </w:rPr>
              <w:t>استاد ریاضی</w:t>
            </w: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برزگر</w:t>
            </w:r>
          </w:p>
        </w:tc>
        <w:tc>
          <w:tcPr>
            <w:tcW w:w="1832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832" w:type="dxa"/>
          </w:tcPr>
          <w:p w:rsidR="00D36B20" w:rsidRPr="00543F01" w:rsidRDefault="00E9343D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43F01">
              <w:rPr>
                <w:rFonts w:cs="B Nazanin"/>
                <w:b/>
                <w:bCs/>
                <w:sz w:val="28"/>
                <w:szCs w:val="28"/>
                <w:rtl/>
              </w:rPr>
              <w:t>فاضل</w:t>
            </w:r>
            <w:r w:rsidR="00B178A3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834" w:type="dxa"/>
          </w:tcPr>
          <w:p w:rsidR="00D36B20" w:rsidRPr="00543F01" w:rsidRDefault="00D36B20" w:rsidP="00543F0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:rsidR="00D36B20" w:rsidRDefault="00D36B20" w:rsidP="00543F01">
      <w:pPr>
        <w:jc w:val="center"/>
        <w:rPr>
          <w:sz w:val="32"/>
          <w:szCs w:val="32"/>
        </w:rPr>
      </w:pPr>
    </w:p>
    <w:sectPr w:rsidR="00D36B20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7BE" w:rsidRDefault="006167BE">
      <w:pPr>
        <w:spacing w:after="0" w:line="240" w:lineRule="auto"/>
      </w:pPr>
      <w:r>
        <w:separator/>
      </w:r>
    </w:p>
  </w:endnote>
  <w:endnote w:type="continuationSeparator" w:id="0">
    <w:p w:rsidR="006167BE" w:rsidRDefault="0061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20" w:rsidRDefault="00D36B20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7BE" w:rsidRDefault="006167BE">
      <w:pPr>
        <w:spacing w:after="0" w:line="240" w:lineRule="auto"/>
      </w:pPr>
      <w:r>
        <w:separator/>
      </w:r>
    </w:p>
  </w:footnote>
  <w:footnote w:type="continuationSeparator" w:id="0">
    <w:p w:rsidR="006167BE" w:rsidRDefault="0061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20" w:rsidRDefault="00D36B20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17C5F"/>
    <w:multiLevelType w:val="multilevel"/>
    <w:tmpl w:val="5D4A64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20"/>
    <w:rsid w:val="00543F01"/>
    <w:rsid w:val="006167BE"/>
    <w:rsid w:val="00814C44"/>
    <w:rsid w:val="00B178A3"/>
    <w:rsid w:val="00BB3108"/>
    <w:rsid w:val="00D36B20"/>
    <w:rsid w:val="00E9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38BE9D-749A-45C8-BEC9-D91C1A3C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9NYhXNBz8EPu++ri+GOQVRVAg==">CgMxLjA4AHIhMTVpb1dJdmliSHVMMWdKVjlNeUF2X3FOMGVtSVRGYXE2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Zigorat</dc:creator>
  <cp:lastModifiedBy>his</cp:lastModifiedBy>
  <cp:revision>6</cp:revision>
  <dcterms:created xsi:type="dcterms:W3CDTF">2025-09-28T08:06:00Z</dcterms:created>
  <dcterms:modified xsi:type="dcterms:W3CDTF">2025-10-15T05:31:00Z</dcterms:modified>
</cp:coreProperties>
</file>