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4-Accent6"/>
        <w:tblpPr w:leftFromText="180" w:rightFromText="180" w:vertAnchor="page" w:horzAnchor="margin" w:tblpY="2071"/>
        <w:bidiVisual/>
        <w:tblW w:w="9781" w:type="dxa"/>
        <w:tblLook w:val="04A0" w:firstRow="1" w:lastRow="0" w:firstColumn="1" w:lastColumn="0" w:noHBand="0" w:noVBand="1"/>
      </w:tblPr>
      <w:tblGrid>
        <w:gridCol w:w="2420"/>
        <w:gridCol w:w="2071"/>
        <w:gridCol w:w="1764"/>
        <w:gridCol w:w="1759"/>
        <w:gridCol w:w="1767"/>
      </w:tblGrid>
      <w:tr w:rsidR="00334C55" w:rsidTr="00DE2A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</w:tcPr>
          <w:p w:rsidR="00334C55" w:rsidRPr="00DE2A7E" w:rsidRDefault="00334C55" w:rsidP="00334C55">
            <w:pPr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روتیشن</w:t>
            </w:r>
          </w:p>
        </w:tc>
        <w:tc>
          <w:tcPr>
            <w:tcW w:w="2071" w:type="dxa"/>
          </w:tcPr>
          <w:p w:rsidR="00334C55" w:rsidRPr="00DE2A7E" w:rsidRDefault="00334C55" w:rsidP="00334C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ار</w:t>
            </w:r>
            <w:bookmarkStart w:id="0" w:name="_GoBack"/>
            <w:bookmarkEnd w:id="0"/>
            <w:r w:rsidRPr="00DE2A7E">
              <w:rPr>
                <w:rFonts w:cs="B Nazanin" w:hint="cs"/>
                <w:sz w:val="30"/>
                <w:szCs w:val="30"/>
                <w:rtl/>
              </w:rPr>
              <w:t>شد</w:t>
            </w:r>
          </w:p>
        </w:tc>
        <w:tc>
          <w:tcPr>
            <w:tcW w:w="1764" w:type="dxa"/>
          </w:tcPr>
          <w:p w:rsidR="00334C55" w:rsidRPr="00DE2A7E" w:rsidRDefault="00334C55" w:rsidP="00334C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سال سه</w:t>
            </w:r>
          </w:p>
        </w:tc>
        <w:tc>
          <w:tcPr>
            <w:tcW w:w="1759" w:type="dxa"/>
          </w:tcPr>
          <w:p w:rsidR="00334C55" w:rsidRPr="00DE2A7E" w:rsidRDefault="00334C55" w:rsidP="00334C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 xml:space="preserve">سال دو </w:t>
            </w:r>
          </w:p>
        </w:tc>
        <w:tc>
          <w:tcPr>
            <w:tcW w:w="1767" w:type="dxa"/>
          </w:tcPr>
          <w:p w:rsidR="00334C55" w:rsidRPr="00DE2A7E" w:rsidRDefault="00334C55" w:rsidP="00334C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سال یک</w:t>
            </w:r>
          </w:p>
        </w:tc>
      </w:tr>
      <w:tr w:rsidR="00334C55" w:rsidTr="00DE2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</w:tcPr>
          <w:p w:rsidR="00334C55" w:rsidRPr="00DE2A7E" w:rsidRDefault="00334C55" w:rsidP="00334C55">
            <w:pPr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استاد امین منصور</w:t>
            </w:r>
          </w:p>
        </w:tc>
        <w:tc>
          <w:tcPr>
            <w:tcW w:w="2071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افشارنیا</w:t>
            </w:r>
          </w:p>
        </w:tc>
        <w:tc>
          <w:tcPr>
            <w:tcW w:w="1764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</w:p>
        </w:tc>
        <w:tc>
          <w:tcPr>
            <w:tcW w:w="1759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عنبری</w:t>
            </w:r>
          </w:p>
        </w:tc>
        <w:tc>
          <w:tcPr>
            <w:tcW w:w="1767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</w:p>
        </w:tc>
      </w:tr>
      <w:tr w:rsidR="00334C55" w:rsidTr="00DE2A7E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</w:tcPr>
          <w:p w:rsidR="00334C55" w:rsidRPr="00DE2A7E" w:rsidRDefault="00334C55" w:rsidP="00334C55">
            <w:pPr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استاد رضوانی</w:t>
            </w:r>
          </w:p>
        </w:tc>
        <w:tc>
          <w:tcPr>
            <w:tcW w:w="2071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مرندی/جمدی</w:t>
            </w:r>
          </w:p>
        </w:tc>
        <w:tc>
          <w:tcPr>
            <w:tcW w:w="1764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احسانی</w:t>
            </w:r>
          </w:p>
        </w:tc>
        <w:tc>
          <w:tcPr>
            <w:tcW w:w="1759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</w:p>
        </w:tc>
        <w:tc>
          <w:tcPr>
            <w:tcW w:w="1767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کرمی</w:t>
            </w:r>
          </w:p>
        </w:tc>
      </w:tr>
      <w:tr w:rsidR="00334C55" w:rsidTr="00DE2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</w:tcPr>
          <w:p w:rsidR="00334C55" w:rsidRPr="00DE2A7E" w:rsidRDefault="00334C55" w:rsidP="00334C55">
            <w:pPr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استاد شفیعی</w:t>
            </w:r>
          </w:p>
        </w:tc>
        <w:tc>
          <w:tcPr>
            <w:tcW w:w="2071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هاشمی</w:t>
            </w:r>
          </w:p>
        </w:tc>
        <w:tc>
          <w:tcPr>
            <w:tcW w:w="1764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</w:p>
        </w:tc>
        <w:tc>
          <w:tcPr>
            <w:tcW w:w="1759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رضوی</w:t>
            </w:r>
          </w:p>
        </w:tc>
        <w:tc>
          <w:tcPr>
            <w:tcW w:w="1767" w:type="dxa"/>
          </w:tcPr>
          <w:p w:rsidR="00334C55" w:rsidRPr="00DE2A7E" w:rsidRDefault="00923BF6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فاضلی</w:t>
            </w:r>
          </w:p>
        </w:tc>
      </w:tr>
      <w:tr w:rsidR="00334C55" w:rsidTr="00DE2A7E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</w:tcPr>
          <w:p w:rsidR="00334C55" w:rsidRPr="00DE2A7E" w:rsidRDefault="00334C55" w:rsidP="00334C55">
            <w:pPr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استاد محمودخانی</w:t>
            </w:r>
          </w:p>
        </w:tc>
        <w:tc>
          <w:tcPr>
            <w:tcW w:w="2071" w:type="dxa"/>
          </w:tcPr>
          <w:p w:rsidR="00334C55" w:rsidRPr="00DE2A7E" w:rsidRDefault="00F02B89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برزگر</w:t>
            </w:r>
          </w:p>
        </w:tc>
        <w:tc>
          <w:tcPr>
            <w:tcW w:w="1764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</w:p>
        </w:tc>
        <w:tc>
          <w:tcPr>
            <w:tcW w:w="1759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رضوی</w:t>
            </w:r>
          </w:p>
        </w:tc>
        <w:tc>
          <w:tcPr>
            <w:tcW w:w="1767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</w:p>
        </w:tc>
      </w:tr>
      <w:tr w:rsidR="00334C55" w:rsidTr="00DE2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</w:tcPr>
          <w:p w:rsidR="00334C55" w:rsidRPr="00DE2A7E" w:rsidRDefault="00334C55" w:rsidP="00334C55">
            <w:pPr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استاد فلاح پور</w:t>
            </w:r>
          </w:p>
        </w:tc>
        <w:tc>
          <w:tcPr>
            <w:tcW w:w="2071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قدیری</w:t>
            </w:r>
          </w:p>
        </w:tc>
        <w:tc>
          <w:tcPr>
            <w:tcW w:w="1764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احسانی</w:t>
            </w:r>
          </w:p>
        </w:tc>
        <w:tc>
          <w:tcPr>
            <w:tcW w:w="1759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عنبری</w:t>
            </w:r>
          </w:p>
        </w:tc>
        <w:tc>
          <w:tcPr>
            <w:tcW w:w="1767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کرمی</w:t>
            </w:r>
          </w:p>
        </w:tc>
      </w:tr>
      <w:tr w:rsidR="00334C55" w:rsidTr="00DE2A7E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</w:tcPr>
          <w:p w:rsidR="00334C55" w:rsidRPr="00DE2A7E" w:rsidRDefault="00334C55" w:rsidP="00334C55">
            <w:pPr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استاد مذنبی</w:t>
            </w:r>
          </w:p>
        </w:tc>
        <w:tc>
          <w:tcPr>
            <w:tcW w:w="2071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امینی</w:t>
            </w:r>
          </w:p>
        </w:tc>
        <w:tc>
          <w:tcPr>
            <w:tcW w:w="1764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ماهر</w:t>
            </w:r>
          </w:p>
        </w:tc>
        <w:tc>
          <w:tcPr>
            <w:tcW w:w="1759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فتوحی</w:t>
            </w:r>
          </w:p>
        </w:tc>
        <w:tc>
          <w:tcPr>
            <w:tcW w:w="1767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رئیسی</w:t>
            </w:r>
          </w:p>
        </w:tc>
      </w:tr>
      <w:tr w:rsidR="00334C55" w:rsidTr="00DE2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</w:tcPr>
          <w:p w:rsidR="00334C55" w:rsidRPr="00DE2A7E" w:rsidRDefault="00334C55" w:rsidP="00334C55">
            <w:pPr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استاد مفید</w:t>
            </w:r>
          </w:p>
        </w:tc>
        <w:tc>
          <w:tcPr>
            <w:tcW w:w="2071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دشتیان</w:t>
            </w:r>
          </w:p>
        </w:tc>
        <w:tc>
          <w:tcPr>
            <w:tcW w:w="1764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رستمی</w:t>
            </w:r>
          </w:p>
        </w:tc>
        <w:tc>
          <w:tcPr>
            <w:tcW w:w="1759" w:type="dxa"/>
          </w:tcPr>
          <w:p w:rsidR="00334C55" w:rsidRPr="00DE2A7E" w:rsidRDefault="00F02B89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حسن زاده</w:t>
            </w:r>
          </w:p>
        </w:tc>
        <w:tc>
          <w:tcPr>
            <w:tcW w:w="1767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</w:p>
        </w:tc>
      </w:tr>
      <w:tr w:rsidR="00334C55" w:rsidTr="00DE2A7E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</w:tcPr>
          <w:p w:rsidR="00334C55" w:rsidRPr="00DE2A7E" w:rsidRDefault="00334C55" w:rsidP="00334C55">
            <w:pPr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استاد قارداشی</w:t>
            </w:r>
          </w:p>
        </w:tc>
        <w:tc>
          <w:tcPr>
            <w:tcW w:w="2071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مرادحاصلی</w:t>
            </w:r>
          </w:p>
        </w:tc>
        <w:tc>
          <w:tcPr>
            <w:tcW w:w="1764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رستمی</w:t>
            </w:r>
          </w:p>
        </w:tc>
        <w:tc>
          <w:tcPr>
            <w:tcW w:w="1759" w:type="dxa"/>
          </w:tcPr>
          <w:p w:rsidR="00334C55" w:rsidRPr="00DE2A7E" w:rsidRDefault="00F02B89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حسن زاده</w:t>
            </w:r>
          </w:p>
        </w:tc>
        <w:tc>
          <w:tcPr>
            <w:tcW w:w="1767" w:type="dxa"/>
          </w:tcPr>
          <w:p w:rsidR="00334C55" w:rsidRPr="00DE2A7E" w:rsidRDefault="00F02B89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فاضلی</w:t>
            </w:r>
          </w:p>
        </w:tc>
      </w:tr>
      <w:tr w:rsidR="00334C55" w:rsidTr="00DE2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</w:tcPr>
          <w:p w:rsidR="00334C55" w:rsidRPr="00DE2A7E" w:rsidRDefault="00334C55" w:rsidP="00334C55">
            <w:pPr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استاد اعتمادی فر</w:t>
            </w:r>
          </w:p>
        </w:tc>
        <w:tc>
          <w:tcPr>
            <w:tcW w:w="2071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</w:p>
        </w:tc>
        <w:tc>
          <w:tcPr>
            <w:tcW w:w="1764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</w:p>
        </w:tc>
        <w:tc>
          <w:tcPr>
            <w:tcW w:w="1759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فتوحی</w:t>
            </w:r>
          </w:p>
        </w:tc>
        <w:tc>
          <w:tcPr>
            <w:tcW w:w="1767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</w:p>
        </w:tc>
      </w:tr>
      <w:tr w:rsidR="00334C55" w:rsidTr="00DE2A7E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</w:tcPr>
          <w:p w:rsidR="00334C55" w:rsidRPr="00DE2A7E" w:rsidRDefault="00334C55" w:rsidP="00334C55">
            <w:pPr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استاد رحمانی</w:t>
            </w:r>
          </w:p>
        </w:tc>
        <w:tc>
          <w:tcPr>
            <w:tcW w:w="2071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موسوی</w:t>
            </w:r>
          </w:p>
        </w:tc>
        <w:tc>
          <w:tcPr>
            <w:tcW w:w="1764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رئیسی</w:t>
            </w:r>
          </w:p>
        </w:tc>
        <w:tc>
          <w:tcPr>
            <w:tcW w:w="1759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رحیم نژاد</w:t>
            </w:r>
          </w:p>
        </w:tc>
        <w:tc>
          <w:tcPr>
            <w:tcW w:w="1767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روشن</w:t>
            </w:r>
          </w:p>
        </w:tc>
      </w:tr>
      <w:tr w:rsidR="00334C55" w:rsidTr="00DE2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</w:tcPr>
          <w:p w:rsidR="00334C55" w:rsidRPr="00DE2A7E" w:rsidRDefault="00334C55" w:rsidP="00334C55">
            <w:pPr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استاد رفیعی</w:t>
            </w:r>
          </w:p>
        </w:tc>
        <w:tc>
          <w:tcPr>
            <w:tcW w:w="2071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عسکری</w:t>
            </w:r>
          </w:p>
        </w:tc>
        <w:tc>
          <w:tcPr>
            <w:tcW w:w="1764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مردانی</w:t>
            </w:r>
          </w:p>
        </w:tc>
        <w:tc>
          <w:tcPr>
            <w:tcW w:w="1759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صادقی</w:t>
            </w:r>
          </w:p>
        </w:tc>
        <w:tc>
          <w:tcPr>
            <w:tcW w:w="1767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رضوانی</w:t>
            </w:r>
          </w:p>
        </w:tc>
      </w:tr>
      <w:tr w:rsidR="00334C55" w:rsidTr="00DE2A7E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</w:tcPr>
          <w:p w:rsidR="00334C55" w:rsidRPr="00DE2A7E" w:rsidRDefault="00334C55" w:rsidP="00334C55">
            <w:pPr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استاد مهابادی</w:t>
            </w:r>
          </w:p>
        </w:tc>
        <w:tc>
          <w:tcPr>
            <w:tcW w:w="2071" w:type="dxa"/>
          </w:tcPr>
          <w:p w:rsidR="00334C55" w:rsidRPr="00DE2A7E" w:rsidRDefault="00F02B89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عامری</w:t>
            </w:r>
          </w:p>
        </w:tc>
        <w:tc>
          <w:tcPr>
            <w:tcW w:w="1764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</w:p>
        </w:tc>
        <w:tc>
          <w:tcPr>
            <w:tcW w:w="1759" w:type="dxa"/>
          </w:tcPr>
          <w:p w:rsidR="00334C55" w:rsidRPr="00DE2A7E" w:rsidRDefault="00F02B89" w:rsidP="00F02B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زارع</w:t>
            </w:r>
          </w:p>
        </w:tc>
        <w:tc>
          <w:tcPr>
            <w:tcW w:w="1767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روزگار</w:t>
            </w:r>
          </w:p>
        </w:tc>
      </w:tr>
      <w:tr w:rsidR="00334C55" w:rsidTr="00DE2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</w:tcPr>
          <w:p w:rsidR="00334C55" w:rsidRPr="00DE2A7E" w:rsidRDefault="00334C55" w:rsidP="00334C55">
            <w:pPr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استاد عدیمی</w:t>
            </w:r>
          </w:p>
        </w:tc>
        <w:tc>
          <w:tcPr>
            <w:tcW w:w="2071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تالیفی</w:t>
            </w:r>
          </w:p>
        </w:tc>
        <w:tc>
          <w:tcPr>
            <w:tcW w:w="1764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رئیسی</w:t>
            </w:r>
          </w:p>
        </w:tc>
        <w:tc>
          <w:tcPr>
            <w:tcW w:w="1759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رحیم نژاد</w:t>
            </w:r>
          </w:p>
        </w:tc>
        <w:tc>
          <w:tcPr>
            <w:tcW w:w="1767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اسکویی</w:t>
            </w:r>
          </w:p>
        </w:tc>
      </w:tr>
      <w:tr w:rsidR="00334C55" w:rsidTr="00DE2A7E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</w:tcPr>
          <w:p w:rsidR="00334C55" w:rsidRPr="00DE2A7E" w:rsidRDefault="00334C55" w:rsidP="00334C55">
            <w:pPr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استاد ریاضی</w:t>
            </w:r>
          </w:p>
        </w:tc>
        <w:tc>
          <w:tcPr>
            <w:tcW w:w="2071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بهشتیان</w:t>
            </w:r>
          </w:p>
        </w:tc>
        <w:tc>
          <w:tcPr>
            <w:tcW w:w="1764" w:type="dxa"/>
          </w:tcPr>
          <w:p w:rsidR="00334C55" w:rsidRPr="00DE2A7E" w:rsidRDefault="00F02B89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برزگر</w:t>
            </w:r>
          </w:p>
        </w:tc>
        <w:tc>
          <w:tcPr>
            <w:tcW w:w="1759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</w:p>
        </w:tc>
        <w:tc>
          <w:tcPr>
            <w:tcW w:w="1767" w:type="dxa"/>
          </w:tcPr>
          <w:p w:rsidR="00334C55" w:rsidRPr="00DE2A7E" w:rsidRDefault="00334C55" w:rsidP="00334C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</w:p>
        </w:tc>
      </w:tr>
      <w:tr w:rsidR="00334C55" w:rsidTr="00DE2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</w:tcPr>
          <w:p w:rsidR="00334C55" w:rsidRPr="00DE2A7E" w:rsidRDefault="00334C55" w:rsidP="00334C55">
            <w:pPr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طرح یک ماهه</w:t>
            </w:r>
          </w:p>
        </w:tc>
        <w:tc>
          <w:tcPr>
            <w:tcW w:w="2071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  <w:r w:rsidRPr="00DE2A7E">
              <w:rPr>
                <w:rFonts w:cs="B Nazanin" w:hint="cs"/>
                <w:sz w:val="30"/>
                <w:szCs w:val="30"/>
                <w:rtl/>
              </w:rPr>
              <w:t>جمدی/امینی/مرندی</w:t>
            </w:r>
          </w:p>
        </w:tc>
        <w:tc>
          <w:tcPr>
            <w:tcW w:w="1764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</w:p>
        </w:tc>
        <w:tc>
          <w:tcPr>
            <w:tcW w:w="1759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</w:p>
        </w:tc>
        <w:tc>
          <w:tcPr>
            <w:tcW w:w="1767" w:type="dxa"/>
          </w:tcPr>
          <w:p w:rsidR="00334C55" w:rsidRPr="00DE2A7E" w:rsidRDefault="00334C55" w:rsidP="00334C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30"/>
                <w:szCs w:val="30"/>
                <w:rtl/>
              </w:rPr>
            </w:pPr>
          </w:p>
        </w:tc>
      </w:tr>
    </w:tbl>
    <w:p w:rsidR="00C30511" w:rsidRPr="00DE2A7E" w:rsidRDefault="00334C55" w:rsidP="00334C55">
      <w:pPr>
        <w:jc w:val="center"/>
        <w:rPr>
          <w:rFonts w:cs="B Titr"/>
          <w:b/>
          <w:bCs/>
          <w:sz w:val="30"/>
          <w:szCs w:val="30"/>
        </w:rPr>
      </w:pPr>
      <w:r w:rsidRPr="00DE2A7E">
        <w:rPr>
          <w:rFonts w:cs="B Titr" w:hint="cs"/>
          <w:b/>
          <w:bCs/>
          <w:sz w:val="30"/>
          <w:szCs w:val="30"/>
          <w:rtl/>
        </w:rPr>
        <w:t>برنامه روتیشن آذر و دی ماه 1403</w:t>
      </w:r>
    </w:p>
    <w:sectPr w:rsidR="00C30511" w:rsidRPr="00DE2A7E" w:rsidSect="00CA706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55"/>
    <w:rsid w:val="00164348"/>
    <w:rsid w:val="00334C55"/>
    <w:rsid w:val="00923BF6"/>
    <w:rsid w:val="00C30511"/>
    <w:rsid w:val="00CA706F"/>
    <w:rsid w:val="00DE2A7E"/>
    <w:rsid w:val="00F0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CD080C3-F2F0-412C-9D71-AC8A9366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4-Accent6">
    <w:name w:val="Grid Table 4 Accent 6"/>
    <w:basedOn w:val="TableNormal"/>
    <w:uiPriority w:val="49"/>
    <w:rsid w:val="00DE2A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E2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Zigorat</dc:creator>
  <cp:keywords/>
  <dc:description/>
  <cp:lastModifiedBy>his</cp:lastModifiedBy>
  <cp:revision>4</cp:revision>
  <cp:lastPrinted>2025-01-25T07:21:00Z</cp:lastPrinted>
  <dcterms:created xsi:type="dcterms:W3CDTF">2024-11-26T08:26:00Z</dcterms:created>
  <dcterms:modified xsi:type="dcterms:W3CDTF">2025-01-25T07:21:00Z</dcterms:modified>
</cp:coreProperties>
</file>