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BE" w:rsidRPr="003A4E8F" w:rsidRDefault="003A4E8F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 w:rsidRPr="003A4E8F">
        <w:rPr>
          <w:rFonts w:cs="B Nazanin" w:hint="cs"/>
          <w:b/>
          <w:bCs/>
          <w:sz w:val="30"/>
          <w:szCs w:val="30"/>
          <w:rtl/>
        </w:rPr>
        <w:t>نمونه فرم معرفی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8626C1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631930">
        <w:rPr>
          <w:rFonts w:cs="B Nazanin"/>
          <w:b/>
          <w:bCs/>
        </w:rPr>
        <w:t>:</w:t>
      </w:r>
      <w:r w:rsidR="00631930" w:rsidRPr="00631930">
        <w:rPr>
          <w:rFonts w:cs="B Nazanin" w:hint="cs"/>
          <w:b/>
          <w:bCs/>
          <w:rtl/>
        </w:rPr>
        <w:t>روش تحقیق و پزشکی مبتنی بر شواهد (</w:t>
      </w:r>
      <w:r w:rsidR="00631930" w:rsidRPr="00631930">
        <w:rPr>
          <w:rFonts w:cs="B Nazanin"/>
          <w:b/>
          <w:bCs/>
        </w:rPr>
        <w:t>EBM</w:t>
      </w:r>
      <w:r w:rsidR="00631930" w:rsidRPr="00631930">
        <w:rPr>
          <w:rFonts w:cs="B Nazanin" w:hint="cs"/>
          <w:b/>
          <w:bCs/>
          <w:rtl/>
        </w:rPr>
        <w:t xml:space="preserve">)     </w:t>
      </w:r>
      <w:r w:rsidR="002121BE" w:rsidRPr="00865211">
        <w:rPr>
          <w:rFonts w:cs="B Nazanin" w:hint="cs"/>
          <w:b/>
          <w:bCs/>
          <w:rtl/>
        </w:rPr>
        <w:t>نيمسال  اول</w:t>
      </w:r>
      <w:r w:rsidR="00631930">
        <w:rPr>
          <w:rFonts w:cs="B Nazanin"/>
          <w:b/>
          <w:bCs/>
        </w:rPr>
        <w:t>140</w:t>
      </w:r>
      <w:r w:rsidR="008626C1">
        <w:rPr>
          <w:rFonts w:cs="B Nazanin"/>
          <w:b/>
          <w:bCs/>
        </w:rPr>
        <w:t>3</w:t>
      </w:r>
      <w:r w:rsidR="00631930">
        <w:rPr>
          <w:rFonts w:cs="B Nazanin"/>
          <w:b/>
          <w:bCs/>
        </w:rPr>
        <w:t xml:space="preserve">-1402 </w:t>
      </w:r>
    </w:p>
    <w:p w:rsidR="002121BE" w:rsidRPr="00A90683" w:rsidRDefault="002121BE" w:rsidP="00631930">
      <w:pPr>
        <w:jc w:val="center"/>
        <w:rPr>
          <w:rFonts w:cs="B Nazanin"/>
          <w:rtl/>
        </w:rPr>
      </w:pPr>
      <w:r w:rsidRPr="00865211">
        <w:rPr>
          <w:rFonts w:cs="B Nazanin" w:hint="cs"/>
          <w:b/>
          <w:bCs/>
          <w:rtl/>
        </w:rPr>
        <w:t>دانشکده :</w:t>
      </w:r>
      <w:r w:rsidR="00631930">
        <w:rPr>
          <w:rFonts w:cs="B Nazanin" w:hint="cs"/>
          <w:b/>
          <w:bCs/>
          <w:rtl/>
        </w:rPr>
        <w:t>پزشکی</w:t>
      </w:r>
      <w:r w:rsidRPr="00865211">
        <w:rPr>
          <w:rFonts w:cs="B Nazanin" w:hint="cs"/>
          <w:b/>
          <w:bCs/>
          <w:rtl/>
        </w:rPr>
        <w:t xml:space="preserve">  گروه آموزشی :.</w:t>
      </w:r>
      <w:r w:rsidR="00631930">
        <w:rPr>
          <w:rFonts w:cs="B Nazanin" w:hint="cs"/>
          <w:b/>
          <w:bCs/>
          <w:rtl/>
        </w:rPr>
        <w:t>پزشکی اجتماعی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</w:tblGrid>
      <w:tr w:rsidR="002121BE" w:rsidRPr="003A4E8F">
        <w:trPr>
          <w:trHeight w:val="4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631930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نام و شماره درس: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ab/>
            </w:r>
            <w:r w:rsidR="00631930" w:rsidRPr="00631930">
              <w:rPr>
                <w:rFonts w:asciiTheme="minorHAnsi" w:hAnsiTheme="minorHAnsi" w:cs="B Nazanin" w:hint="cs"/>
                <w:b/>
                <w:bCs/>
                <w:rtl/>
                <w:lang w:bidi="ar-SA"/>
              </w:rPr>
              <w:t xml:space="preserve">3141343136 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16E" w:rsidRDefault="002121BE" w:rsidP="00631930">
            <w:pPr>
              <w:rPr>
                <w:rFonts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رشته و مقطع تحصيلی :</w:t>
            </w:r>
            <w:r w:rsidR="00631930">
              <w:rPr>
                <w:rFonts w:cs="B Nazanin" w:hint="cs"/>
                <w:b/>
                <w:bCs/>
                <w:rtl/>
              </w:rPr>
              <w:t xml:space="preserve"> پزشکی </w:t>
            </w:r>
            <w:r w:rsidR="00631930" w:rsidRPr="004A59C2">
              <w:rPr>
                <w:rFonts w:hint="cs"/>
                <w:b/>
                <w:bCs/>
                <w:rtl/>
              </w:rPr>
              <w:t>–</w:t>
            </w:r>
            <w:r w:rsidR="00631930">
              <w:rPr>
                <w:rFonts w:cs="B Nazanin" w:hint="cs"/>
                <w:b/>
                <w:bCs/>
                <w:rtl/>
              </w:rPr>
              <w:t>کارآموزی</w:t>
            </w:r>
            <w:r w:rsidR="00D8216E">
              <w:rPr>
                <w:rFonts w:cs="B Nazanin" w:hint="cs"/>
                <w:b/>
                <w:bCs/>
                <w:rtl/>
              </w:rPr>
              <w:t xml:space="preserve"> </w:t>
            </w:r>
            <w:r w:rsidR="00D8216E">
              <w:rPr>
                <w:rFonts w:hint="cs"/>
                <w:b/>
                <w:bCs/>
                <w:rtl/>
              </w:rPr>
              <w:t>–</w:t>
            </w:r>
          </w:p>
          <w:p w:rsidR="002121BE" w:rsidRPr="003A4E8F" w:rsidRDefault="00D8216E" w:rsidP="00C25FF6">
            <w:pPr>
              <w:rPr>
                <w:rFonts w:asciiTheme="minorHAnsi" w:hAnsiTheme="minorHAnsi"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*تعداد دانشجو : </w:t>
            </w:r>
            <w:r w:rsidR="00C25FF6">
              <w:rPr>
                <w:rFonts w:cs="B Nazanin"/>
                <w:b/>
                <w:bCs/>
              </w:rPr>
              <w:t>210</w:t>
            </w:r>
            <w:r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</w:tr>
      <w:tr w:rsidR="002121BE" w:rsidRPr="003A4E8F">
        <w:trPr>
          <w:trHeight w:val="5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C25FF6">
            <w:pPr>
              <w:rPr>
                <w:rFonts w:asciiTheme="minorHAnsi" w:hAnsiTheme="minorHAnsi" w:cs="B Nazanin" w:hint="cs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روز و ساعت برگزاری: </w:t>
            </w:r>
            <w:r w:rsidR="00631930">
              <w:rPr>
                <w:rFonts w:asciiTheme="minorHAnsi" w:hAnsiTheme="minorHAnsi" w:cs="B Nazanin" w:hint="cs"/>
                <w:b/>
                <w:bCs/>
                <w:rtl/>
              </w:rPr>
              <w:t>دوشنبه ها 14-</w:t>
            </w:r>
            <w:r w:rsidR="0035740A">
              <w:rPr>
                <w:rFonts w:asciiTheme="minorHAnsi" w:hAnsiTheme="minorHAnsi" w:cs="B Nazanin"/>
                <w:b/>
                <w:bCs/>
              </w:rPr>
              <w:t>16</w:t>
            </w:r>
            <w:r w:rsidR="0091655D">
              <w:rPr>
                <w:rFonts w:hint="cs"/>
                <w:b/>
                <w:bCs/>
                <w:rtl/>
              </w:rPr>
              <w:t>–</w:t>
            </w:r>
            <w:r w:rsidR="0091655D">
              <w:rPr>
                <w:rFonts w:asciiTheme="minorHAnsi" w:hAnsiTheme="minorHAnsi" w:cs="B Nazanin" w:hint="cs"/>
                <w:b/>
                <w:bCs/>
                <w:rtl/>
              </w:rPr>
              <w:t xml:space="preserve"> نماینده دانشجویان :</w:t>
            </w:r>
            <w:r w:rsidR="00D8216E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="00C12B72">
              <w:rPr>
                <w:rFonts w:asciiTheme="minorHAnsi" w:hAnsiTheme="minorHAnsi" w:cs="B Nazanin" w:hint="cs"/>
                <w:b/>
                <w:bCs/>
                <w:rtl/>
              </w:rPr>
              <w:t xml:space="preserve">کیارش </w:t>
            </w:r>
            <w:r w:rsidR="00C25FF6">
              <w:rPr>
                <w:rFonts w:asciiTheme="minorHAnsi" w:hAnsiTheme="minorHAnsi" w:cs="B Nazanin" w:hint="cs"/>
                <w:b/>
                <w:bCs/>
                <w:rtl/>
              </w:rPr>
              <w:t>میرزاییان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35740A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محل برگزاری:</w:t>
            </w:r>
            <w:r w:rsidR="00631930">
              <w:rPr>
                <w:rFonts w:asciiTheme="minorHAnsi" w:hAnsiTheme="minorHAnsi" w:cs="B Nazanin" w:hint="cs"/>
                <w:b/>
                <w:bCs/>
                <w:rtl/>
              </w:rPr>
              <w:t xml:space="preserve"> دانشکده پزشکی</w:t>
            </w:r>
            <w:r w:rsidR="0083346B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="0083346B">
              <w:rPr>
                <w:rFonts w:hint="cs"/>
                <w:b/>
                <w:bCs/>
                <w:rtl/>
              </w:rPr>
              <w:t>–</w:t>
            </w:r>
            <w:r w:rsidR="0083346B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="0035740A">
              <w:rPr>
                <w:rFonts w:asciiTheme="minorHAnsi" w:hAnsiTheme="minorHAnsi" w:cs="B Nazanin" w:hint="cs"/>
                <w:b/>
                <w:bCs/>
                <w:rtl/>
              </w:rPr>
              <w:t>تالار ریاحی</w:t>
            </w:r>
          </w:p>
        </w:tc>
      </w:tr>
      <w:tr w:rsidR="002121BE" w:rsidRPr="003A4E8F">
        <w:trPr>
          <w:trHeight w:val="54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010EA2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تعداد و نوع واحد (نظری/عملی) : </w:t>
            </w:r>
            <w:r w:rsidR="00631930">
              <w:rPr>
                <w:rFonts w:asciiTheme="minorHAnsi" w:hAnsiTheme="minorHAnsi" w:cs="B Nazanin" w:hint="cs"/>
                <w:b/>
                <w:bCs/>
                <w:rtl/>
              </w:rPr>
              <w:t>1 واحد نظری عملی</w:t>
            </w:r>
            <w:r w:rsidR="004709A0"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</w:p>
        </w:tc>
      </w:tr>
      <w:tr w:rsidR="002121BE" w:rsidRPr="003A4E8F">
        <w:trPr>
          <w:trHeight w:val="54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631930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دروس پيش نياز:</w:t>
            </w:r>
            <w:r w:rsidR="00631930" w:rsidRPr="00631930">
              <w:rPr>
                <w:rFonts w:asciiTheme="minorHAnsi" w:eastAsiaTheme="minorHAnsi" w:hAnsiTheme="minorHAnsi"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31930" w:rsidRPr="00631930">
              <w:rPr>
                <w:rFonts w:asciiTheme="minorHAnsi" w:hAnsiTheme="minorHAnsi" w:cs="B Nazanin" w:hint="cs"/>
                <w:b/>
                <w:bCs/>
                <w:rtl/>
              </w:rPr>
              <w:t>1- امار پزشکی 2- اصول اپیدمیولوژی</w:t>
            </w:r>
          </w:p>
        </w:tc>
      </w:tr>
      <w:tr w:rsidR="002121BE" w:rsidRPr="003A4E8F">
        <w:trPr>
          <w:trHeight w:val="4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نام مسوول درس: </w:t>
            </w:r>
            <w:r w:rsidR="00631930">
              <w:rPr>
                <w:rFonts w:asciiTheme="minorHAnsi" w:hAnsiTheme="minorHAnsi" w:cs="B Nazanin" w:hint="cs"/>
                <w:b/>
                <w:bCs/>
                <w:rtl/>
              </w:rPr>
              <w:t>دکتر نرگس معتمدی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010EA2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تلفن و روزهای تماس:</w:t>
            </w:r>
            <w:r w:rsidR="00631930">
              <w:rPr>
                <w:rFonts w:asciiTheme="minorHAnsi" w:hAnsiTheme="minorHAnsi" w:cs="B Nazanin" w:hint="cs"/>
                <w:b/>
                <w:bCs/>
                <w:rtl/>
              </w:rPr>
              <w:t xml:space="preserve"> شن</w:t>
            </w:r>
            <w:r w:rsidR="00415EFA">
              <w:rPr>
                <w:rFonts w:asciiTheme="minorHAnsi" w:hAnsiTheme="minorHAnsi" w:cs="B Nazanin" w:hint="cs"/>
                <w:b/>
                <w:bCs/>
                <w:rtl/>
              </w:rPr>
              <w:t>به ها 10-12 031379281</w:t>
            </w:r>
            <w:r w:rsidR="00010EA2">
              <w:rPr>
                <w:rFonts w:asciiTheme="minorHAnsi" w:hAnsiTheme="minorHAnsi" w:cs="B Nazanin" w:hint="cs"/>
                <w:b/>
                <w:bCs/>
                <w:rtl/>
              </w:rPr>
              <w:t>81</w:t>
            </w:r>
            <w:r w:rsidR="00415EFA">
              <w:rPr>
                <w:rFonts w:asciiTheme="minorHAnsi" w:hAnsiTheme="minorHAnsi" w:cs="B Nazanin" w:hint="cs"/>
                <w:b/>
                <w:bCs/>
                <w:rtl/>
              </w:rPr>
              <w:t xml:space="preserve">- </w:t>
            </w:r>
          </w:p>
        </w:tc>
      </w:tr>
      <w:tr w:rsidR="002121BE" w:rsidRPr="003A4E8F">
        <w:trPr>
          <w:trHeight w:val="5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35740A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آدرس دفتر :</w:t>
            </w:r>
            <w:r w:rsidR="00415EFA">
              <w:rPr>
                <w:rFonts w:asciiTheme="minorHAnsi" w:hAnsiTheme="minorHAnsi" w:cs="B Nazanin" w:hint="cs"/>
                <w:b/>
                <w:bCs/>
                <w:rtl/>
              </w:rPr>
              <w:t xml:space="preserve"> دانشکده پزشکی- ساختمان پزشکی اجتماعی- طبقه </w:t>
            </w:r>
            <w:r w:rsidR="0035740A">
              <w:rPr>
                <w:rFonts w:asciiTheme="minorHAnsi" w:hAnsiTheme="minorHAnsi" w:cs="B Nazanin" w:hint="cs"/>
                <w:b/>
                <w:bCs/>
                <w:rtl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1BE" w:rsidRPr="003A4E8F" w:rsidRDefault="002121BE" w:rsidP="00415EFA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آدرس </w:t>
            </w:r>
            <w:r w:rsidRPr="003A4E8F">
              <w:rPr>
                <w:rFonts w:asciiTheme="minorHAnsi" w:hAnsiTheme="minorHAnsi" w:cs="B Nazanin"/>
                <w:b/>
                <w:bCs/>
              </w:rPr>
              <w:t>Email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: </w:t>
            </w:r>
            <w:proofErr w:type="spellStart"/>
            <w:r w:rsidR="00415EFA" w:rsidRPr="00415EFA">
              <w:rPr>
                <w:rFonts w:asciiTheme="minorHAnsi" w:hAnsiTheme="minorHAnsi" w:cs="B Nazanin"/>
                <w:b/>
                <w:bCs/>
              </w:rPr>
              <w:t>n_motamedi@med.mui.ac.i</w:t>
            </w:r>
            <w:proofErr w:type="spellEnd"/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Style w:val="TableGridLight"/>
        <w:tblW w:w="9540" w:type="dxa"/>
        <w:tblLook w:val="0000" w:firstRow="0" w:lastRow="0" w:firstColumn="0" w:lastColumn="0" w:noHBand="0" w:noVBand="0"/>
      </w:tblPr>
      <w:tblGrid>
        <w:gridCol w:w="9540"/>
      </w:tblGrid>
      <w:tr w:rsidR="00E13D58" w:rsidRPr="00A90683" w:rsidTr="00A63762">
        <w:trPr>
          <w:trHeight w:val="555"/>
        </w:trPr>
        <w:tc>
          <w:tcPr>
            <w:tcW w:w="9540" w:type="dxa"/>
          </w:tcPr>
          <w:p w:rsidR="00E13D58" w:rsidRDefault="00E13D58">
            <w:pPr>
              <w:jc w:val="lowKashida"/>
              <w:rPr>
                <w:rFonts w:cs="B Nazanin"/>
                <w:b/>
                <w:bCs/>
                <w:rtl/>
              </w:rPr>
            </w:pPr>
            <w:r w:rsidRPr="00E13D58">
              <w:rPr>
                <w:rFonts w:cs="B Nazanin" w:hint="cs"/>
                <w:b/>
                <w:bCs/>
                <w:rtl/>
              </w:rPr>
              <w:t>مقدمه</w:t>
            </w:r>
            <w:r>
              <w:rPr>
                <w:rFonts w:cs="B Nazanin" w:hint="cs"/>
                <w:b/>
                <w:bCs/>
                <w:rtl/>
              </w:rPr>
              <w:t xml:space="preserve"> :</w:t>
            </w:r>
          </w:p>
          <w:p w:rsidR="00E13D58" w:rsidRPr="00A90683" w:rsidRDefault="00A63762">
            <w:pPr>
              <w:jc w:val="lowKashida"/>
              <w:rPr>
                <w:rFonts w:cs="Tit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انجام صحیح یک پژوهش در راستای پاسخ به سوالات بالینی و همچنین استفاده از منابع علمی موجود به صورت کاربردی از موارد ضروری در جایگاه شغلی اینده ی پزشکان می باشد . </w:t>
            </w:r>
            <w:r w:rsidR="00E13D58">
              <w:rPr>
                <w:rFonts w:cs="Titr" w:hint="cs"/>
                <w:rtl/>
              </w:rPr>
              <w:t xml:space="preserve"> </w:t>
            </w:r>
          </w:p>
        </w:tc>
      </w:tr>
      <w:tr w:rsidR="002121BE" w:rsidRPr="00A90683" w:rsidTr="00A63762">
        <w:trPr>
          <w:trHeight w:val="555"/>
        </w:trPr>
        <w:tc>
          <w:tcPr>
            <w:tcW w:w="9540" w:type="dxa"/>
          </w:tcPr>
          <w:p w:rsidR="002121BE" w:rsidRPr="00A90683" w:rsidRDefault="002121BE">
            <w:pPr>
              <w:jc w:val="lowKashida"/>
              <w:rPr>
                <w:rFonts w:cs="B Nazanin"/>
                <w:rtl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هدف کلی درس</w:t>
            </w:r>
            <w:r w:rsidR="00EE20D5">
              <w:rPr>
                <w:rFonts w:cs="B Nazanin" w:hint="cs"/>
                <w:b/>
                <w:bCs/>
                <w:rtl/>
              </w:rPr>
              <w:t xml:space="preserve"> (در سه حیطه دانشی، نگرشی و مهارتی)</w:t>
            </w:r>
            <w:r w:rsidRPr="003A4E8F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2121BE" w:rsidRPr="00A90683" w:rsidTr="00A63762">
        <w:trPr>
          <w:trHeight w:val="540"/>
        </w:trPr>
        <w:tc>
          <w:tcPr>
            <w:tcW w:w="9540" w:type="dxa"/>
          </w:tcPr>
          <w:p w:rsidR="002121BE" w:rsidRPr="00A90683" w:rsidRDefault="0035740A" w:rsidP="008851E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پس از گذراندن این</w:t>
            </w:r>
            <w:r w:rsidR="00415EFA" w:rsidRPr="00415EFA">
              <w:rPr>
                <w:rFonts w:cs="B Nazanin" w:hint="cs"/>
                <w:b/>
                <w:bCs/>
                <w:rtl/>
              </w:rPr>
              <w:t xml:space="preserve"> درس دانشجو </w:t>
            </w:r>
            <w:r>
              <w:rPr>
                <w:rFonts w:cs="B Nazanin" w:hint="cs"/>
                <w:b/>
                <w:bCs/>
                <w:rtl/>
              </w:rPr>
              <w:t xml:space="preserve">میتواند چهارچوب یک پروپوزال پژوهشی را شرح دهد . یک پروپوزال پژوهشی را با تمام مراحل آن تهیه کند . جستجوی منابع الکترونیک سلامت را انجام دهد . </w:t>
            </w:r>
            <w:r w:rsidR="00415EFA" w:rsidRPr="00415EFA">
              <w:rPr>
                <w:rFonts w:cs="B Nazanin" w:hint="cs"/>
                <w:b/>
                <w:bCs/>
                <w:rtl/>
              </w:rPr>
              <w:t>نحوه طراحی و انجام تحقیق ، جستجوی مقالات و روشهای پزشکی مبتنی بر شواهد شامل نقد شواهد و بکارگیری شاهد را می آموزد</w:t>
            </w:r>
            <w:r w:rsidR="00415EFA">
              <w:rPr>
                <w:rFonts w:cs="B Nazanin" w:hint="cs"/>
                <w:b/>
                <w:bCs/>
                <w:rtl/>
              </w:rPr>
              <w:t xml:space="preserve"> و به کار میگیرند</w:t>
            </w:r>
            <w:r w:rsidR="008851E5">
              <w:rPr>
                <w:rFonts w:cs="B Nazanin" w:hint="cs"/>
                <w:b/>
                <w:bCs/>
                <w:rtl/>
              </w:rPr>
              <w:t xml:space="preserve">. </w:t>
            </w:r>
            <w:r w:rsidR="008851E5" w:rsidRPr="008851E5">
              <w:rPr>
                <w:rFonts w:cs="B Nazanin" w:hint="cs"/>
                <w:b/>
                <w:bCs/>
                <w:rtl/>
                <w:lang w:bidi="ar-SA"/>
              </w:rPr>
              <w:t>کسب مهارت های شناختی ، عاطفی و روانی حرکتی در طراحی پروپوزال ، نقد</w:t>
            </w:r>
            <w:r w:rsidR="008851E5" w:rsidRPr="008851E5">
              <w:rPr>
                <w:rFonts w:cs="B Nazanin" w:hint="cs"/>
                <w:b/>
                <w:bCs/>
                <w:rtl/>
              </w:rPr>
              <w:t xml:space="preserve"> مقالات و روشهای پزشکی مبتنی بر شواهد</w:t>
            </w:r>
            <w:r w:rsidR="008851E5">
              <w:rPr>
                <w:rFonts w:cs="B Nazanin" w:hint="cs"/>
                <w:b/>
                <w:bCs/>
                <w:rtl/>
              </w:rPr>
              <w:t xml:space="preserve"> هدف کلی درس است.</w:t>
            </w:r>
          </w:p>
        </w:tc>
      </w:tr>
      <w:tr w:rsidR="002121BE" w:rsidRPr="00A90683" w:rsidTr="00A63762">
        <w:trPr>
          <w:trHeight w:val="540"/>
        </w:trPr>
        <w:tc>
          <w:tcPr>
            <w:tcW w:w="9540" w:type="dxa"/>
          </w:tcPr>
          <w:p w:rsidR="002121BE" w:rsidRPr="00A90683" w:rsidRDefault="002121BE">
            <w:pPr>
              <w:jc w:val="lowKashida"/>
              <w:rPr>
                <w:rFonts w:cs="B Nazanin"/>
                <w:rtl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اهداف اختصاصی درس</w:t>
            </w:r>
            <w:r w:rsidR="00EE20D5">
              <w:rPr>
                <w:rFonts w:cs="B Nazanin" w:hint="cs"/>
                <w:b/>
                <w:bCs/>
                <w:rtl/>
              </w:rPr>
              <w:t xml:space="preserve"> (در سه حیطه دانشی، نگرشی و مهارتی)</w:t>
            </w:r>
            <w:r w:rsidRPr="003A4E8F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8851E5" w:rsidRPr="00A90683" w:rsidTr="00A63762">
        <w:trPr>
          <w:trHeight w:val="540"/>
        </w:trPr>
        <w:tc>
          <w:tcPr>
            <w:tcW w:w="9540" w:type="dxa"/>
          </w:tcPr>
          <w:p w:rsidR="0097012D" w:rsidRDefault="0097012D" w:rsidP="008851E5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دانشی :</w:t>
            </w:r>
          </w:p>
          <w:p w:rsidR="008851E5" w:rsidRDefault="008851E5" w:rsidP="008851E5">
            <w:pPr>
              <w:jc w:val="lowKashida"/>
              <w:rPr>
                <w:rFonts w:cs="B Nazanin"/>
                <w:b/>
                <w:bCs/>
                <w:rtl/>
              </w:rPr>
            </w:pPr>
            <w:r w:rsidRPr="008851E5">
              <w:rPr>
                <w:rFonts w:cs="B Nazanin" w:hint="cs"/>
                <w:b/>
                <w:bCs/>
                <w:rtl/>
              </w:rPr>
              <w:t>در پایان این درس انتظار می‌رود فراگیران قادر باشند:</w:t>
            </w:r>
          </w:p>
          <w:p w:rsidR="0097012D" w:rsidRPr="0097012D" w:rsidRDefault="0097012D" w:rsidP="0097012D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Nazanin"/>
                <w:b/>
                <w:bCs/>
              </w:rPr>
            </w:pPr>
            <w:r w:rsidRPr="0097012D">
              <w:rPr>
                <w:rFonts w:cs="B Nazanin" w:hint="cs"/>
                <w:rtl/>
              </w:rPr>
              <w:t>نحوه انتخاب عنوان و نگارش بیان مسیله تحقیق را بیان کند</w:t>
            </w:r>
          </w:p>
          <w:p w:rsidR="0097012D" w:rsidRPr="008851E5" w:rsidRDefault="0097012D" w:rsidP="0097012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lowKashida"/>
              <w:rPr>
                <w:rFonts w:cs="B Nazanin"/>
              </w:rPr>
            </w:pPr>
            <w:r w:rsidRPr="002E21B0">
              <w:rPr>
                <w:rFonts w:cs="B Nazanin" w:hint="cs"/>
                <w:rtl/>
              </w:rPr>
              <w:t xml:space="preserve">جمعیت ، نمونه و روش های نمونه گیری را </w:t>
            </w:r>
            <w:r>
              <w:rPr>
                <w:rFonts w:cs="B Nazanin" w:hint="cs"/>
                <w:rtl/>
              </w:rPr>
              <w:t>شرح دهد</w:t>
            </w:r>
          </w:p>
          <w:p w:rsidR="0097012D" w:rsidRPr="008851E5" w:rsidRDefault="0097012D" w:rsidP="0097012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جمع اوری و ارایه داده های پژوهش را بداند</w:t>
            </w:r>
          </w:p>
          <w:p w:rsidR="0097012D" w:rsidRPr="00894BDD" w:rsidRDefault="0097012D" w:rsidP="00894BDD">
            <w:pPr>
              <w:ind w:left="360"/>
              <w:jc w:val="lowKashida"/>
              <w:rPr>
                <w:rFonts w:cs="B Nazanin"/>
                <w:b/>
                <w:bCs/>
                <w:rtl/>
              </w:rPr>
            </w:pPr>
          </w:p>
          <w:p w:rsidR="0097012D" w:rsidRDefault="0097012D" w:rsidP="0097012D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نگرشی :</w:t>
            </w:r>
          </w:p>
          <w:p w:rsidR="0097012D" w:rsidRDefault="0097012D" w:rsidP="0097012D">
            <w:pPr>
              <w:jc w:val="lowKashida"/>
              <w:rPr>
                <w:rFonts w:cs="B Nazanin"/>
                <w:b/>
                <w:bCs/>
                <w:rtl/>
              </w:rPr>
            </w:pPr>
            <w:r w:rsidRPr="008851E5">
              <w:rPr>
                <w:rFonts w:cs="B Nazanin" w:hint="cs"/>
                <w:b/>
                <w:bCs/>
                <w:rtl/>
              </w:rPr>
              <w:t>در پایان این درس انتظار می‌رود فراگیران قادر باشند:</w:t>
            </w:r>
          </w:p>
          <w:p w:rsidR="0097012D" w:rsidRDefault="0097012D" w:rsidP="0097012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lowKashida"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اصول ،اهمیت و جایگاه اخلاق در پژوهش را درک کند</w:t>
            </w:r>
          </w:p>
          <w:p w:rsidR="0097012D" w:rsidRPr="00A27747" w:rsidRDefault="0097012D" w:rsidP="00A27747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اهمیت و ضرورت پزشکی متنی بر شواهد را درک کند</w:t>
            </w:r>
          </w:p>
          <w:p w:rsidR="0097012D" w:rsidRDefault="0097012D" w:rsidP="0097012D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:rsidR="0097012D" w:rsidRDefault="0097012D" w:rsidP="0097012D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مهارتی :</w:t>
            </w:r>
          </w:p>
          <w:p w:rsidR="0097012D" w:rsidRDefault="0097012D" w:rsidP="0097012D">
            <w:pPr>
              <w:jc w:val="lowKashida"/>
              <w:rPr>
                <w:rFonts w:cs="B Nazanin"/>
                <w:b/>
                <w:bCs/>
                <w:rtl/>
              </w:rPr>
            </w:pPr>
            <w:r w:rsidRPr="008851E5">
              <w:rPr>
                <w:rFonts w:cs="B Nazanin" w:hint="cs"/>
                <w:b/>
                <w:bCs/>
                <w:rtl/>
              </w:rPr>
              <w:t>در پایان این درس انتظار می‌رود فراگیران قادر باشند:</w:t>
            </w:r>
          </w:p>
          <w:p w:rsidR="0097012D" w:rsidRPr="0097012D" w:rsidRDefault="0097012D" w:rsidP="0097012D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Lotus"/>
              </w:rPr>
            </w:pPr>
            <w:r>
              <w:rPr>
                <w:rFonts w:cs="B Nazanin" w:hint="cs"/>
                <w:rtl/>
              </w:rPr>
              <w:t>اهداف ،فرضیات و سوالات پژوهشی و انواع متغییر ها</w:t>
            </w:r>
            <w:r w:rsidRPr="002E21B0">
              <w:rPr>
                <w:rFonts w:cs="B Nazanin" w:hint="cs"/>
                <w:rtl/>
              </w:rPr>
              <w:t xml:space="preserve"> را </w:t>
            </w:r>
            <w:r>
              <w:rPr>
                <w:rFonts w:cs="B Nazanin" w:hint="cs"/>
                <w:rtl/>
              </w:rPr>
              <w:t>به درستی</w:t>
            </w:r>
            <w:r w:rsidRPr="002E21B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بنویسد</w:t>
            </w:r>
          </w:p>
          <w:p w:rsidR="0097012D" w:rsidRPr="0097012D" w:rsidRDefault="0097012D" w:rsidP="0097012D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Lotus"/>
              </w:rPr>
            </w:pPr>
            <w:r>
              <w:rPr>
                <w:rFonts w:cs="B Nazanin" w:hint="cs"/>
                <w:rtl/>
              </w:rPr>
              <w:t>نوع مطالعات کمی یا کیفی را بر اساس سوال پژوهشی به درستی انتخاب کند</w:t>
            </w:r>
          </w:p>
          <w:p w:rsidR="0097012D" w:rsidRPr="008851E5" w:rsidRDefault="0097012D" w:rsidP="0097012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 پرسش پژوهشی قابل جستجو در منابع را بدرستی طراحی کنند</w:t>
            </w:r>
          </w:p>
          <w:p w:rsidR="0097012D" w:rsidRPr="008851E5" w:rsidRDefault="0097012D" w:rsidP="0097012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جستجوی الکترونیک منابع پزشکی را بدرستی انجام دهد</w:t>
            </w:r>
          </w:p>
          <w:p w:rsidR="0097012D" w:rsidRDefault="0097012D" w:rsidP="0097012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مقالات یافت شده در جستجو را بدرستی نقد کند </w:t>
            </w:r>
          </w:p>
          <w:p w:rsidR="0097012D" w:rsidRPr="0097012D" w:rsidRDefault="0097012D" w:rsidP="0097012D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Lotus"/>
                <w:rtl/>
              </w:rPr>
            </w:pPr>
            <w:r>
              <w:rPr>
                <w:rFonts w:cs="B Nazanin" w:hint="cs"/>
                <w:rtl/>
              </w:rPr>
              <w:t>بر اساس اصول پزشکی متنی بر شواهد نتایج مطالعات را در بالین بکار گیرد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2121BE" w:rsidRPr="00A90683">
        <w:trPr>
          <w:trHeight w:val="450"/>
        </w:trPr>
        <w:tc>
          <w:tcPr>
            <w:tcW w:w="9540" w:type="dxa"/>
            <w:vAlign w:val="center"/>
          </w:tcPr>
          <w:p w:rsidR="002121BE" w:rsidRPr="00A90683" w:rsidRDefault="002121BE">
            <w:pPr>
              <w:rPr>
                <w:rFonts w:cs="B Nazanin"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منابع اصلی درس</w:t>
            </w:r>
            <w:r w:rsidRPr="00A90683">
              <w:rPr>
                <w:rFonts w:cs="B Nazanin"/>
              </w:rPr>
              <w:t xml:space="preserve"> </w:t>
            </w:r>
            <w:r w:rsidRPr="00A90683">
              <w:rPr>
                <w:rFonts w:cs="B Nazanin" w:hint="cs"/>
                <w:rtl/>
              </w:rPr>
              <w:t xml:space="preserve">(عنوان کتاب ، نام نويسنده ، سال و محل انتشار، نام ناشر، شماره فصول يا صفحات مورد نظر در اين درس- در صورتی که مطالعه همه کتاب يا همه مجلدات آن به عنوان منبع ضروری نباشد)  </w:t>
            </w:r>
          </w:p>
        </w:tc>
      </w:tr>
      <w:tr w:rsidR="002121BE" w:rsidRPr="00A90683">
        <w:trPr>
          <w:trHeight w:val="540"/>
        </w:trPr>
        <w:tc>
          <w:tcPr>
            <w:tcW w:w="9540" w:type="dxa"/>
            <w:vAlign w:val="center"/>
          </w:tcPr>
          <w:p w:rsidR="002121BE" w:rsidRPr="00FF55C4" w:rsidRDefault="002121BE" w:rsidP="00FF55C4">
            <w:pPr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rtl/>
              </w:rPr>
              <w:t>1-</w:t>
            </w:r>
            <w:r w:rsidR="00DF30BA">
              <w:rPr>
                <w:rFonts w:cs="B Nazanin"/>
                <w:b/>
                <w:bCs/>
              </w:rPr>
              <w:t xml:space="preserve"> Designing clinical research (fourth edition) </w:t>
            </w:r>
          </w:p>
        </w:tc>
      </w:tr>
      <w:tr w:rsidR="002121BE" w:rsidRPr="00A90683">
        <w:trPr>
          <w:trHeight w:val="540"/>
        </w:trPr>
        <w:tc>
          <w:tcPr>
            <w:tcW w:w="9540" w:type="dxa"/>
            <w:vAlign w:val="center"/>
          </w:tcPr>
          <w:p w:rsidR="002121BE" w:rsidRPr="00A90683" w:rsidRDefault="002121BE">
            <w:pPr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 xml:space="preserve">2- </w:t>
            </w:r>
            <w:r w:rsidR="00225528">
              <w:rPr>
                <w:rFonts w:cs="B Nazanin"/>
                <w:b/>
                <w:bCs/>
              </w:rPr>
              <w:t>I</w:t>
            </w:r>
            <w:r w:rsidR="00225528" w:rsidRPr="00225528">
              <w:rPr>
                <w:rFonts w:cs="B Nazanin"/>
                <w:b/>
                <w:bCs/>
              </w:rPr>
              <w:t>ntroduction to biostatistics and research methods/ fifth edition</w:t>
            </w:r>
          </w:p>
        </w:tc>
      </w:tr>
      <w:tr w:rsidR="002121BE" w:rsidRPr="00A90683">
        <w:trPr>
          <w:trHeight w:val="540"/>
        </w:trPr>
        <w:tc>
          <w:tcPr>
            <w:tcW w:w="9540" w:type="dxa"/>
            <w:tcBorders>
              <w:bottom w:val="nil"/>
            </w:tcBorders>
            <w:vAlign w:val="center"/>
          </w:tcPr>
          <w:p w:rsidR="009C39EE" w:rsidRPr="006A516A" w:rsidRDefault="009C39EE" w:rsidP="009C39E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  <w:r w:rsidRPr="006A516A">
              <w:rPr>
                <w:rFonts w:cs="B Nazanin" w:hint="cs"/>
                <w:rtl/>
              </w:rPr>
              <w:t>جهت ارزشیابی دانشجویان از منابع اصلی درس و اسلاید ها استفاده می گردد</w:t>
            </w:r>
          </w:p>
          <w:p w:rsidR="002121BE" w:rsidRPr="00A90683" w:rsidRDefault="002121BE">
            <w:pPr>
              <w:rPr>
                <w:rFonts w:cs="B Nazanin"/>
                <w:rtl/>
              </w:rPr>
            </w:pPr>
          </w:p>
        </w:tc>
      </w:tr>
    </w:tbl>
    <w:p w:rsidR="00EE20D5" w:rsidRPr="00DD4CFC" w:rsidRDefault="00EE20D5" w:rsidP="00EE20D5">
      <w:pPr>
        <w:rPr>
          <w:rFonts w:cs="B Nazanin"/>
          <w:b/>
          <w:bCs/>
          <w:rtl/>
        </w:rPr>
      </w:pPr>
      <w:r w:rsidRPr="00DD4CFC">
        <w:rPr>
          <w:rFonts w:cs="B Nazanin" w:hint="eastAsia"/>
          <w:b/>
          <w:bCs/>
          <w:rtl/>
        </w:rPr>
        <w:t>منابع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فرع</w:t>
      </w:r>
      <w:r w:rsidRPr="00DD4CFC">
        <w:rPr>
          <w:rFonts w:cs="B Nazanin" w:hint="cs"/>
          <w:b/>
          <w:bCs/>
          <w:rtl/>
        </w:rPr>
        <w:t>ی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درس</w:t>
      </w:r>
      <w:r w:rsidRPr="00DD4CFC">
        <w:rPr>
          <w:rFonts w:cs="B Nazanin"/>
          <w:b/>
          <w:bCs/>
          <w:rtl/>
        </w:rPr>
        <w:t>:</w:t>
      </w:r>
    </w:p>
    <w:p w:rsidR="006B6DE8" w:rsidRDefault="00EE20D5" w:rsidP="006B6DE8">
      <w:r w:rsidRPr="00DD4CFC">
        <w:rPr>
          <w:rFonts w:cs="B Nazanin" w:hint="eastAsia"/>
          <w:b/>
          <w:bCs/>
          <w:rtl/>
        </w:rPr>
        <w:t>روش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تدر</w:t>
      </w:r>
      <w:r w:rsidRPr="00DD4CFC">
        <w:rPr>
          <w:rFonts w:cs="B Nazanin" w:hint="cs"/>
          <w:b/>
          <w:bCs/>
          <w:rtl/>
        </w:rPr>
        <w:t>ی</w:t>
      </w:r>
      <w:r w:rsidRPr="00DD4CFC">
        <w:rPr>
          <w:rFonts w:cs="B Nazanin" w:hint="eastAsia"/>
          <w:b/>
          <w:bCs/>
          <w:rtl/>
        </w:rPr>
        <w:t>س</w:t>
      </w:r>
      <w:r w:rsidRPr="00DD4CFC">
        <w:rPr>
          <w:rFonts w:cs="B Nazanin"/>
          <w:b/>
          <w:bCs/>
          <w:rtl/>
        </w:rPr>
        <w:t xml:space="preserve">: </w:t>
      </w:r>
    </w:p>
    <w:p w:rsidR="00EE20D5" w:rsidRDefault="006B6DE8" w:rsidP="00CB28B1">
      <w:pPr>
        <w:rPr>
          <w:rFonts w:cs="B Nazanin"/>
          <w:b/>
          <w:bCs/>
          <w:rtl/>
        </w:rPr>
      </w:pPr>
      <w:r>
        <w:rPr>
          <w:rtl/>
        </w:rPr>
        <w:t>سخنرانی، پرسش و پاسخ، ارائه مثال و</w:t>
      </w:r>
      <w:r>
        <w:rPr>
          <w:rFonts w:hint="cs"/>
          <w:rtl/>
        </w:rPr>
        <w:t xml:space="preserve"> انجام کارعملی و</w:t>
      </w:r>
      <w:r>
        <w:rPr>
          <w:rtl/>
        </w:rPr>
        <w:t xml:space="preserve"> بحث گروهی </w:t>
      </w:r>
    </w:p>
    <w:p w:rsidR="00EE20D5" w:rsidRDefault="00EE20D5" w:rsidP="00EE20D5">
      <w:pPr>
        <w:rPr>
          <w:rFonts w:cs="B Nazanin"/>
          <w:b/>
          <w:bCs/>
          <w:rtl/>
        </w:rPr>
      </w:pPr>
    </w:p>
    <w:p w:rsidR="00EE20D5" w:rsidRDefault="00EE20D5" w:rsidP="00EE20D5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مسوولیت های فراگیران:</w:t>
      </w:r>
    </w:p>
    <w:p w:rsidR="00CB28B1" w:rsidRDefault="00CB28B1" w:rsidP="00CB28B1">
      <w:pPr>
        <w:ind w:left="360"/>
      </w:pPr>
      <w:r>
        <w:sym w:font="Symbol" w:char="F0B7"/>
      </w:r>
      <w:r>
        <w:t xml:space="preserve"> </w:t>
      </w:r>
      <w:r>
        <w:rPr>
          <w:rtl/>
        </w:rPr>
        <w:t xml:space="preserve">حضور به موقع و تا پایان در </w:t>
      </w:r>
      <w:r>
        <w:rPr>
          <w:rFonts w:hint="cs"/>
          <w:rtl/>
        </w:rPr>
        <w:t>کلاس</w:t>
      </w:r>
    </w:p>
    <w:p w:rsidR="00CB28B1" w:rsidRDefault="00CB28B1" w:rsidP="00CB28B1">
      <w:pPr>
        <w:ind w:left="360"/>
        <w:rPr>
          <w:rtl/>
        </w:rPr>
      </w:pPr>
      <w:r>
        <w:rPr>
          <w:rFonts w:hint="cs"/>
          <w:rtl/>
        </w:rPr>
        <w:t xml:space="preserve"> </w:t>
      </w:r>
      <w:r>
        <w:sym w:font="Symbol" w:char="F0B7"/>
      </w:r>
      <w:r>
        <w:rPr>
          <w:rFonts w:hint="cs"/>
          <w:rtl/>
        </w:rPr>
        <w:t>انجام کارعملی</w:t>
      </w:r>
      <w:r>
        <w:t xml:space="preserve"> </w:t>
      </w:r>
      <w:r>
        <w:rPr>
          <w:rFonts w:hint="cs"/>
          <w:rtl/>
        </w:rPr>
        <w:t xml:space="preserve"> و تکالیف</w:t>
      </w:r>
    </w:p>
    <w:p w:rsidR="00CB28B1" w:rsidRDefault="00CB28B1" w:rsidP="00CB28B1">
      <w:pPr>
        <w:ind w:left="360"/>
      </w:pPr>
      <w:r>
        <w:rPr>
          <w:rtl/>
        </w:rPr>
        <w:t xml:space="preserve"> </w:t>
      </w:r>
      <w:r>
        <w:sym w:font="Symbol" w:char="F0B7"/>
      </w:r>
      <w:r>
        <w:t xml:space="preserve"> </w:t>
      </w:r>
      <w:r>
        <w:rPr>
          <w:rtl/>
        </w:rPr>
        <w:t xml:space="preserve">مشارکت فعال در بحث های گروهی </w:t>
      </w:r>
    </w:p>
    <w:p w:rsidR="00CB28B1" w:rsidRPr="00DD4CFC" w:rsidRDefault="00CB28B1" w:rsidP="00EE20D5">
      <w:pPr>
        <w:rPr>
          <w:rFonts w:cs="B Nazanin"/>
          <w:b/>
          <w:bCs/>
          <w:rtl/>
        </w:rPr>
      </w:pPr>
    </w:p>
    <w:p w:rsidR="00EE20D5" w:rsidRPr="00A90683" w:rsidRDefault="00EE20D5" w:rsidP="00EE20D5">
      <w:pPr>
        <w:rPr>
          <w:rFonts w:cs="B Nazanin"/>
          <w:rtl/>
        </w:rPr>
      </w:pPr>
    </w:p>
    <w:tbl>
      <w:tblPr>
        <w:tblW w:w="9540" w:type="dxa"/>
        <w:tblInd w:w="-610" w:type="dxa"/>
        <w:tblLook w:val="0000" w:firstRow="0" w:lastRow="0" w:firstColumn="0" w:lastColumn="0" w:noHBand="0" w:noVBand="0"/>
      </w:tblPr>
      <w:tblGrid>
        <w:gridCol w:w="9540"/>
      </w:tblGrid>
      <w:tr w:rsidR="002121BE" w:rsidRPr="00A90683" w:rsidTr="003A4E8F">
        <w:trPr>
          <w:trHeight w:val="405"/>
        </w:trPr>
        <w:tc>
          <w:tcPr>
            <w:tcW w:w="9540" w:type="dxa"/>
          </w:tcPr>
          <w:p w:rsidR="002121BE" w:rsidRPr="00A90683" w:rsidRDefault="002121BE" w:rsidP="003A4E8F">
            <w:pPr>
              <w:rPr>
                <w:rFonts w:cs="B Nazanin"/>
                <w:rtl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نحوه ارزشيابی دانشجو و بارم مربوط به هر ارزشيابی:</w:t>
            </w:r>
          </w:p>
        </w:tc>
      </w:tr>
      <w:tr w:rsidR="002121BE" w:rsidRPr="00A90683" w:rsidTr="003A4E8F">
        <w:trPr>
          <w:trHeight w:val="435"/>
        </w:trPr>
        <w:tc>
          <w:tcPr>
            <w:tcW w:w="9540" w:type="dxa"/>
          </w:tcPr>
          <w:p w:rsidR="002121BE" w:rsidRDefault="00927A02" w:rsidP="001C3738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آزمون ت</w:t>
            </w:r>
            <w:r w:rsidR="001C3738">
              <w:rPr>
                <w:rFonts w:cs="B Nazanin" w:hint="cs"/>
                <w:b/>
                <w:bCs/>
                <w:rtl/>
              </w:rPr>
              <w:t>ئ</w:t>
            </w:r>
            <w:r>
              <w:rPr>
                <w:rFonts w:cs="B Nazanin" w:hint="cs"/>
                <w:b/>
                <w:bCs/>
                <w:rtl/>
              </w:rPr>
              <w:t xml:space="preserve">وری </w:t>
            </w:r>
            <w:r w:rsidR="00D63193">
              <w:rPr>
                <w:rFonts w:cs="B Nazanin" w:hint="cs"/>
                <w:b/>
                <w:bCs/>
                <w:rtl/>
              </w:rPr>
              <w:t xml:space="preserve">( چهارگزینه ای ) </w:t>
            </w:r>
            <w:r w:rsidRPr="003A4E8F">
              <w:rPr>
                <w:rFonts w:cs="B Nazanin" w:hint="cs"/>
                <w:b/>
                <w:bCs/>
                <w:rtl/>
              </w:rPr>
              <w:t>پايان دوره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2121BE" w:rsidRPr="003A4E8F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3D2F36">
              <w:rPr>
                <w:rFonts w:cs="B Nazanin" w:hint="cs"/>
                <w:b/>
                <w:bCs/>
                <w:rtl/>
              </w:rPr>
              <w:t>10 نمره</w:t>
            </w:r>
          </w:p>
          <w:p w:rsidR="003D2F36" w:rsidRPr="003A4E8F" w:rsidRDefault="003D2F36" w:rsidP="003D2F36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آزمون عملی  </w:t>
            </w:r>
            <w:r w:rsidR="00D63193">
              <w:rPr>
                <w:rFonts w:cs="B Nazanin" w:hint="cs"/>
                <w:b/>
                <w:bCs/>
                <w:rtl/>
              </w:rPr>
              <w:t>(</w:t>
            </w:r>
            <w:proofErr w:type="spellStart"/>
            <w:r w:rsidR="00D63193">
              <w:rPr>
                <w:rFonts w:cs="B Nazanin"/>
                <w:b/>
                <w:bCs/>
              </w:rPr>
              <w:t>kf</w:t>
            </w:r>
            <w:proofErr w:type="spellEnd"/>
            <w:r w:rsidR="00D63193">
              <w:rPr>
                <w:rFonts w:cs="B Nazanin" w:hint="cs"/>
                <w:b/>
                <w:bCs/>
                <w:rtl/>
              </w:rPr>
              <w:t xml:space="preserve">) </w:t>
            </w:r>
            <w:r w:rsidRPr="003A4E8F">
              <w:rPr>
                <w:rFonts w:cs="B Nazanin" w:hint="cs"/>
                <w:b/>
                <w:bCs/>
                <w:rtl/>
              </w:rPr>
              <w:t>پايان دوره</w:t>
            </w:r>
            <w:r>
              <w:rPr>
                <w:rFonts w:cs="B Nazanin" w:hint="cs"/>
                <w:b/>
                <w:bCs/>
                <w:rtl/>
              </w:rPr>
              <w:t xml:space="preserve"> : 10 نمره</w:t>
            </w:r>
          </w:p>
        </w:tc>
      </w:tr>
      <w:tr w:rsidR="002121BE" w:rsidRPr="00A90683" w:rsidTr="003A4E8F">
        <w:trPr>
          <w:trHeight w:val="435"/>
        </w:trPr>
        <w:tc>
          <w:tcPr>
            <w:tcW w:w="9540" w:type="dxa"/>
          </w:tcPr>
          <w:p w:rsidR="002121BE" w:rsidRPr="003A4E8F" w:rsidRDefault="002121BE" w:rsidP="00927A02">
            <w:pPr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2121BE" w:rsidRPr="00A90683" w:rsidTr="003A4E8F">
        <w:trPr>
          <w:trHeight w:val="435"/>
        </w:trPr>
        <w:tc>
          <w:tcPr>
            <w:tcW w:w="9540" w:type="dxa"/>
          </w:tcPr>
          <w:p w:rsidR="00865211" w:rsidRDefault="00865211">
            <w:pPr>
              <w:jc w:val="lowKashida"/>
              <w:rPr>
                <w:rFonts w:cs="Titr"/>
                <w:rtl/>
              </w:rPr>
            </w:pPr>
          </w:p>
          <w:p w:rsidR="002121BE" w:rsidRPr="003A4E8F" w:rsidRDefault="002121BE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سياست مسوول دوره در مورد برخورد با غيبت و تاخير دانشجو در کلاس درس:</w:t>
            </w:r>
          </w:p>
        </w:tc>
      </w:tr>
      <w:tr w:rsidR="002121BE" w:rsidRPr="00A90683" w:rsidTr="00A724E4">
        <w:trPr>
          <w:trHeight w:val="2007"/>
        </w:trPr>
        <w:tc>
          <w:tcPr>
            <w:tcW w:w="9540" w:type="dxa"/>
          </w:tcPr>
          <w:p w:rsidR="00050240" w:rsidRPr="008D7039" w:rsidRDefault="00050240" w:rsidP="0005024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8D7039">
              <w:rPr>
                <w:rFonts w:cs="B Nazanin"/>
                <w:rtl/>
              </w:rPr>
              <w:t>حضور و غیاب در جلسات حضوری انجام می شود.</w:t>
            </w:r>
          </w:p>
          <w:p w:rsidR="00050240" w:rsidRDefault="00050240" w:rsidP="0005024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cs="B Nazanin"/>
              </w:rPr>
            </w:pPr>
            <w:r w:rsidRPr="008D7039">
              <w:rPr>
                <w:rFonts w:cs="B Nazanin"/>
                <w:rtl/>
              </w:rPr>
              <w:t>تاخیر حضور در ک</w:t>
            </w:r>
            <w:r w:rsidRPr="008D7039">
              <w:rPr>
                <w:rFonts w:cs="B Nazanin" w:hint="cs"/>
                <w:rtl/>
              </w:rPr>
              <w:t>لا</w:t>
            </w:r>
            <w:r w:rsidRPr="008D7039">
              <w:rPr>
                <w:rFonts w:cs="B Nazanin"/>
                <w:rtl/>
              </w:rPr>
              <w:t>س بیش از 15 دقیقه غیبت محسوب می گردد</w:t>
            </w:r>
          </w:p>
          <w:p w:rsidR="00F3029E" w:rsidRPr="008D7039" w:rsidRDefault="00F3029E" w:rsidP="00F3029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1703E9">
              <w:rPr>
                <w:rFonts w:cs="B Nazanin" w:hint="cs"/>
                <w:rtl/>
              </w:rPr>
              <w:t xml:space="preserve">غیبت غیر موجه در امتحان به منزله گرفتن نمره صفر درآن </w:t>
            </w:r>
            <w:r>
              <w:rPr>
                <w:rFonts w:cs="B Nazanin" w:hint="cs"/>
                <w:rtl/>
                <w:lang w:bidi="fa-IR"/>
              </w:rPr>
              <w:t>درس</w:t>
            </w:r>
            <w:r w:rsidRPr="001703E9">
              <w:rPr>
                <w:rFonts w:cs="B Nazanin" w:hint="cs"/>
                <w:rtl/>
              </w:rPr>
              <w:t xml:space="preserve"> و غیبت موجه در امتحان باعث حذف ان </w:t>
            </w:r>
            <w:r>
              <w:rPr>
                <w:rFonts w:cs="B Nazanin" w:hint="cs"/>
                <w:rtl/>
              </w:rPr>
              <w:t>درس</w:t>
            </w:r>
            <w:r w:rsidRPr="001703E9">
              <w:rPr>
                <w:rFonts w:cs="B Nazanin" w:hint="cs"/>
                <w:rtl/>
              </w:rPr>
              <w:t xml:space="preserve"> میگردد. تشخیص موجه بودن غیبت در جلسه امتحان به عهده ی شورای آموزشی دانشگاه است</w:t>
            </w:r>
          </w:p>
          <w:p w:rsidR="002121BE" w:rsidRPr="00A724E4" w:rsidRDefault="00050240" w:rsidP="00A724E4">
            <w:pPr>
              <w:shd w:val="clear" w:color="auto" w:fill="FFFFFF"/>
              <w:bidi w:val="0"/>
              <w:spacing w:after="150"/>
              <w:ind w:left="1440"/>
              <w:rPr>
                <w:rFonts w:ascii="vazir" w:hAnsi="vazir" w:cs="B Nazanin"/>
                <w:rtl/>
                <w:lang w:bidi="ar-SA"/>
              </w:rPr>
            </w:pPr>
            <w:r w:rsidRPr="001703E9">
              <w:rPr>
                <w:rFonts w:ascii="Cambria" w:hAnsi="Cambria" w:cs="Cambria" w:hint="cs"/>
                <w:rtl/>
                <w:lang w:bidi="ar-SA"/>
              </w:rPr>
              <w:t> </w:t>
            </w:r>
            <w:r w:rsidRPr="001703E9">
              <w:rPr>
                <w:rFonts w:cs="B Nazanin" w:hint="cs"/>
                <w:rtl/>
              </w:rPr>
              <w:t>.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W w:w="10238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1319"/>
        <w:gridCol w:w="4061"/>
        <w:gridCol w:w="1063"/>
        <w:gridCol w:w="1276"/>
        <w:gridCol w:w="716"/>
      </w:tblGrid>
      <w:tr w:rsidR="002121BE" w:rsidRPr="00A90683" w:rsidTr="001A6E0C">
        <w:trPr>
          <w:trHeight w:val="630"/>
        </w:trPr>
        <w:tc>
          <w:tcPr>
            <w:tcW w:w="10238" w:type="dxa"/>
            <w:gridSpan w:val="6"/>
            <w:tcBorders>
              <w:bottom w:val="single" w:sz="4" w:space="0" w:color="auto"/>
            </w:tcBorders>
            <w:vAlign w:val="center"/>
          </w:tcPr>
          <w:p w:rsidR="002121BE" w:rsidRPr="00865211" w:rsidRDefault="002121BE" w:rsidP="00686C66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lastRenderedPageBreak/>
              <w:t>جدول زمان بندی ارائه برنامه درس</w:t>
            </w:r>
            <w:r w:rsidR="00DA2C6F" w:rsidRPr="00631930">
              <w:rPr>
                <w:rFonts w:cs="B Nazanin" w:hint="cs"/>
                <w:b/>
                <w:bCs/>
                <w:rtl/>
              </w:rPr>
              <w:t xml:space="preserve"> روش تحقیق و پزشکی مبتنی بر شواهد (</w:t>
            </w:r>
            <w:r w:rsidR="00DA2C6F" w:rsidRPr="00631930">
              <w:rPr>
                <w:rFonts w:cs="B Nazanin"/>
                <w:b/>
                <w:bCs/>
              </w:rPr>
              <w:t>EBM</w:t>
            </w:r>
            <w:r w:rsidR="00DA2C6F">
              <w:rPr>
                <w:rFonts w:cs="B Nazanin" w:hint="cs"/>
                <w:b/>
                <w:bCs/>
                <w:rtl/>
              </w:rPr>
              <w:t>)</w:t>
            </w:r>
            <w:r w:rsidRPr="00865211">
              <w:rPr>
                <w:rFonts w:cs="B Nazanin" w:hint="cs"/>
                <w:b/>
                <w:bCs/>
                <w:rtl/>
              </w:rPr>
              <w:t xml:space="preserve">. نيمسال </w:t>
            </w:r>
            <w:r w:rsidR="00385D31">
              <w:rPr>
                <w:rFonts w:cs="B Nazanin" w:hint="cs"/>
                <w:b/>
                <w:bCs/>
                <w:rtl/>
              </w:rPr>
              <w:t>دوم</w:t>
            </w:r>
            <w:r w:rsidRPr="00865211">
              <w:rPr>
                <w:rFonts w:cs="B Nazanin" w:hint="cs"/>
                <w:b/>
                <w:bCs/>
                <w:rtl/>
              </w:rPr>
              <w:t xml:space="preserve"> </w:t>
            </w:r>
            <w:r w:rsidR="00DA2C6F">
              <w:rPr>
                <w:rFonts w:cs="B Nazanin"/>
                <w:b/>
                <w:bCs/>
              </w:rPr>
              <w:t>140</w:t>
            </w:r>
            <w:r w:rsidR="00904636">
              <w:rPr>
                <w:rFonts w:cs="B Nazanin"/>
                <w:b/>
                <w:bCs/>
              </w:rPr>
              <w:t>3</w:t>
            </w:r>
            <w:r w:rsidR="00DA2C6F">
              <w:rPr>
                <w:rFonts w:cs="B Nazanin"/>
                <w:b/>
                <w:bCs/>
              </w:rPr>
              <w:t>-140</w:t>
            </w:r>
            <w:r w:rsidR="00686C66">
              <w:rPr>
                <w:rFonts w:cs="B Nazanin"/>
                <w:b/>
                <w:bCs/>
              </w:rPr>
              <w:t>4</w:t>
            </w:r>
          </w:p>
        </w:tc>
      </w:tr>
      <w:tr w:rsidR="002121BE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3264E5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معتمدی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3264E5" w:rsidRPr="0067588F" w:rsidRDefault="003264E5" w:rsidP="003264E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مقدمه ای بر</w:t>
            </w:r>
            <w:r w:rsidRPr="0067588F">
              <w:rPr>
                <w:rFonts w:cs="B Nazanin" w:hint="cs"/>
                <w:b/>
                <w:bCs/>
                <w:rtl/>
              </w:rPr>
              <w:t xml:space="preserve"> روش تحقیق و انواع مطالعات</w:t>
            </w:r>
            <w:r>
              <w:rPr>
                <w:rFonts w:cs="B Nazanin" w:hint="cs"/>
                <w:b/>
                <w:bCs/>
                <w:rtl/>
              </w:rPr>
              <w:t xml:space="preserve"> - </w:t>
            </w:r>
            <w:r w:rsidRPr="0067588F">
              <w:rPr>
                <w:rFonts w:cs="B Nazanin" w:hint="cs"/>
                <w:b/>
                <w:bCs/>
                <w:rtl/>
              </w:rPr>
              <w:t xml:space="preserve">انتخاب </w:t>
            </w:r>
            <w:r>
              <w:rPr>
                <w:rFonts w:cs="B Nazanin" w:hint="cs"/>
                <w:b/>
                <w:bCs/>
                <w:rtl/>
              </w:rPr>
              <w:t>عنوان</w:t>
            </w:r>
            <w:r w:rsidRPr="0067588F">
              <w:rPr>
                <w:rFonts w:cs="B Nazanin" w:hint="cs"/>
                <w:b/>
                <w:bCs/>
                <w:rtl/>
              </w:rPr>
              <w:t xml:space="preserve"> و بیان مس</w:t>
            </w:r>
            <w:r>
              <w:rPr>
                <w:rFonts w:cs="B Nazanin" w:hint="cs"/>
                <w:b/>
                <w:bCs/>
                <w:rtl/>
              </w:rPr>
              <w:t>ئ</w:t>
            </w:r>
            <w:r w:rsidRPr="0067588F">
              <w:rPr>
                <w:rFonts w:cs="B Nazanin" w:hint="cs"/>
                <w:b/>
                <w:bCs/>
                <w:rtl/>
              </w:rPr>
              <w:t>له</w:t>
            </w:r>
            <w:r>
              <w:rPr>
                <w:rFonts w:cs="B Nazanin" w:hint="cs"/>
                <w:b/>
                <w:bCs/>
                <w:rtl/>
              </w:rPr>
              <w:t xml:space="preserve"> تحقیق- همراه فعالیت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/>
              </w:rPr>
              <w:t>6</w:t>
            </w:r>
            <w:r>
              <w:rPr>
                <w:rFonts w:cs="B Nazanin" w:hint="cs"/>
                <w:rtl/>
              </w:rPr>
              <w:t>/12/1403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3264E5" w:rsidRPr="00A90683" w:rsidRDefault="003264E5" w:rsidP="003264E5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3264E5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معتمدی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3264E5" w:rsidRPr="0067588F" w:rsidRDefault="003264E5" w:rsidP="003264E5">
            <w:pPr>
              <w:jc w:val="center"/>
              <w:rPr>
                <w:rFonts w:cs="B Nazanin"/>
                <w:b/>
                <w:bCs/>
                <w:rtl/>
              </w:rPr>
            </w:pPr>
            <w:r w:rsidRPr="0067588F">
              <w:rPr>
                <w:rFonts w:cs="B Nazanin" w:hint="cs"/>
                <w:b/>
                <w:bCs/>
                <w:rtl/>
              </w:rPr>
              <w:t xml:space="preserve">اهداف ،فرضیات و سوالات پژوهشی </w:t>
            </w:r>
            <w:r>
              <w:rPr>
                <w:rFonts w:cs="B Nazanin" w:hint="cs"/>
                <w:b/>
                <w:bCs/>
                <w:rtl/>
              </w:rPr>
              <w:t>و</w:t>
            </w:r>
            <w:r w:rsidRPr="0067588F">
              <w:rPr>
                <w:rFonts w:cs="B Nazanin" w:hint="cs"/>
                <w:b/>
                <w:bCs/>
                <w:rtl/>
              </w:rPr>
              <w:t xml:space="preserve"> انواع متغییر ها</w:t>
            </w:r>
            <w:r>
              <w:rPr>
                <w:rFonts w:cs="B Nazanin" w:hint="cs"/>
                <w:b/>
                <w:bCs/>
                <w:rtl/>
              </w:rPr>
              <w:t xml:space="preserve"> - </w:t>
            </w:r>
            <w:r w:rsidRPr="0067588F">
              <w:rPr>
                <w:rFonts w:cs="B Nazanin" w:hint="cs"/>
                <w:b/>
                <w:bCs/>
                <w:rtl/>
              </w:rPr>
              <w:t>جمعیت ، نمونه و روش های نمونه گیری و حجم نمونه</w:t>
            </w:r>
            <w:r>
              <w:rPr>
                <w:rFonts w:cs="B Nazanin" w:hint="cs"/>
                <w:b/>
                <w:bCs/>
                <w:rtl/>
              </w:rPr>
              <w:t xml:space="preserve"> همراه فعالیت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13/12/1403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3264E5" w:rsidRPr="00A90683" w:rsidRDefault="003264E5" w:rsidP="003264E5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3264E5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مطالعه قسمت اعلام شده قبل از حضور در کلاس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معتمدی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3264E5" w:rsidRPr="0067588F" w:rsidRDefault="003264E5" w:rsidP="003264E5">
            <w:pPr>
              <w:jc w:val="center"/>
              <w:rPr>
                <w:rFonts w:cs="B Nazanin"/>
                <w:b/>
                <w:bCs/>
                <w:rtl/>
              </w:rPr>
            </w:pPr>
            <w:r w:rsidRPr="0067588F">
              <w:rPr>
                <w:rFonts w:cs="B Nazanin" w:hint="cs"/>
                <w:b/>
                <w:bCs/>
                <w:rtl/>
              </w:rPr>
              <w:t>روش جمع اوری و ارایه داده های پژوهش</w:t>
            </w:r>
            <w:r>
              <w:rPr>
                <w:rFonts w:cs="B Nazanin" w:hint="cs"/>
                <w:b/>
                <w:bCs/>
                <w:rtl/>
              </w:rPr>
              <w:t xml:space="preserve"> و مدیریت پژوهش همراه فعالیت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20/12/1403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3264E5" w:rsidRPr="00A90683" w:rsidRDefault="003264E5" w:rsidP="003264E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3264E5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معتمدی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3264E5" w:rsidRPr="0067588F" w:rsidRDefault="003264E5" w:rsidP="003264E5">
            <w:pPr>
              <w:jc w:val="center"/>
              <w:rPr>
                <w:rFonts w:cs="B Nazanin"/>
                <w:b/>
                <w:bCs/>
                <w:rtl/>
              </w:rPr>
            </w:pPr>
            <w:r w:rsidRPr="0067588F">
              <w:rPr>
                <w:rFonts w:cs="B Nazanin" w:hint="cs"/>
                <w:b/>
                <w:bCs/>
                <w:rtl/>
              </w:rPr>
              <w:t>اصول اهمیت و ضرورت پزشکی متنی بر شواهد</w:t>
            </w:r>
            <w:r>
              <w:rPr>
                <w:rFonts w:cs="B Nazanin" w:hint="cs"/>
                <w:b/>
                <w:bCs/>
                <w:rtl/>
              </w:rPr>
              <w:t xml:space="preserve"> همراه فعالیت عملی</w:t>
            </w:r>
            <w:r w:rsidRPr="0067588F">
              <w:rPr>
                <w:rFonts w:cs="B Nazanin" w:hint="cs"/>
                <w:b/>
                <w:bCs/>
                <w:rtl/>
              </w:rPr>
              <w:t xml:space="preserve"> طراحی پرسش پژوهشی قابل جستجو در منابع و جستجوی الکترونیک منابع پزشکی</w:t>
            </w:r>
            <w:r>
              <w:rPr>
                <w:rFonts w:cs="B Nazanin" w:hint="cs"/>
                <w:b/>
                <w:bCs/>
                <w:rtl/>
              </w:rPr>
              <w:t xml:space="preserve"> همراه فعالیت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18/1/1404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3264E5" w:rsidRPr="00A90683" w:rsidRDefault="003264E5" w:rsidP="003264E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3264E5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فعالیت عملی جلسه قبلی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معتمدی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3264E5" w:rsidRPr="0067588F" w:rsidRDefault="003264E5" w:rsidP="003264E5">
            <w:pPr>
              <w:jc w:val="center"/>
              <w:rPr>
                <w:rFonts w:cs="B Nazanin"/>
                <w:b/>
                <w:bCs/>
                <w:rtl/>
              </w:rPr>
            </w:pPr>
            <w:r w:rsidRPr="0067588F">
              <w:rPr>
                <w:rFonts w:cs="B Nazanin" w:hint="cs"/>
                <w:b/>
                <w:bCs/>
                <w:rtl/>
              </w:rPr>
              <w:t xml:space="preserve">نقد مقالات و </w:t>
            </w:r>
            <w:r>
              <w:rPr>
                <w:rFonts w:cs="B Nazanin" w:hint="cs"/>
                <w:b/>
                <w:bCs/>
                <w:rtl/>
              </w:rPr>
              <w:t>اصول علمی نگارش مقاله علمی همراه فعالیت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25/1/1404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3264E5" w:rsidRPr="00A90683" w:rsidRDefault="003264E5" w:rsidP="003264E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3264E5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فعالیت عملی جلسه قبلی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معتمدی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3264E5" w:rsidRPr="0067588F" w:rsidRDefault="003264E5" w:rsidP="003264E5">
            <w:pPr>
              <w:jc w:val="center"/>
              <w:rPr>
                <w:rFonts w:cs="B Nazanin"/>
                <w:b/>
                <w:bCs/>
                <w:rtl/>
              </w:rPr>
            </w:pPr>
            <w:r w:rsidRPr="0067588F">
              <w:rPr>
                <w:rFonts w:cs="B Nazanin" w:hint="cs"/>
                <w:b/>
                <w:bCs/>
                <w:rtl/>
              </w:rPr>
              <w:t>کاربرد شواهد بر بالین</w:t>
            </w:r>
            <w:r>
              <w:rPr>
                <w:rFonts w:cs="B Nazanin" w:hint="cs"/>
                <w:b/>
                <w:bCs/>
                <w:rtl/>
              </w:rPr>
              <w:t xml:space="preserve"> در مطالعات کارازمایی بالینی همراه فعالیت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1/2/1404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3264E5" w:rsidRPr="00A90683" w:rsidRDefault="003264E5" w:rsidP="003264E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3264E5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فعالیت عملی جلسه قبلی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معتمدی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3264E5" w:rsidRPr="0067588F" w:rsidRDefault="003264E5" w:rsidP="003264E5">
            <w:pPr>
              <w:jc w:val="center"/>
              <w:rPr>
                <w:rFonts w:cs="B Nazanin"/>
                <w:b/>
                <w:bCs/>
                <w:rtl/>
              </w:rPr>
            </w:pPr>
            <w:r w:rsidRPr="0067588F">
              <w:rPr>
                <w:rFonts w:cs="B Nazanin" w:hint="cs"/>
                <w:b/>
                <w:bCs/>
                <w:rtl/>
              </w:rPr>
              <w:t>کاربرد شواهد بر بالین</w:t>
            </w:r>
            <w:r>
              <w:rPr>
                <w:rFonts w:cs="B Nazanin" w:hint="cs"/>
                <w:b/>
                <w:bCs/>
                <w:rtl/>
              </w:rPr>
              <w:t xml:space="preserve"> در مطالعات ارزش تشخیصی همراه فعالیت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8/2/1404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3264E5" w:rsidRPr="00A90683" w:rsidRDefault="003264E5" w:rsidP="003264E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3264E5" w:rsidRPr="00A90683" w:rsidTr="001A6E0C">
        <w:trPr>
          <w:trHeight w:val="540"/>
        </w:trPr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3264E5" w:rsidRPr="0067588F" w:rsidRDefault="003264E5" w:rsidP="003264E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ازمون پایان دوره تئوری و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A90683" w:rsidRDefault="003264E5" w:rsidP="003264E5">
            <w:pPr>
              <w:rPr>
                <w:rFonts w:cs="B Nazan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E5" w:rsidRPr="00F56987" w:rsidRDefault="00F56987" w:rsidP="003264E5">
            <w:pPr>
              <w:rPr>
                <w:rFonts w:cs="B Nazanin"/>
                <w:color w:val="FF0000"/>
              </w:rPr>
            </w:pPr>
            <w:r w:rsidRPr="00F56987">
              <w:rPr>
                <w:rFonts w:cs="B Nazanin"/>
                <w:color w:val="FF0000"/>
              </w:rPr>
              <w:t>22</w:t>
            </w:r>
            <w:r w:rsidR="003264E5" w:rsidRPr="00F56987">
              <w:rPr>
                <w:rFonts w:cs="B Nazanin" w:hint="cs"/>
                <w:color w:val="FF0000"/>
                <w:rtl/>
              </w:rPr>
              <w:t>/2/1404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3264E5" w:rsidRDefault="003264E5" w:rsidP="003264E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2121BE" w:rsidRPr="003A4E8F">
        <w:trPr>
          <w:trHeight w:val="495"/>
        </w:trPr>
        <w:tc>
          <w:tcPr>
            <w:tcW w:w="9540" w:type="dxa"/>
          </w:tcPr>
          <w:p w:rsidR="002121BE" w:rsidRPr="003A4E8F" w:rsidRDefault="002121BE" w:rsidP="00F56987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 xml:space="preserve">تاريخ امتحان ميان ترم :        </w:t>
            </w:r>
            <w:r w:rsidR="00A56E2F">
              <w:rPr>
                <w:rFonts w:cs="B Nazanin" w:hint="cs"/>
                <w:b/>
                <w:bCs/>
                <w:rtl/>
              </w:rPr>
              <w:t xml:space="preserve">-                   </w:t>
            </w:r>
            <w:r w:rsidRPr="003A4E8F">
              <w:rPr>
                <w:rFonts w:cs="B Nazanin" w:hint="cs"/>
                <w:b/>
                <w:bCs/>
                <w:rtl/>
              </w:rPr>
              <w:t xml:space="preserve">                                   </w:t>
            </w:r>
            <w:r w:rsidRPr="003A4E8F">
              <w:rPr>
                <w:rFonts w:cs="Titr"/>
                <w:b/>
                <w:bCs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تاريخ امتحان پايان ترم:</w:t>
            </w:r>
            <w:r w:rsidR="00A56E2F">
              <w:rPr>
                <w:rFonts w:cs="B Nazanin" w:hint="cs"/>
                <w:b/>
                <w:bCs/>
                <w:rtl/>
              </w:rPr>
              <w:t xml:space="preserve">   </w:t>
            </w:r>
            <w:r w:rsidR="00F56987" w:rsidRPr="00F56987">
              <w:rPr>
                <w:rFonts w:cs="B Nazanin"/>
                <w:color w:val="FF0000"/>
              </w:rPr>
              <w:t>22</w:t>
            </w:r>
            <w:r w:rsidR="00F56987" w:rsidRPr="00F56987">
              <w:rPr>
                <w:rFonts w:cs="B Nazanin" w:hint="cs"/>
                <w:color w:val="FF0000"/>
                <w:rtl/>
              </w:rPr>
              <w:t>/2/1404</w:t>
            </w:r>
            <w:bookmarkStart w:id="0" w:name="_GoBack"/>
            <w:bookmarkEnd w:id="0"/>
          </w:p>
        </w:tc>
      </w:tr>
      <w:tr w:rsidR="002121BE" w:rsidRPr="003A4E8F">
        <w:trPr>
          <w:trHeight w:val="495"/>
        </w:trPr>
        <w:tc>
          <w:tcPr>
            <w:tcW w:w="9540" w:type="dxa"/>
          </w:tcPr>
          <w:p w:rsidR="002121BE" w:rsidRPr="003A4E8F" w:rsidRDefault="002121BE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="00865211" w:rsidRPr="003A4E8F">
              <w:rPr>
                <w:rFonts w:cs="B Nazanin" w:hint="cs"/>
                <w:b/>
                <w:bCs/>
                <w:rtl/>
              </w:rPr>
              <w:t>ساير تذکر</w:t>
            </w:r>
            <w:r w:rsidRPr="003A4E8F">
              <w:rPr>
                <w:rFonts w:cs="B Nazanin" w:hint="cs"/>
                <w:b/>
                <w:bCs/>
                <w:rtl/>
              </w:rPr>
              <w:t>های مهم برای دانشجويان:</w:t>
            </w:r>
          </w:p>
        </w:tc>
      </w:tr>
      <w:tr w:rsidR="002121BE" w:rsidRPr="00A90683">
        <w:trPr>
          <w:trHeight w:val="495"/>
        </w:trPr>
        <w:tc>
          <w:tcPr>
            <w:tcW w:w="9540" w:type="dxa"/>
          </w:tcPr>
          <w:p w:rsidR="002121BE" w:rsidRPr="00A90683" w:rsidRDefault="002121BE">
            <w:pPr>
              <w:jc w:val="lowKashida"/>
              <w:rPr>
                <w:rFonts w:cs="B Nazanin"/>
                <w:rtl/>
              </w:rPr>
            </w:pPr>
          </w:p>
        </w:tc>
      </w:tr>
      <w:tr w:rsidR="002121BE" w:rsidRPr="00A90683">
        <w:trPr>
          <w:trHeight w:val="495"/>
        </w:trPr>
        <w:tc>
          <w:tcPr>
            <w:tcW w:w="9540" w:type="dxa"/>
          </w:tcPr>
          <w:p w:rsidR="002121BE" w:rsidRPr="00A90683" w:rsidRDefault="002121BE">
            <w:pPr>
              <w:jc w:val="lowKashida"/>
              <w:rPr>
                <w:rFonts w:cs="B Nazanin"/>
                <w:rtl/>
              </w:rPr>
            </w:pPr>
          </w:p>
        </w:tc>
      </w:tr>
      <w:tr w:rsidR="002121BE" w:rsidRPr="00A90683">
        <w:trPr>
          <w:trHeight w:val="495"/>
        </w:trPr>
        <w:tc>
          <w:tcPr>
            <w:tcW w:w="9540" w:type="dxa"/>
          </w:tcPr>
          <w:p w:rsidR="002121BE" w:rsidRPr="00A90683" w:rsidRDefault="002121BE">
            <w:pPr>
              <w:jc w:val="lowKashida"/>
              <w:rPr>
                <w:rFonts w:cs="B Nazanin"/>
                <w:rtl/>
              </w:rPr>
            </w:pPr>
          </w:p>
        </w:tc>
      </w:tr>
    </w:tbl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E663E4">
      <w:headerReference w:type="default" r:id="rId7"/>
      <w:pgSz w:w="11906" w:h="16838"/>
      <w:pgMar w:top="720" w:right="1800" w:bottom="1253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84" w:rsidRDefault="00C11D84">
      <w:r>
        <w:separator/>
      </w:r>
    </w:p>
  </w:endnote>
  <w:endnote w:type="continuationSeparator" w:id="0">
    <w:p w:rsidR="00C11D84" w:rsidRDefault="00C1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00"/>
    <w:family w:val="auto"/>
    <w:pitch w:val="default"/>
    <w:embedRegular r:id="rId1" w:fontKey="{CF12A967-B142-4A02-B757-ABDD6A99E574}"/>
    <w:embedBold r:id="rId2" w:fontKey="{ABE0C565-589B-4B4C-AAAA-21E2F4466CA2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Bold r:id="rId3" w:subsetted="1" w:fontKey="{7E6287DA-697D-40C4-95BD-0AC971DCB5F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  <w:embedBold r:id="rId4" w:subsetted="1" w:fontKey="{A66947F1-7651-4C5A-9655-5846FDBD47A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00B15860-48B6-49EE-83C3-9C95D340BD33}"/>
  </w:font>
  <w:font w:name="vazir">
    <w:altName w:val="Times New Roman"/>
    <w:panose1 w:val="00000000000000000000"/>
    <w:charset w:val="00"/>
    <w:family w:val="roman"/>
    <w:notTrueType/>
    <w:pitch w:val="default"/>
  </w:font>
  <w:font w:name="KOODAK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84" w:rsidRDefault="00C11D84">
      <w:r>
        <w:separator/>
      </w:r>
    </w:p>
  </w:footnote>
  <w:footnote w:type="continuationSeparator" w:id="0">
    <w:p w:rsidR="00C11D84" w:rsidRDefault="00C11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3339"/>
    <w:multiLevelType w:val="hybridMultilevel"/>
    <w:tmpl w:val="AA340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7D7B"/>
    <w:multiLevelType w:val="hybridMultilevel"/>
    <w:tmpl w:val="7AA4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4702"/>
    <w:multiLevelType w:val="hybridMultilevel"/>
    <w:tmpl w:val="FE38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801B2"/>
    <w:multiLevelType w:val="hybridMultilevel"/>
    <w:tmpl w:val="DAB616D0"/>
    <w:lvl w:ilvl="0" w:tplc="AB5A25B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B447F"/>
    <w:multiLevelType w:val="hybridMultilevel"/>
    <w:tmpl w:val="B38EDD10"/>
    <w:lvl w:ilvl="0" w:tplc="148C7BB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10EA2"/>
    <w:rsid w:val="000217B9"/>
    <w:rsid w:val="00050240"/>
    <w:rsid w:val="000548B0"/>
    <w:rsid w:val="00090AAB"/>
    <w:rsid w:val="000944BA"/>
    <w:rsid w:val="000A76CD"/>
    <w:rsid w:val="000C26B7"/>
    <w:rsid w:val="000D04FE"/>
    <w:rsid w:val="000D7D74"/>
    <w:rsid w:val="000E7F69"/>
    <w:rsid w:val="001246F8"/>
    <w:rsid w:val="00185B9E"/>
    <w:rsid w:val="001A6E0C"/>
    <w:rsid w:val="001C2FCE"/>
    <w:rsid w:val="001C3738"/>
    <w:rsid w:val="001E5DC0"/>
    <w:rsid w:val="002121BE"/>
    <w:rsid w:val="002177CC"/>
    <w:rsid w:val="00225528"/>
    <w:rsid w:val="00245AF7"/>
    <w:rsid w:val="00254153"/>
    <w:rsid w:val="00274BFC"/>
    <w:rsid w:val="00282480"/>
    <w:rsid w:val="002846F1"/>
    <w:rsid w:val="002C6E5D"/>
    <w:rsid w:val="002E6F06"/>
    <w:rsid w:val="003264E5"/>
    <w:rsid w:val="0034219A"/>
    <w:rsid w:val="00350363"/>
    <w:rsid w:val="0035740A"/>
    <w:rsid w:val="00385D31"/>
    <w:rsid w:val="00390D4B"/>
    <w:rsid w:val="003A150C"/>
    <w:rsid w:val="003A36B3"/>
    <w:rsid w:val="003A4E8F"/>
    <w:rsid w:val="003C0043"/>
    <w:rsid w:val="003C4D36"/>
    <w:rsid w:val="003D2F36"/>
    <w:rsid w:val="0040023E"/>
    <w:rsid w:val="00404B94"/>
    <w:rsid w:val="00411B94"/>
    <w:rsid w:val="00415EFA"/>
    <w:rsid w:val="00421F31"/>
    <w:rsid w:val="00447E8D"/>
    <w:rsid w:val="004709A0"/>
    <w:rsid w:val="004E1040"/>
    <w:rsid w:val="00504B14"/>
    <w:rsid w:val="005909AF"/>
    <w:rsid w:val="005A690B"/>
    <w:rsid w:val="005B4E1C"/>
    <w:rsid w:val="005B5876"/>
    <w:rsid w:val="005D6546"/>
    <w:rsid w:val="005F7A44"/>
    <w:rsid w:val="00631930"/>
    <w:rsid w:val="00632EBF"/>
    <w:rsid w:val="0067588F"/>
    <w:rsid w:val="00686C66"/>
    <w:rsid w:val="006B6DE8"/>
    <w:rsid w:val="006E56E6"/>
    <w:rsid w:val="006F04EA"/>
    <w:rsid w:val="00700B92"/>
    <w:rsid w:val="00745635"/>
    <w:rsid w:val="00786184"/>
    <w:rsid w:val="00791B2E"/>
    <w:rsid w:val="00796BBA"/>
    <w:rsid w:val="007A7AA6"/>
    <w:rsid w:val="007F129B"/>
    <w:rsid w:val="0082128F"/>
    <w:rsid w:val="0083346B"/>
    <w:rsid w:val="008626C1"/>
    <w:rsid w:val="00864AF1"/>
    <w:rsid w:val="00865211"/>
    <w:rsid w:val="008734B5"/>
    <w:rsid w:val="008851E5"/>
    <w:rsid w:val="00894BDD"/>
    <w:rsid w:val="008A11B5"/>
    <w:rsid w:val="008E4F4B"/>
    <w:rsid w:val="00904636"/>
    <w:rsid w:val="0090553B"/>
    <w:rsid w:val="0091655D"/>
    <w:rsid w:val="00923C02"/>
    <w:rsid w:val="00927A02"/>
    <w:rsid w:val="0097012D"/>
    <w:rsid w:val="00974B14"/>
    <w:rsid w:val="009A41F8"/>
    <w:rsid w:val="009C39EE"/>
    <w:rsid w:val="009E0D6F"/>
    <w:rsid w:val="00A27747"/>
    <w:rsid w:val="00A277AF"/>
    <w:rsid w:val="00A30873"/>
    <w:rsid w:val="00A4006C"/>
    <w:rsid w:val="00A56E2F"/>
    <w:rsid w:val="00A63762"/>
    <w:rsid w:val="00A724E4"/>
    <w:rsid w:val="00A90683"/>
    <w:rsid w:val="00AA691D"/>
    <w:rsid w:val="00AD79C2"/>
    <w:rsid w:val="00B568E1"/>
    <w:rsid w:val="00B80CD9"/>
    <w:rsid w:val="00BD674F"/>
    <w:rsid w:val="00BF4668"/>
    <w:rsid w:val="00BF76CB"/>
    <w:rsid w:val="00C01D71"/>
    <w:rsid w:val="00C11D84"/>
    <w:rsid w:val="00C12B72"/>
    <w:rsid w:val="00C25FF6"/>
    <w:rsid w:val="00C434FE"/>
    <w:rsid w:val="00C83956"/>
    <w:rsid w:val="00C86504"/>
    <w:rsid w:val="00C86CD5"/>
    <w:rsid w:val="00CA159F"/>
    <w:rsid w:val="00CB28B1"/>
    <w:rsid w:val="00CB7EF2"/>
    <w:rsid w:val="00CD3599"/>
    <w:rsid w:val="00CF3EC6"/>
    <w:rsid w:val="00D37F8D"/>
    <w:rsid w:val="00D60150"/>
    <w:rsid w:val="00D63193"/>
    <w:rsid w:val="00D711E5"/>
    <w:rsid w:val="00D8216E"/>
    <w:rsid w:val="00D87CBC"/>
    <w:rsid w:val="00D91FF9"/>
    <w:rsid w:val="00DA1CE5"/>
    <w:rsid w:val="00DA2C6F"/>
    <w:rsid w:val="00DB1027"/>
    <w:rsid w:val="00DB2D45"/>
    <w:rsid w:val="00DD4CFC"/>
    <w:rsid w:val="00DF30BA"/>
    <w:rsid w:val="00E13D58"/>
    <w:rsid w:val="00E3268F"/>
    <w:rsid w:val="00E42F18"/>
    <w:rsid w:val="00E573A2"/>
    <w:rsid w:val="00E663E4"/>
    <w:rsid w:val="00ED6061"/>
    <w:rsid w:val="00ED72F8"/>
    <w:rsid w:val="00EE20D5"/>
    <w:rsid w:val="00EF242F"/>
    <w:rsid w:val="00F17C7E"/>
    <w:rsid w:val="00F21799"/>
    <w:rsid w:val="00F3029E"/>
    <w:rsid w:val="00F4210F"/>
    <w:rsid w:val="00F543A4"/>
    <w:rsid w:val="00F56987"/>
    <w:rsid w:val="00F82818"/>
    <w:rsid w:val="00FD0ECF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9B454"/>
  <w15:docId w15:val="{3C19FDF2-7A81-436F-911F-4AECEF8A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851E5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rsid w:val="0097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637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user</cp:lastModifiedBy>
  <cp:revision>11</cp:revision>
  <cp:lastPrinted>2024-03-03T09:22:00Z</cp:lastPrinted>
  <dcterms:created xsi:type="dcterms:W3CDTF">2025-02-11T09:57:00Z</dcterms:created>
  <dcterms:modified xsi:type="dcterms:W3CDTF">2025-02-23T07:03:00Z</dcterms:modified>
</cp:coreProperties>
</file>