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91343E" w14:textId="77777777" w:rsidR="002121BE" w:rsidRPr="007E710F" w:rsidRDefault="003A4E8F">
      <w:pPr>
        <w:jc w:val="center"/>
        <w:rPr>
          <w:rFonts w:asciiTheme="minorHAnsi" w:hAnsiTheme="minorHAnsi" w:cs="B Koodak"/>
          <w:b/>
          <w:bCs/>
          <w:sz w:val="28"/>
          <w:szCs w:val="28"/>
        </w:rPr>
      </w:pPr>
      <w:r w:rsidRPr="007E710F">
        <w:rPr>
          <w:rFonts w:cs="B Koodak" w:hint="cs"/>
          <w:b/>
          <w:bCs/>
          <w:sz w:val="30"/>
          <w:szCs w:val="30"/>
          <w:rtl/>
        </w:rPr>
        <w:t xml:space="preserve">نمونه فرم معرفی دروس نظری و عملی </w:t>
      </w:r>
      <w:r w:rsidRPr="007E710F">
        <w:rPr>
          <w:rFonts w:asciiTheme="minorHAnsi" w:hAnsiTheme="minorHAnsi" w:cs="B Koodak"/>
          <w:b/>
          <w:bCs/>
          <w:sz w:val="30"/>
          <w:szCs w:val="30"/>
        </w:rPr>
        <w:t>Course Plan</w:t>
      </w:r>
    </w:p>
    <w:p w14:paraId="5F8E25BC" w14:textId="77777777" w:rsidR="003A4E8F" w:rsidRPr="007E710F" w:rsidRDefault="003A4E8F">
      <w:pPr>
        <w:jc w:val="center"/>
        <w:rPr>
          <w:rFonts w:cs="B Koodak"/>
          <w:b/>
          <w:bCs/>
        </w:rPr>
      </w:pPr>
    </w:p>
    <w:p w14:paraId="6B4A76C2" w14:textId="77777777" w:rsidR="002121BE" w:rsidRPr="007E710F" w:rsidRDefault="003A4E8F">
      <w:pPr>
        <w:jc w:val="center"/>
        <w:rPr>
          <w:rFonts w:cs="B Koodak"/>
          <w:b/>
          <w:bCs/>
          <w:rtl/>
        </w:rPr>
      </w:pPr>
      <w:r w:rsidRPr="007E710F">
        <w:rPr>
          <w:rFonts w:cs="B Koodak" w:hint="cs"/>
          <w:b/>
          <w:bCs/>
          <w:rtl/>
        </w:rPr>
        <w:t xml:space="preserve">نام </w:t>
      </w:r>
      <w:r w:rsidR="002121BE" w:rsidRPr="007E710F">
        <w:rPr>
          <w:rFonts w:cs="B Koodak" w:hint="cs"/>
          <w:b/>
          <w:bCs/>
          <w:rtl/>
        </w:rPr>
        <w:t xml:space="preserve">درس ......................     نيمسال  اول/دوم/تابستان ....................... </w:t>
      </w:r>
    </w:p>
    <w:p w14:paraId="22BAEC09" w14:textId="77777777" w:rsidR="002121BE" w:rsidRPr="007E710F" w:rsidRDefault="002121BE">
      <w:pPr>
        <w:jc w:val="center"/>
        <w:rPr>
          <w:rFonts w:cs="B Koodak"/>
          <w:rtl/>
        </w:rPr>
      </w:pPr>
      <w:r w:rsidRPr="007E710F">
        <w:rPr>
          <w:rFonts w:cs="B Koodak" w:hint="cs"/>
          <w:b/>
          <w:bCs/>
          <w:rtl/>
        </w:rPr>
        <w:t>دانشکده :......................  گروه آموزشی :.............................</w:t>
      </w:r>
    </w:p>
    <w:tbl>
      <w:tblPr>
        <w:bidiVisual/>
        <w:tblW w:w="954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0"/>
        <w:gridCol w:w="4860"/>
      </w:tblGrid>
      <w:tr w:rsidR="002121BE" w:rsidRPr="007E710F" w14:paraId="3910DC52" w14:textId="77777777">
        <w:trPr>
          <w:trHeight w:val="4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DDCF9" w14:textId="77777777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نام و شماره درس: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ab/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33624" w14:textId="77777777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رشته و مقطع تحصيلی :</w:t>
            </w:r>
          </w:p>
        </w:tc>
      </w:tr>
      <w:tr w:rsidR="002121BE" w:rsidRPr="007E710F" w14:paraId="1F67A292" w14:textId="77777777">
        <w:trPr>
          <w:trHeight w:val="54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0F614" w14:textId="77777777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روز و ساعت برگزاری: 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D3143" w14:textId="77777777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محل برگزاری:</w:t>
            </w:r>
          </w:p>
        </w:tc>
      </w:tr>
      <w:tr w:rsidR="002121BE" w:rsidRPr="007E710F" w14:paraId="23BCF750" w14:textId="77777777">
        <w:trPr>
          <w:trHeight w:val="540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47C99" w14:textId="77777777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تعداد و نوع واحد (نظری/عملی) : </w:t>
            </w:r>
          </w:p>
        </w:tc>
      </w:tr>
      <w:tr w:rsidR="002121BE" w:rsidRPr="007E710F" w14:paraId="7C816A4C" w14:textId="77777777">
        <w:trPr>
          <w:trHeight w:val="540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889F6" w14:textId="77777777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دروس پيش نياز:</w:t>
            </w:r>
          </w:p>
        </w:tc>
      </w:tr>
      <w:tr w:rsidR="002121BE" w:rsidRPr="007E710F" w14:paraId="3531100C" w14:textId="77777777">
        <w:trPr>
          <w:trHeight w:val="4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7CDD7" w14:textId="77777777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نام مسوول درس: 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057B1" w14:textId="77777777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تلفن و روزهای تماس:</w:t>
            </w:r>
          </w:p>
        </w:tc>
      </w:tr>
      <w:tr w:rsidR="002121BE" w:rsidRPr="007E710F" w14:paraId="47BA7FA8" w14:textId="77777777">
        <w:trPr>
          <w:trHeight w:val="54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161D2" w14:textId="77777777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آدرس دفتر :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27761" w14:textId="77777777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آدرس </w:t>
            </w:r>
            <w:r w:rsidRPr="007E710F">
              <w:rPr>
                <w:rFonts w:asciiTheme="minorHAnsi" w:hAnsiTheme="minorHAnsi" w:cs="B Koodak"/>
                <w:b/>
                <w:bCs/>
              </w:rPr>
              <w:t>Email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: </w:t>
            </w:r>
          </w:p>
        </w:tc>
      </w:tr>
    </w:tbl>
    <w:p w14:paraId="58C02B71" w14:textId="77777777" w:rsidR="002121BE" w:rsidRPr="007E710F" w:rsidRDefault="002121BE">
      <w:pPr>
        <w:bidi w:val="0"/>
        <w:rPr>
          <w:rFonts w:cs="B Koodak"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2121BE" w:rsidRPr="007E710F" w14:paraId="07C6BFAC" w14:textId="77777777">
        <w:trPr>
          <w:trHeight w:val="555"/>
        </w:trPr>
        <w:tc>
          <w:tcPr>
            <w:tcW w:w="9540" w:type="dxa"/>
          </w:tcPr>
          <w:p w14:paraId="5F4F7EF7" w14:textId="5EFFCA01" w:rsidR="000D2493" w:rsidRPr="007E710F" w:rsidRDefault="002121BE" w:rsidP="00C6528C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rtl/>
              </w:rPr>
              <w:t>٭</w:t>
            </w:r>
            <w:r w:rsidRPr="007E710F">
              <w:rPr>
                <w:rFonts w:cs="B Koodak" w:hint="cs"/>
                <w:b/>
                <w:bCs/>
                <w:rtl/>
              </w:rPr>
              <w:t>هدف کلی درس</w:t>
            </w:r>
            <w:r w:rsidR="00EE20D5" w:rsidRPr="007E710F">
              <w:rPr>
                <w:rFonts w:cs="B Koodak" w:hint="cs"/>
                <w:b/>
                <w:bCs/>
                <w:rtl/>
              </w:rPr>
              <w:t xml:space="preserve"> (در سه حیطه </w:t>
            </w:r>
            <w:r w:rsidR="00C6528C">
              <w:rPr>
                <w:rFonts w:cs="B Koodak" w:hint="cs"/>
                <w:b/>
                <w:bCs/>
                <w:rtl/>
              </w:rPr>
              <w:t>شناختی</w:t>
            </w:r>
            <w:bookmarkStart w:id="0" w:name="_GoBack"/>
            <w:bookmarkEnd w:id="0"/>
            <w:r w:rsidR="00EE20D5" w:rsidRPr="007E710F">
              <w:rPr>
                <w:rFonts w:cs="B Koodak" w:hint="cs"/>
                <w:b/>
                <w:bCs/>
                <w:rtl/>
              </w:rPr>
              <w:t>، نگرشی و مهارتی)</w:t>
            </w:r>
            <w:r w:rsidRPr="007E710F">
              <w:rPr>
                <w:rFonts w:cs="B Koodak" w:hint="cs"/>
                <w:b/>
                <w:bCs/>
                <w:rtl/>
              </w:rPr>
              <w:t>:</w:t>
            </w:r>
          </w:p>
        </w:tc>
      </w:tr>
      <w:tr w:rsidR="000D2493" w:rsidRPr="007E710F" w14:paraId="04A0E182" w14:textId="77777777" w:rsidTr="006639D6">
        <w:trPr>
          <w:trHeight w:val="540"/>
        </w:trPr>
        <w:tc>
          <w:tcPr>
            <w:tcW w:w="9540" w:type="dxa"/>
            <w:vAlign w:val="center"/>
          </w:tcPr>
          <w:p w14:paraId="6EB3D936" w14:textId="7F2A2956" w:rsidR="000D2493" w:rsidRPr="007E710F" w:rsidRDefault="000D2493" w:rsidP="000D2493">
            <w:pPr>
              <w:jc w:val="lowKashida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1-</w:t>
            </w:r>
          </w:p>
        </w:tc>
      </w:tr>
      <w:tr w:rsidR="000D2493" w:rsidRPr="007E710F" w14:paraId="636E5315" w14:textId="77777777" w:rsidTr="006639D6">
        <w:trPr>
          <w:trHeight w:val="540"/>
        </w:trPr>
        <w:tc>
          <w:tcPr>
            <w:tcW w:w="9540" w:type="dxa"/>
            <w:vAlign w:val="center"/>
          </w:tcPr>
          <w:p w14:paraId="576BF3A1" w14:textId="1A76468A" w:rsidR="000D2493" w:rsidRPr="007E710F" w:rsidRDefault="000D2493" w:rsidP="000D2493">
            <w:pPr>
              <w:jc w:val="lowKashida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</w:p>
        </w:tc>
      </w:tr>
      <w:tr w:rsidR="000D2493" w:rsidRPr="007E710F" w14:paraId="0107D2BB" w14:textId="77777777" w:rsidTr="006639D6">
        <w:trPr>
          <w:trHeight w:val="540"/>
        </w:trPr>
        <w:tc>
          <w:tcPr>
            <w:tcW w:w="9540" w:type="dxa"/>
            <w:vAlign w:val="center"/>
          </w:tcPr>
          <w:p w14:paraId="4040624C" w14:textId="242C1099" w:rsidR="000D2493" w:rsidRPr="007E710F" w:rsidRDefault="000D2493" w:rsidP="000D2493">
            <w:pPr>
              <w:jc w:val="lowKashida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</w:p>
        </w:tc>
      </w:tr>
    </w:tbl>
    <w:p w14:paraId="20FD7879" w14:textId="77777777" w:rsidR="002121BE" w:rsidRPr="007E710F" w:rsidRDefault="002121BE">
      <w:pPr>
        <w:bidi w:val="0"/>
        <w:rPr>
          <w:rFonts w:cs="B Koodak"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2121BE" w:rsidRPr="007E710F" w14:paraId="1D94DE71" w14:textId="77777777">
        <w:trPr>
          <w:trHeight w:val="450"/>
        </w:trPr>
        <w:tc>
          <w:tcPr>
            <w:tcW w:w="9540" w:type="dxa"/>
            <w:vAlign w:val="center"/>
          </w:tcPr>
          <w:p w14:paraId="37038868" w14:textId="77777777" w:rsidR="002121BE" w:rsidRPr="007E710F" w:rsidRDefault="002121BE">
            <w:pPr>
              <w:rPr>
                <w:rFonts w:cs="B Koodak"/>
              </w:rPr>
            </w:pPr>
            <w:r w:rsidRPr="007E710F">
              <w:rPr>
                <w:rFonts w:ascii="Arial" w:hAnsi="Arial" w:cs="Arial" w:hint="cs"/>
                <w:rtl/>
              </w:rPr>
              <w:t>٭</w:t>
            </w:r>
            <w:r w:rsidRPr="007E710F">
              <w:rPr>
                <w:rFonts w:cs="B Koodak" w:hint="cs"/>
                <w:b/>
                <w:bCs/>
                <w:rtl/>
              </w:rPr>
              <w:t>منابع اصلی درس</w:t>
            </w:r>
            <w:r w:rsidRPr="007E710F">
              <w:rPr>
                <w:rFonts w:cs="B Koodak"/>
              </w:rPr>
              <w:t xml:space="preserve"> </w:t>
            </w:r>
            <w:r w:rsidRPr="007E710F">
              <w:rPr>
                <w:rFonts w:cs="B Koodak" w:hint="cs"/>
                <w:rtl/>
              </w:rPr>
              <w:t xml:space="preserve">(عنوان کتاب ، نام نويسنده ، سال و محل انتشار، نام ناشر، شماره فصول يا صفحات مورد نظر در اين درس- در صورتی که مطالعه همه کتاب يا همه مجلدات آن به عنوان منبع ضروری نباشد)  </w:t>
            </w:r>
          </w:p>
        </w:tc>
      </w:tr>
      <w:tr w:rsidR="002121BE" w:rsidRPr="007E710F" w14:paraId="208ADFC4" w14:textId="77777777">
        <w:trPr>
          <w:trHeight w:val="540"/>
        </w:trPr>
        <w:tc>
          <w:tcPr>
            <w:tcW w:w="9540" w:type="dxa"/>
            <w:vAlign w:val="center"/>
          </w:tcPr>
          <w:p w14:paraId="732654A9" w14:textId="77777777" w:rsidR="002121BE" w:rsidRPr="007E710F" w:rsidRDefault="002121BE">
            <w:pPr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1-</w:t>
            </w:r>
          </w:p>
        </w:tc>
      </w:tr>
      <w:tr w:rsidR="002121BE" w:rsidRPr="007E710F" w14:paraId="3025DF16" w14:textId="77777777">
        <w:trPr>
          <w:trHeight w:val="540"/>
        </w:trPr>
        <w:tc>
          <w:tcPr>
            <w:tcW w:w="9540" w:type="dxa"/>
            <w:vAlign w:val="center"/>
          </w:tcPr>
          <w:p w14:paraId="0AB72C29" w14:textId="77777777" w:rsidR="002121BE" w:rsidRPr="007E710F" w:rsidRDefault="002121BE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</w:p>
        </w:tc>
      </w:tr>
      <w:tr w:rsidR="002121BE" w:rsidRPr="007E710F" w14:paraId="788894D3" w14:textId="77777777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37772FE8" w14:textId="77777777" w:rsidR="002121BE" w:rsidRPr="007E710F" w:rsidRDefault="002121BE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</w:p>
          <w:p w14:paraId="37EC1FB1" w14:textId="019475C8" w:rsidR="000247B1" w:rsidRPr="007E710F" w:rsidRDefault="000247B1">
            <w:pPr>
              <w:rPr>
                <w:rFonts w:cs="B Koodak"/>
                <w:rtl/>
              </w:rPr>
            </w:pPr>
          </w:p>
        </w:tc>
      </w:tr>
    </w:tbl>
    <w:p w14:paraId="2AC26674" w14:textId="4AE161E3" w:rsidR="00EE20D5" w:rsidRPr="007E710F" w:rsidRDefault="00EE20D5" w:rsidP="00EE20D5">
      <w:pPr>
        <w:rPr>
          <w:rFonts w:cs="B Koodak"/>
          <w:b/>
          <w:bCs/>
          <w:rtl/>
        </w:rPr>
      </w:pPr>
      <w:r w:rsidRPr="007E710F">
        <w:rPr>
          <w:rFonts w:cs="B Koodak" w:hint="eastAsia"/>
          <w:b/>
          <w:bCs/>
          <w:rtl/>
        </w:rPr>
        <w:t>منابع</w:t>
      </w:r>
      <w:r w:rsidRPr="007E710F">
        <w:rPr>
          <w:rFonts w:cs="B Koodak"/>
          <w:b/>
          <w:bCs/>
          <w:rtl/>
        </w:rPr>
        <w:t xml:space="preserve"> </w:t>
      </w:r>
      <w:r w:rsidRPr="007E710F">
        <w:rPr>
          <w:rFonts w:cs="B Koodak" w:hint="eastAsia"/>
          <w:b/>
          <w:bCs/>
          <w:rtl/>
        </w:rPr>
        <w:t>فرع</w:t>
      </w:r>
      <w:r w:rsidRPr="007E710F">
        <w:rPr>
          <w:rFonts w:cs="B Koodak" w:hint="cs"/>
          <w:b/>
          <w:bCs/>
          <w:rtl/>
        </w:rPr>
        <w:t>ی</w:t>
      </w:r>
      <w:r w:rsidRPr="007E710F">
        <w:rPr>
          <w:rFonts w:cs="B Koodak"/>
          <w:b/>
          <w:bCs/>
          <w:rtl/>
        </w:rPr>
        <w:t xml:space="preserve"> </w:t>
      </w:r>
      <w:r w:rsidRPr="007E710F">
        <w:rPr>
          <w:rFonts w:cs="B Koodak" w:hint="eastAsia"/>
          <w:b/>
          <w:bCs/>
          <w:rtl/>
        </w:rPr>
        <w:t>درس</w:t>
      </w:r>
      <w:r w:rsidRPr="007E710F">
        <w:rPr>
          <w:rFonts w:cs="B Koodak"/>
          <w:b/>
          <w:bCs/>
          <w:rtl/>
        </w:rPr>
        <w:t>:</w:t>
      </w: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365E89" w:rsidRPr="007E710F" w14:paraId="3D6DF387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50DCB08D" w14:textId="77777777" w:rsidR="00365E89" w:rsidRPr="007E710F" w:rsidRDefault="00365E89" w:rsidP="002E3C35">
            <w:pPr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1-</w:t>
            </w:r>
          </w:p>
        </w:tc>
      </w:tr>
      <w:tr w:rsidR="00365E89" w:rsidRPr="007E710F" w14:paraId="15B1AA16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3E2467DF" w14:textId="77777777" w:rsidR="00365E89" w:rsidRPr="007E710F" w:rsidRDefault="00365E89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</w:p>
        </w:tc>
      </w:tr>
      <w:tr w:rsidR="00365E89" w:rsidRPr="007E710F" w14:paraId="57A3B775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25446FFD" w14:textId="77777777" w:rsidR="00365E89" w:rsidRPr="007E710F" w:rsidRDefault="00365E89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</w:p>
          <w:p w14:paraId="5BD6B9D3" w14:textId="72759E3D" w:rsidR="000247B1" w:rsidRPr="007E710F" w:rsidRDefault="000247B1" w:rsidP="002E3C35">
            <w:pPr>
              <w:rPr>
                <w:rFonts w:cs="B Koodak"/>
                <w:rtl/>
              </w:rPr>
            </w:pPr>
          </w:p>
        </w:tc>
      </w:tr>
    </w:tbl>
    <w:p w14:paraId="10E4D56C" w14:textId="3725C9A8" w:rsidR="001E1673" w:rsidRPr="007E710F" w:rsidRDefault="001E1673" w:rsidP="000247B1">
      <w:pPr>
        <w:rPr>
          <w:rFonts w:cs="B Koodak"/>
          <w:b/>
          <w:bCs/>
        </w:rPr>
      </w:pPr>
      <w:r w:rsidRPr="007E710F">
        <w:rPr>
          <w:rFonts w:cs="B Koodak" w:hint="cs"/>
          <w:b/>
          <w:bCs/>
          <w:rtl/>
        </w:rPr>
        <w:t>روش تدریس(در جلسات حضوری، آفلاین و جلسات آنلاین به تفکیک):</w:t>
      </w: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0D2493" w:rsidRPr="007E710F" w14:paraId="1DDBE812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778AAB56" w14:textId="77777777" w:rsidR="000D2493" w:rsidRPr="007E710F" w:rsidRDefault="000D2493" w:rsidP="002E3C35">
            <w:pPr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1-</w:t>
            </w:r>
          </w:p>
        </w:tc>
      </w:tr>
      <w:tr w:rsidR="000D2493" w:rsidRPr="007E710F" w14:paraId="219FE8BE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1862CEB0" w14:textId="77777777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</w:p>
        </w:tc>
      </w:tr>
      <w:tr w:rsidR="000D2493" w:rsidRPr="007E710F" w14:paraId="23525A16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0EB07A59" w14:textId="77777777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</w:p>
        </w:tc>
      </w:tr>
    </w:tbl>
    <w:p w14:paraId="60409637" w14:textId="77777777" w:rsidR="001E1673" w:rsidRPr="007E710F" w:rsidRDefault="001E1673" w:rsidP="000247B1">
      <w:pPr>
        <w:rPr>
          <w:rFonts w:cs="B Koodak"/>
          <w:b/>
          <w:bCs/>
          <w:rtl/>
        </w:rPr>
      </w:pPr>
    </w:p>
    <w:p w14:paraId="28CFAC00" w14:textId="0B9A1F88" w:rsidR="001E1673" w:rsidRPr="007E710F" w:rsidRDefault="001E1673" w:rsidP="001E1673">
      <w:pPr>
        <w:spacing w:line="276" w:lineRule="auto"/>
        <w:jc w:val="both"/>
        <w:rPr>
          <w:rFonts w:cs="B Koodak"/>
          <w:b/>
          <w:bCs/>
          <w:rtl/>
        </w:rPr>
      </w:pPr>
      <w:r w:rsidRPr="007E710F">
        <w:rPr>
          <w:rFonts w:cs="B Koodak" w:hint="cs"/>
          <w:b/>
          <w:bCs/>
          <w:rtl/>
        </w:rPr>
        <w:t>وظایف فراگیران (در جلسات حضوری، آفلاین و جلسات آنلاین به تفکیک):</w:t>
      </w: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0D2493" w:rsidRPr="007E710F" w14:paraId="0163F1EC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2956C8D9" w14:textId="77777777" w:rsidR="000D2493" w:rsidRPr="007E710F" w:rsidRDefault="000D2493" w:rsidP="002E3C35">
            <w:pPr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1-</w:t>
            </w:r>
          </w:p>
        </w:tc>
      </w:tr>
      <w:tr w:rsidR="000D2493" w:rsidRPr="007E710F" w14:paraId="4A6E3235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724489FA" w14:textId="77777777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</w:p>
        </w:tc>
      </w:tr>
      <w:tr w:rsidR="000D2493" w:rsidRPr="007E710F" w14:paraId="22DE97FE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00890056" w14:textId="77777777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</w:p>
        </w:tc>
      </w:tr>
    </w:tbl>
    <w:p w14:paraId="644433F4" w14:textId="77777777" w:rsidR="001E1673" w:rsidRPr="007E710F" w:rsidRDefault="001E1673" w:rsidP="001E1673">
      <w:pPr>
        <w:pStyle w:val="ListParagraph"/>
        <w:spacing w:line="276" w:lineRule="auto"/>
        <w:jc w:val="both"/>
        <w:rPr>
          <w:rFonts w:cs="B Koodak"/>
        </w:rPr>
      </w:pPr>
    </w:p>
    <w:p w14:paraId="7399F4B8" w14:textId="77777777" w:rsidR="001E1673" w:rsidRPr="007E710F" w:rsidRDefault="001E1673" w:rsidP="000247B1">
      <w:pPr>
        <w:spacing w:line="276" w:lineRule="auto"/>
        <w:jc w:val="both"/>
        <w:rPr>
          <w:rFonts w:cs="B Koodak"/>
          <w:b/>
          <w:bCs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0D2493" w:rsidRPr="007E710F" w14:paraId="7AF2870D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76A02119" w14:textId="77777777" w:rsidR="000D2493" w:rsidRPr="007E710F" w:rsidRDefault="001E1673" w:rsidP="000247B1">
            <w:pPr>
              <w:spacing w:line="276" w:lineRule="auto"/>
              <w:jc w:val="both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قوانین و مقرات کلاس (در جلسات حضوری، آفلاین و جلسات آنلاین به تفکیک):</w:t>
            </w:r>
          </w:p>
          <w:p w14:paraId="068D6F46" w14:textId="5D35DE5B" w:rsidR="000D2493" w:rsidRPr="007E710F" w:rsidRDefault="000D2493" w:rsidP="000247B1">
            <w:pPr>
              <w:spacing w:line="276" w:lineRule="auto"/>
              <w:jc w:val="both"/>
              <w:rPr>
                <w:rFonts w:cs="B Koodak"/>
                <w:b/>
                <w:bCs/>
              </w:rPr>
            </w:pPr>
            <w:r w:rsidRPr="007E710F">
              <w:rPr>
                <w:rFonts w:cs="B Koodak" w:hint="cs"/>
                <w:b/>
                <w:bCs/>
                <w:rtl/>
              </w:rPr>
              <w:t>1</w:t>
            </w:r>
            <w:r w:rsidRPr="007E710F">
              <w:rPr>
                <w:rFonts w:cs="B Koodak" w:hint="cs"/>
                <w:rtl/>
              </w:rPr>
              <w:t>-</w:t>
            </w:r>
          </w:p>
        </w:tc>
      </w:tr>
      <w:tr w:rsidR="000D2493" w:rsidRPr="007E710F" w14:paraId="7345C56F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4533E785" w14:textId="77777777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</w:p>
        </w:tc>
      </w:tr>
      <w:tr w:rsidR="000D2493" w:rsidRPr="007E710F" w14:paraId="5AC7ACC0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56B437A6" w14:textId="77777777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</w:p>
        </w:tc>
      </w:tr>
    </w:tbl>
    <w:p w14:paraId="393B2C99" w14:textId="77777777" w:rsidR="000D2493" w:rsidRPr="007E710F" w:rsidRDefault="000D2493" w:rsidP="000D2493">
      <w:pPr>
        <w:pStyle w:val="ListParagraph"/>
        <w:spacing w:line="276" w:lineRule="auto"/>
        <w:jc w:val="both"/>
        <w:rPr>
          <w:rFonts w:cs="B Koodak"/>
        </w:rPr>
      </w:pPr>
    </w:p>
    <w:p w14:paraId="60027B9D" w14:textId="3DF5F9B9" w:rsidR="001E1673" w:rsidRPr="007E710F" w:rsidRDefault="001E1673" w:rsidP="000D2493">
      <w:pPr>
        <w:spacing w:line="276" w:lineRule="auto"/>
        <w:ind w:left="26"/>
        <w:jc w:val="both"/>
        <w:rPr>
          <w:rFonts w:cs="B Koodak"/>
          <w:rtl/>
        </w:rPr>
      </w:pPr>
    </w:p>
    <w:p w14:paraId="51279225" w14:textId="77777777" w:rsidR="00EE20D5" w:rsidRPr="007E710F" w:rsidRDefault="00EE20D5" w:rsidP="00EE20D5">
      <w:pPr>
        <w:rPr>
          <w:rFonts w:cs="B Koodak"/>
          <w:rtl/>
        </w:rPr>
      </w:pPr>
    </w:p>
    <w:tbl>
      <w:tblPr>
        <w:tblW w:w="9756" w:type="dxa"/>
        <w:tblInd w:w="-621" w:type="dxa"/>
        <w:tblLook w:val="0000" w:firstRow="0" w:lastRow="0" w:firstColumn="0" w:lastColumn="0" w:noHBand="0" w:noVBand="0"/>
      </w:tblPr>
      <w:tblGrid>
        <w:gridCol w:w="9557"/>
        <w:gridCol w:w="199"/>
      </w:tblGrid>
      <w:tr w:rsidR="002121BE" w:rsidRPr="007E710F" w14:paraId="0BCA8A5D" w14:textId="77777777" w:rsidTr="000D2493">
        <w:trPr>
          <w:trHeight w:val="405"/>
        </w:trPr>
        <w:tc>
          <w:tcPr>
            <w:tcW w:w="9756" w:type="dxa"/>
            <w:gridSpan w:val="2"/>
          </w:tcPr>
          <w:p w14:paraId="761E8468" w14:textId="77777777" w:rsidR="002121BE" w:rsidRPr="007E710F" w:rsidRDefault="002121BE" w:rsidP="003A4E8F">
            <w:pPr>
              <w:rPr>
                <w:rFonts w:cs="B Koodak"/>
                <w:rtl/>
              </w:rPr>
            </w:pPr>
            <w:r w:rsidRPr="007E710F">
              <w:rPr>
                <w:rFonts w:ascii="Arial" w:hAnsi="Arial" w:cs="Arial" w:hint="cs"/>
                <w:rtl/>
              </w:rPr>
              <w:t>٭</w:t>
            </w:r>
            <w:r w:rsidRPr="007E710F">
              <w:rPr>
                <w:rFonts w:cs="B Koodak" w:hint="cs"/>
                <w:b/>
                <w:bCs/>
                <w:rtl/>
              </w:rPr>
              <w:t>نحوه ارزشيابی دانشجو و بارم مربوط به هر ارزشيابی:</w:t>
            </w:r>
          </w:p>
        </w:tc>
      </w:tr>
      <w:tr w:rsidR="002121BE" w:rsidRPr="007E710F" w14:paraId="261E0130" w14:textId="77777777" w:rsidTr="000D2493">
        <w:trPr>
          <w:trHeight w:val="435"/>
        </w:trPr>
        <w:tc>
          <w:tcPr>
            <w:tcW w:w="9756" w:type="dxa"/>
            <w:gridSpan w:val="2"/>
          </w:tcPr>
          <w:p w14:paraId="170DDB70" w14:textId="77777777" w:rsidR="002121BE" w:rsidRPr="007E710F" w:rsidRDefault="002121BE" w:rsidP="00865211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الف) در طول دوره</w:t>
            </w:r>
            <w:r w:rsidR="000548B0" w:rsidRPr="007E710F">
              <w:rPr>
                <w:rFonts w:cs="B Koodak" w:hint="cs"/>
                <w:b/>
                <w:bCs/>
                <w:rtl/>
              </w:rPr>
              <w:t xml:space="preserve"> </w:t>
            </w:r>
            <w:r w:rsidRPr="007E710F">
              <w:rPr>
                <w:rFonts w:cs="B Koodak" w:hint="cs"/>
                <w:b/>
                <w:bCs/>
                <w:rtl/>
              </w:rPr>
              <w:t>(کوئيز، تکاليف،امتحان ميان ترم...)</w:t>
            </w:r>
            <w:r w:rsidR="000548B0" w:rsidRPr="007E710F">
              <w:rPr>
                <w:rFonts w:cs="B Koodak" w:hint="cs"/>
                <w:b/>
                <w:bCs/>
                <w:rtl/>
              </w:rPr>
              <w:t xml:space="preserve">       </w:t>
            </w:r>
            <w:r w:rsidR="00AD1CCE" w:rsidRPr="007E710F">
              <w:rPr>
                <w:rFonts w:cs="B Koodak" w:hint="cs"/>
                <w:b/>
                <w:bCs/>
                <w:rtl/>
              </w:rPr>
              <w:t xml:space="preserve">         </w:t>
            </w:r>
            <w:r w:rsidR="000548B0" w:rsidRPr="007E710F">
              <w:rPr>
                <w:rFonts w:cs="B Koodak" w:hint="cs"/>
                <w:b/>
                <w:bCs/>
                <w:rtl/>
              </w:rPr>
              <w:t xml:space="preserve">                                                                </w:t>
            </w:r>
            <w:r w:rsidRPr="007E710F">
              <w:rPr>
                <w:rFonts w:cs="B Koodak" w:hint="cs"/>
                <w:b/>
                <w:bCs/>
                <w:rtl/>
              </w:rPr>
              <w:t>بارم:</w:t>
            </w:r>
          </w:p>
          <w:tbl>
            <w:tblPr>
              <w:tblW w:w="9540" w:type="dxa"/>
              <w:tblLook w:val="0000" w:firstRow="0" w:lastRow="0" w:firstColumn="0" w:lastColumn="0" w:noHBand="0" w:noVBand="0"/>
            </w:tblPr>
            <w:tblGrid>
              <w:gridCol w:w="9540"/>
            </w:tblGrid>
            <w:tr w:rsidR="000D2493" w:rsidRPr="007E710F" w14:paraId="6453D43B" w14:textId="77777777" w:rsidTr="002E3C35">
              <w:trPr>
                <w:trHeight w:val="540"/>
              </w:trPr>
              <w:tc>
                <w:tcPr>
                  <w:tcW w:w="9540" w:type="dxa"/>
                  <w:vAlign w:val="center"/>
                </w:tcPr>
                <w:p w14:paraId="7822A654" w14:textId="77777777" w:rsidR="000D2493" w:rsidRPr="007E710F" w:rsidRDefault="000D2493" w:rsidP="000D2493">
                  <w:pPr>
                    <w:rPr>
                      <w:rFonts w:cs="B Koodak"/>
                    </w:rPr>
                  </w:pPr>
                  <w:r w:rsidRPr="007E710F">
                    <w:rPr>
                      <w:rFonts w:cs="B Koodak" w:hint="cs"/>
                      <w:rtl/>
                    </w:rPr>
                    <w:t>1-</w:t>
                  </w:r>
                </w:p>
              </w:tc>
            </w:tr>
            <w:tr w:rsidR="000D2493" w:rsidRPr="007E710F" w14:paraId="0456D945" w14:textId="77777777" w:rsidTr="002E3C35">
              <w:trPr>
                <w:trHeight w:val="540"/>
              </w:trPr>
              <w:tc>
                <w:tcPr>
                  <w:tcW w:w="9540" w:type="dxa"/>
                  <w:vAlign w:val="center"/>
                </w:tcPr>
                <w:p w14:paraId="7F01D50A" w14:textId="77777777" w:rsidR="000D2493" w:rsidRPr="007E710F" w:rsidRDefault="000D2493" w:rsidP="000D2493">
                  <w:pPr>
                    <w:rPr>
                      <w:rFonts w:cs="B Koodak"/>
                      <w:rtl/>
                    </w:rPr>
                  </w:pPr>
                  <w:r w:rsidRPr="007E710F">
                    <w:rPr>
                      <w:rFonts w:cs="B Koodak" w:hint="cs"/>
                      <w:rtl/>
                    </w:rPr>
                    <w:t xml:space="preserve">2- </w:t>
                  </w:r>
                </w:p>
              </w:tc>
            </w:tr>
            <w:tr w:rsidR="000D2493" w:rsidRPr="007E710F" w14:paraId="4DF10BAE" w14:textId="77777777" w:rsidTr="002E3C35">
              <w:trPr>
                <w:trHeight w:val="540"/>
              </w:trPr>
              <w:tc>
                <w:tcPr>
                  <w:tcW w:w="9540" w:type="dxa"/>
                  <w:tcBorders>
                    <w:bottom w:val="nil"/>
                  </w:tcBorders>
                  <w:vAlign w:val="center"/>
                </w:tcPr>
                <w:p w14:paraId="12D9F0A1" w14:textId="77777777" w:rsidR="000D2493" w:rsidRPr="007E710F" w:rsidRDefault="000D2493" w:rsidP="000D2493">
                  <w:pPr>
                    <w:rPr>
                      <w:rFonts w:cs="B Koodak"/>
                      <w:rtl/>
                    </w:rPr>
                  </w:pPr>
                  <w:r w:rsidRPr="007E710F">
                    <w:rPr>
                      <w:rFonts w:cs="B Koodak" w:hint="cs"/>
                      <w:rtl/>
                    </w:rPr>
                    <w:t>3-</w:t>
                  </w:r>
                </w:p>
              </w:tc>
            </w:tr>
          </w:tbl>
          <w:p w14:paraId="742AB992" w14:textId="07A6D52B" w:rsidR="000D2493" w:rsidRPr="007E710F" w:rsidRDefault="000D2493" w:rsidP="00865211">
            <w:pPr>
              <w:jc w:val="lowKashida"/>
              <w:rPr>
                <w:rFonts w:cs="B Koodak"/>
                <w:b/>
                <w:bCs/>
                <w:rtl/>
              </w:rPr>
            </w:pPr>
          </w:p>
        </w:tc>
      </w:tr>
      <w:tr w:rsidR="002121BE" w:rsidRPr="007E710F" w14:paraId="3CDD4E05" w14:textId="77777777" w:rsidTr="000D2493">
        <w:trPr>
          <w:trHeight w:val="435"/>
        </w:trPr>
        <w:tc>
          <w:tcPr>
            <w:tcW w:w="9756" w:type="dxa"/>
            <w:gridSpan w:val="2"/>
          </w:tcPr>
          <w:p w14:paraId="54023656" w14:textId="77777777" w:rsidR="002121BE" w:rsidRPr="007E710F" w:rsidRDefault="002121BE" w:rsidP="00865211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ب) پايان دوره</w:t>
            </w:r>
            <w:r w:rsidR="00865211" w:rsidRPr="007E710F">
              <w:rPr>
                <w:rFonts w:cs="B Koodak" w:hint="cs"/>
                <w:b/>
                <w:bCs/>
                <w:rtl/>
              </w:rPr>
              <w:t xml:space="preserve">:                                                                                                                      </w:t>
            </w:r>
            <w:r w:rsidR="00ED72F8" w:rsidRPr="007E710F">
              <w:rPr>
                <w:rFonts w:cs="B Koodak" w:hint="cs"/>
                <w:b/>
                <w:bCs/>
                <w:rtl/>
              </w:rPr>
              <w:t xml:space="preserve">                       </w:t>
            </w:r>
            <w:r w:rsidR="00865211" w:rsidRPr="007E710F">
              <w:rPr>
                <w:rFonts w:cs="B Koodak" w:hint="cs"/>
                <w:b/>
                <w:bCs/>
                <w:rtl/>
              </w:rPr>
              <w:t>بارم:</w:t>
            </w:r>
          </w:p>
          <w:p w14:paraId="68205EAF" w14:textId="16805323" w:rsidR="00920E56" w:rsidRPr="007E710F" w:rsidRDefault="00920E56" w:rsidP="00865211">
            <w:pPr>
              <w:jc w:val="lowKashida"/>
              <w:rPr>
                <w:rFonts w:cs="B Koodak"/>
                <w:b/>
                <w:bCs/>
                <w:rtl/>
              </w:rPr>
            </w:pPr>
          </w:p>
        </w:tc>
      </w:tr>
      <w:tr w:rsidR="000D2493" w:rsidRPr="007E710F" w14:paraId="31A213D9" w14:textId="77777777" w:rsidTr="000D2493">
        <w:trPr>
          <w:gridAfter w:val="1"/>
          <w:wAfter w:w="199" w:type="dxa"/>
          <w:trHeight w:val="435"/>
        </w:trPr>
        <w:tc>
          <w:tcPr>
            <w:tcW w:w="9557" w:type="dxa"/>
          </w:tcPr>
          <w:p w14:paraId="42EA4D3E" w14:textId="057C55FE" w:rsidR="000D2493" w:rsidRPr="007E710F" w:rsidRDefault="000D2493" w:rsidP="000D2493">
            <w:pPr>
              <w:jc w:val="lowKashida"/>
              <w:rPr>
                <w:rFonts w:cs="B Koodak"/>
                <w:b/>
                <w:bCs/>
              </w:rPr>
            </w:pPr>
            <w:r w:rsidRPr="007E710F">
              <w:rPr>
                <w:rFonts w:cs="B Koodak"/>
              </w:rPr>
              <w:br w:type="page"/>
            </w:r>
            <w:r w:rsidRPr="007E710F">
              <w:rPr>
                <w:rFonts w:cs="B Koodak" w:hint="cs"/>
                <w:b/>
                <w:bCs/>
                <w:rtl/>
              </w:rPr>
              <w:t>1-</w:t>
            </w:r>
          </w:p>
        </w:tc>
      </w:tr>
      <w:tr w:rsidR="000D2493" w:rsidRPr="007E710F" w14:paraId="023FBBC9" w14:textId="77777777" w:rsidTr="000D2493">
        <w:trPr>
          <w:gridAfter w:val="1"/>
          <w:wAfter w:w="199" w:type="dxa"/>
          <w:trHeight w:val="435"/>
        </w:trPr>
        <w:tc>
          <w:tcPr>
            <w:tcW w:w="9557" w:type="dxa"/>
          </w:tcPr>
          <w:p w14:paraId="31E03AE2" w14:textId="77777777" w:rsidR="000D2493" w:rsidRPr="007E710F" w:rsidRDefault="000D2493" w:rsidP="000D2493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 xml:space="preserve">2- </w:t>
            </w:r>
          </w:p>
        </w:tc>
      </w:tr>
      <w:tr w:rsidR="000D2493" w:rsidRPr="007E710F" w14:paraId="27D3DAC4" w14:textId="77777777" w:rsidTr="000D2493">
        <w:trPr>
          <w:gridAfter w:val="1"/>
          <w:wAfter w:w="199" w:type="dxa"/>
          <w:trHeight w:val="435"/>
        </w:trPr>
        <w:tc>
          <w:tcPr>
            <w:tcW w:w="9557" w:type="dxa"/>
          </w:tcPr>
          <w:p w14:paraId="6213ACAA" w14:textId="77777777" w:rsidR="000D2493" w:rsidRPr="007E710F" w:rsidRDefault="000D2493" w:rsidP="000D2493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3-</w:t>
            </w:r>
          </w:p>
        </w:tc>
      </w:tr>
      <w:tr w:rsidR="002121BE" w:rsidRPr="007E710F" w14:paraId="30B2526F" w14:textId="77777777" w:rsidTr="000D2493">
        <w:trPr>
          <w:gridAfter w:val="1"/>
          <w:wAfter w:w="199" w:type="dxa"/>
          <w:trHeight w:val="435"/>
        </w:trPr>
        <w:tc>
          <w:tcPr>
            <w:tcW w:w="9557" w:type="dxa"/>
          </w:tcPr>
          <w:p w14:paraId="50A3A308" w14:textId="218DADEE" w:rsidR="002121BE" w:rsidRPr="007E710F" w:rsidRDefault="002121BE">
            <w:pPr>
              <w:jc w:val="lowKashida"/>
              <w:rPr>
                <w:rFonts w:cs="B Koodak"/>
                <w:b/>
                <w:bCs/>
                <w:rtl/>
              </w:rPr>
            </w:pPr>
          </w:p>
        </w:tc>
      </w:tr>
    </w:tbl>
    <w:p w14:paraId="038A3E7B" w14:textId="585F1BBB" w:rsidR="000D2493" w:rsidRPr="007E710F" w:rsidRDefault="000D2493" w:rsidP="000D2493">
      <w:pPr>
        <w:pStyle w:val="ListParagraph"/>
        <w:numPr>
          <w:ilvl w:val="0"/>
          <w:numId w:val="1"/>
        </w:numPr>
        <w:jc w:val="lowKashida"/>
        <w:rPr>
          <w:rFonts w:cs="B Koodak"/>
          <w:b/>
          <w:bCs/>
        </w:rPr>
      </w:pPr>
      <w:r w:rsidRPr="007E710F">
        <w:rPr>
          <w:rFonts w:ascii="Arial" w:hAnsi="Arial" w:cs="Arial" w:hint="cs"/>
          <w:b/>
          <w:bCs/>
          <w:rtl/>
        </w:rPr>
        <w:t>٭</w:t>
      </w:r>
      <w:r w:rsidRPr="007E710F">
        <w:rPr>
          <w:rFonts w:cs="B Koodak" w:hint="cs"/>
          <w:b/>
          <w:bCs/>
          <w:rtl/>
        </w:rPr>
        <w:t xml:space="preserve">تاريخ امتحان ميان ترم :                                                                          </w:t>
      </w:r>
      <w:r w:rsidRPr="007E710F">
        <w:rPr>
          <w:rFonts w:ascii="Arial" w:hAnsi="Arial" w:cs="Arial" w:hint="cs"/>
          <w:b/>
          <w:bCs/>
          <w:rtl/>
        </w:rPr>
        <w:t>٭</w:t>
      </w:r>
      <w:r w:rsidRPr="007E710F">
        <w:rPr>
          <w:rFonts w:cs="B Koodak" w:hint="cs"/>
          <w:b/>
          <w:bCs/>
          <w:rtl/>
        </w:rPr>
        <w:t>تاريخ امتحان پايان ترم:</w:t>
      </w:r>
    </w:p>
    <w:p w14:paraId="24E8341C" w14:textId="698BAE73" w:rsidR="000D2493" w:rsidRPr="007E710F" w:rsidRDefault="000D2493">
      <w:pPr>
        <w:bidi w:val="0"/>
        <w:rPr>
          <w:rFonts w:cs="B Koodak"/>
        </w:rPr>
      </w:pPr>
    </w:p>
    <w:p w14:paraId="63AD73ED" w14:textId="77777777" w:rsidR="000D2493" w:rsidRPr="007E710F" w:rsidRDefault="000D2493" w:rsidP="000D2493">
      <w:pPr>
        <w:rPr>
          <w:rFonts w:cs="B Koodak"/>
          <w:b/>
          <w:bCs/>
          <w:rtl/>
        </w:rPr>
      </w:pPr>
    </w:p>
    <w:p w14:paraId="48FFCD57" w14:textId="77777777" w:rsidR="000D2493" w:rsidRPr="007E710F" w:rsidRDefault="000D2493" w:rsidP="000D2493">
      <w:pPr>
        <w:rPr>
          <w:rFonts w:cs="B Koodak"/>
          <w:b/>
          <w:bCs/>
          <w:rtl/>
        </w:rPr>
      </w:pPr>
    </w:p>
    <w:p w14:paraId="0A6989AE" w14:textId="77777777" w:rsidR="000330F2" w:rsidRDefault="000D2493" w:rsidP="000D2493">
      <w:pPr>
        <w:rPr>
          <w:rFonts w:cs="B Koodak"/>
          <w:b/>
          <w:bCs/>
          <w:rtl/>
        </w:rPr>
        <w:sectPr w:rsidR="000330F2" w:rsidSect="000D2493">
          <w:headerReference w:type="default" r:id="rId8"/>
          <w:pgSz w:w="11906" w:h="16838"/>
          <w:pgMar w:top="720" w:right="1286" w:bottom="1253" w:left="1800" w:header="720" w:footer="720" w:gutter="0"/>
          <w:cols w:space="720"/>
          <w:bidi/>
          <w:rtlGutter/>
          <w:docGrid w:linePitch="360"/>
        </w:sectPr>
      </w:pPr>
      <w:r w:rsidRPr="007E710F">
        <w:rPr>
          <w:rFonts w:ascii="Arial" w:hAnsi="Arial" w:cs="Arial" w:hint="cs"/>
          <w:b/>
          <w:bCs/>
          <w:rtl/>
        </w:rPr>
        <w:t>٭</w:t>
      </w:r>
      <w:r w:rsidRPr="007E710F">
        <w:rPr>
          <w:rFonts w:cs="B Koodak" w:hint="cs"/>
          <w:b/>
          <w:bCs/>
          <w:rtl/>
        </w:rPr>
        <w:t>ساير تذکرهای مهم برای دانشجويان:</w:t>
      </w:r>
    </w:p>
    <w:tbl>
      <w:tblPr>
        <w:tblStyle w:val="TableGrid"/>
        <w:bidiVisual/>
        <w:tblW w:w="14452" w:type="dxa"/>
        <w:jc w:val="center"/>
        <w:tblLook w:val="04A0" w:firstRow="1" w:lastRow="0" w:firstColumn="1" w:lastColumn="0" w:noHBand="0" w:noVBand="1"/>
      </w:tblPr>
      <w:tblGrid>
        <w:gridCol w:w="685"/>
        <w:gridCol w:w="1209"/>
        <w:gridCol w:w="1261"/>
        <w:gridCol w:w="2198"/>
        <w:gridCol w:w="1980"/>
        <w:gridCol w:w="1320"/>
        <w:gridCol w:w="1367"/>
        <w:gridCol w:w="1453"/>
        <w:gridCol w:w="2070"/>
        <w:gridCol w:w="909"/>
      </w:tblGrid>
      <w:tr w:rsidR="009F7286" w14:paraId="17B06B95" w14:textId="77777777" w:rsidTr="006C288A">
        <w:trPr>
          <w:tblHeader/>
          <w:jc w:val="center"/>
        </w:trPr>
        <w:tc>
          <w:tcPr>
            <w:tcW w:w="14452" w:type="dxa"/>
            <w:gridSpan w:val="10"/>
          </w:tcPr>
          <w:p w14:paraId="0DE7FBB8" w14:textId="16203C1F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rtl/>
              </w:rPr>
              <w:lastRenderedPageBreak/>
              <w:t>جدول زمان بندی ارائه درس..................... نيمسال اول/دوم .................</w:t>
            </w:r>
          </w:p>
        </w:tc>
      </w:tr>
      <w:tr w:rsidR="006C288A" w14:paraId="02225CDA" w14:textId="77777777" w:rsidTr="006C288A">
        <w:trPr>
          <w:tblHeader/>
          <w:jc w:val="center"/>
        </w:trPr>
        <w:tc>
          <w:tcPr>
            <w:tcW w:w="685" w:type="dxa"/>
            <w:vAlign w:val="center"/>
          </w:tcPr>
          <w:p w14:paraId="661BED45" w14:textId="20B6A84A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  <w:r>
              <w:rPr>
                <w:rFonts w:cs="B Koodak" w:hint="cs"/>
                <w:b w:val="0"/>
                <w:bCs w:val="0"/>
                <w:rtl/>
              </w:rPr>
              <w:t>ردیف</w:t>
            </w:r>
          </w:p>
        </w:tc>
        <w:tc>
          <w:tcPr>
            <w:tcW w:w="1209" w:type="dxa"/>
          </w:tcPr>
          <w:p w14:paraId="586A6E78" w14:textId="278BA2DF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  <w:r>
              <w:rPr>
                <w:rFonts w:cs="B Koodak" w:hint="cs"/>
                <w:b w:val="0"/>
                <w:bCs w:val="0"/>
                <w:rtl/>
              </w:rPr>
              <w:t>تاریخ</w:t>
            </w:r>
          </w:p>
        </w:tc>
        <w:tc>
          <w:tcPr>
            <w:tcW w:w="1261" w:type="dxa"/>
            <w:vAlign w:val="center"/>
          </w:tcPr>
          <w:p w14:paraId="061CDBD9" w14:textId="05846C42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  <w:r>
              <w:rPr>
                <w:rFonts w:cs="B Koodak" w:hint="cs"/>
                <w:b w:val="0"/>
                <w:bCs w:val="0"/>
                <w:rtl/>
              </w:rPr>
              <w:t>ساعت</w:t>
            </w:r>
          </w:p>
        </w:tc>
        <w:tc>
          <w:tcPr>
            <w:tcW w:w="2198" w:type="dxa"/>
            <w:vAlign w:val="center"/>
          </w:tcPr>
          <w:p w14:paraId="1C2AB6AD" w14:textId="79329DA8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  <w:r w:rsidRPr="007206B1">
              <w:rPr>
                <w:rFonts w:cs="B Koodak" w:hint="cs"/>
                <w:color w:val="FF0000"/>
                <w:sz w:val="22"/>
                <w:szCs w:val="22"/>
                <w:rtl/>
              </w:rPr>
              <w:t>اهداف ابلاغ شده در کوریکولوم</w:t>
            </w:r>
          </w:p>
        </w:tc>
        <w:tc>
          <w:tcPr>
            <w:tcW w:w="1980" w:type="dxa"/>
            <w:vAlign w:val="center"/>
          </w:tcPr>
          <w:p w14:paraId="2DAED015" w14:textId="0E4DFA28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  <w:r w:rsidRPr="007206B1">
              <w:rPr>
                <w:rFonts w:cs="B Koodak" w:hint="cs"/>
                <w:color w:val="FF0000"/>
                <w:sz w:val="22"/>
                <w:szCs w:val="22"/>
                <w:rtl/>
              </w:rPr>
              <w:t>اهداف  اختصاصی مدرس</w:t>
            </w:r>
          </w:p>
        </w:tc>
        <w:tc>
          <w:tcPr>
            <w:tcW w:w="1320" w:type="dxa"/>
            <w:vAlign w:val="center"/>
          </w:tcPr>
          <w:p w14:paraId="2671892D" w14:textId="3401ABBD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  <w:r>
              <w:rPr>
                <w:rFonts w:cs="B Koodak" w:hint="cs"/>
                <w:b w:val="0"/>
                <w:bCs w:val="0"/>
                <w:rtl/>
              </w:rPr>
              <w:t>تفاوت ها با دلیل</w:t>
            </w:r>
            <w:r w:rsidR="006C288A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"/>
            </w:r>
          </w:p>
        </w:tc>
        <w:tc>
          <w:tcPr>
            <w:tcW w:w="1367" w:type="dxa"/>
            <w:vAlign w:val="center"/>
          </w:tcPr>
          <w:p w14:paraId="6CA84B20" w14:textId="06C00C80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  <w:r>
              <w:rPr>
                <w:rFonts w:cs="B Koodak" w:hint="cs"/>
                <w:b w:val="0"/>
                <w:bCs w:val="0"/>
                <w:rtl/>
              </w:rPr>
              <w:t>نحوه برگزاری جلسه</w:t>
            </w:r>
            <w:r w:rsidR="006C288A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2"/>
            </w:r>
          </w:p>
        </w:tc>
        <w:tc>
          <w:tcPr>
            <w:tcW w:w="1453" w:type="dxa"/>
            <w:vAlign w:val="center"/>
          </w:tcPr>
          <w:p w14:paraId="0F570B48" w14:textId="0D790D65" w:rsidR="009F7286" w:rsidRPr="006C288A" w:rsidRDefault="009F7286" w:rsidP="009F7286">
            <w:pPr>
              <w:jc w:val="center"/>
              <w:rPr>
                <w:rFonts w:cs="B Koodak"/>
                <w:b w:val="0"/>
                <w:bCs w:val="0"/>
                <w:vertAlign w:val="superscript"/>
                <w:rtl/>
              </w:rPr>
            </w:pPr>
            <w:r w:rsidRPr="007206B1">
              <w:rPr>
                <w:rFonts w:cs="B Koodak" w:hint="cs"/>
                <w:color w:val="FF0000"/>
                <w:sz w:val="22"/>
                <w:szCs w:val="22"/>
                <w:rtl/>
              </w:rPr>
              <w:t>فعالیت‌ یاددهی-یادگیری</w:t>
            </w:r>
            <w:r>
              <w:rPr>
                <w:rFonts w:cs="B Koodak" w:hint="cs"/>
                <w:color w:val="FF0000"/>
                <w:sz w:val="22"/>
                <w:szCs w:val="22"/>
                <w:rtl/>
              </w:rPr>
              <w:t xml:space="preserve"> </w:t>
            </w:r>
            <w:r w:rsidRPr="007206B1">
              <w:rPr>
                <w:rFonts w:cs="B Koodak" w:hint="cs"/>
                <w:color w:val="FF0000"/>
                <w:sz w:val="22"/>
                <w:szCs w:val="22"/>
                <w:rtl/>
              </w:rPr>
              <w:t>متناسب با هدف</w:t>
            </w:r>
            <w:r w:rsidR="006C288A">
              <w:rPr>
                <w:rFonts w:cs="B Koodak" w:hint="cs"/>
                <w:color w:val="FF0000"/>
                <w:sz w:val="22"/>
                <w:szCs w:val="22"/>
                <w:vertAlign w:val="superscript"/>
                <w:rtl/>
              </w:rPr>
              <w:t>*</w:t>
            </w:r>
          </w:p>
        </w:tc>
        <w:tc>
          <w:tcPr>
            <w:tcW w:w="2070" w:type="dxa"/>
            <w:vAlign w:val="center"/>
          </w:tcPr>
          <w:p w14:paraId="195877FD" w14:textId="3A5C0485" w:rsidR="009F7286" w:rsidRPr="006C288A" w:rsidRDefault="009F7286" w:rsidP="009F7286">
            <w:pPr>
              <w:jc w:val="center"/>
              <w:rPr>
                <w:rFonts w:cs="B Koodak"/>
                <w:b w:val="0"/>
                <w:bCs w:val="0"/>
                <w:vertAlign w:val="superscript"/>
                <w:rtl/>
              </w:rPr>
            </w:pPr>
            <w:r w:rsidRPr="007206B1">
              <w:rPr>
                <w:rFonts w:cs="B Koodak" w:hint="cs"/>
                <w:color w:val="FF0000"/>
                <w:sz w:val="22"/>
                <w:szCs w:val="22"/>
                <w:rtl/>
              </w:rPr>
              <w:t>نوع ارزیابی یادگیری  متناسب با هدف</w:t>
            </w:r>
            <w:r w:rsidR="006C288A">
              <w:rPr>
                <w:rFonts w:cs="B Koodak" w:hint="cs"/>
                <w:color w:val="FF0000"/>
                <w:sz w:val="22"/>
                <w:szCs w:val="22"/>
                <w:vertAlign w:val="superscript"/>
                <w:rtl/>
              </w:rPr>
              <w:t>*</w:t>
            </w:r>
          </w:p>
        </w:tc>
        <w:tc>
          <w:tcPr>
            <w:tcW w:w="909" w:type="dxa"/>
            <w:vAlign w:val="center"/>
          </w:tcPr>
          <w:p w14:paraId="6B57365A" w14:textId="77777777" w:rsidR="009F7286" w:rsidRPr="007E710F" w:rsidRDefault="009F7286" w:rsidP="009F7286">
            <w:pPr>
              <w:jc w:val="center"/>
              <w:rPr>
                <w:rFonts w:cs="B Koodak"/>
                <w:b w:val="0"/>
                <w:bCs w:val="0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t>نام مدرس</w:t>
            </w:r>
          </w:p>
          <w:p w14:paraId="71FFEC8A" w14:textId="27B400CA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</w:tr>
      <w:tr w:rsidR="006C288A" w14:paraId="14AFB948" w14:textId="77777777" w:rsidTr="006C288A">
        <w:trPr>
          <w:jc w:val="center"/>
        </w:trPr>
        <w:tc>
          <w:tcPr>
            <w:tcW w:w="685" w:type="dxa"/>
          </w:tcPr>
          <w:p w14:paraId="7B50CE44" w14:textId="0BCD0326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  <w:r>
              <w:rPr>
                <w:rFonts w:cs="B Koodak" w:hint="cs"/>
                <w:b w:val="0"/>
                <w:bCs w:val="0"/>
                <w:rtl/>
              </w:rPr>
              <w:t>1</w:t>
            </w:r>
          </w:p>
        </w:tc>
        <w:tc>
          <w:tcPr>
            <w:tcW w:w="1209" w:type="dxa"/>
          </w:tcPr>
          <w:p w14:paraId="6605F3F3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261" w:type="dxa"/>
          </w:tcPr>
          <w:p w14:paraId="0D6C9BC1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198" w:type="dxa"/>
          </w:tcPr>
          <w:p w14:paraId="1A9FF2DD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980" w:type="dxa"/>
          </w:tcPr>
          <w:p w14:paraId="0534C129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20" w:type="dxa"/>
          </w:tcPr>
          <w:p w14:paraId="53E2F033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67" w:type="dxa"/>
          </w:tcPr>
          <w:p w14:paraId="4425B81B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453" w:type="dxa"/>
          </w:tcPr>
          <w:p w14:paraId="7614CD01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070" w:type="dxa"/>
          </w:tcPr>
          <w:p w14:paraId="1709A078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909" w:type="dxa"/>
          </w:tcPr>
          <w:p w14:paraId="675DCDDE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</w:tr>
      <w:tr w:rsidR="006C288A" w14:paraId="1253EEDD" w14:textId="77777777" w:rsidTr="006C288A">
        <w:trPr>
          <w:jc w:val="center"/>
        </w:trPr>
        <w:tc>
          <w:tcPr>
            <w:tcW w:w="685" w:type="dxa"/>
          </w:tcPr>
          <w:p w14:paraId="3463CDC2" w14:textId="52FE845F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  <w:r>
              <w:rPr>
                <w:rFonts w:cs="B Koodak" w:hint="cs"/>
                <w:b w:val="0"/>
                <w:bCs w:val="0"/>
                <w:rtl/>
              </w:rPr>
              <w:t>2</w:t>
            </w:r>
          </w:p>
        </w:tc>
        <w:tc>
          <w:tcPr>
            <w:tcW w:w="1209" w:type="dxa"/>
          </w:tcPr>
          <w:p w14:paraId="73D953B4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261" w:type="dxa"/>
          </w:tcPr>
          <w:p w14:paraId="736D247D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198" w:type="dxa"/>
          </w:tcPr>
          <w:p w14:paraId="3D1DB23E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980" w:type="dxa"/>
          </w:tcPr>
          <w:p w14:paraId="374BBE7B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20" w:type="dxa"/>
          </w:tcPr>
          <w:p w14:paraId="6FD732DF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67" w:type="dxa"/>
          </w:tcPr>
          <w:p w14:paraId="2DC78C13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453" w:type="dxa"/>
          </w:tcPr>
          <w:p w14:paraId="5B558081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070" w:type="dxa"/>
          </w:tcPr>
          <w:p w14:paraId="7A2FB944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909" w:type="dxa"/>
          </w:tcPr>
          <w:p w14:paraId="13E34ED5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</w:tr>
      <w:tr w:rsidR="006C288A" w14:paraId="1E845EA0" w14:textId="77777777" w:rsidTr="006C288A">
        <w:trPr>
          <w:jc w:val="center"/>
        </w:trPr>
        <w:tc>
          <w:tcPr>
            <w:tcW w:w="685" w:type="dxa"/>
          </w:tcPr>
          <w:p w14:paraId="38FF5194" w14:textId="092919DD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  <w:r>
              <w:rPr>
                <w:rFonts w:cs="B Koodak" w:hint="cs"/>
                <w:b w:val="0"/>
                <w:bCs w:val="0"/>
                <w:rtl/>
              </w:rPr>
              <w:t>3</w:t>
            </w:r>
          </w:p>
        </w:tc>
        <w:tc>
          <w:tcPr>
            <w:tcW w:w="1209" w:type="dxa"/>
          </w:tcPr>
          <w:p w14:paraId="35E96492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261" w:type="dxa"/>
          </w:tcPr>
          <w:p w14:paraId="55C40BA8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198" w:type="dxa"/>
          </w:tcPr>
          <w:p w14:paraId="5D0004F8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980" w:type="dxa"/>
          </w:tcPr>
          <w:p w14:paraId="64CB8F3C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20" w:type="dxa"/>
          </w:tcPr>
          <w:p w14:paraId="7042D546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67" w:type="dxa"/>
          </w:tcPr>
          <w:p w14:paraId="4EFCCE86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453" w:type="dxa"/>
          </w:tcPr>
          <w:p w14:paraId="538BBA54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070" w:type="dxa"/>
          </w:tcPr>
          <w:p w14:paraId="32780594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909" w:type="dxa"/>
          </w:tcPr>
          <w:p w14:paraId="417AC92B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</w:tr>
      <w:tr w:rsidR="006C288A" w14:paraId="7B2C365E" w14:textId="77777777" w:rsidTr="006C288A">
        <w:trPr>
          <w:jc w:val="center"/>
        </w:trPr>
        <w:tc>
          <w:tcPr>
            <w:tcW w:w="685" w:type="dxa"/>
          </w:tcPr>
          <w:p w14:paraId="572ED818" w14:textId="08D1F59A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  <w:r>
              <w:rPr>
                <w:rFonts w:cs="B Koodak" w:hint="cs"/>
                <w:b w:val="0"/>
                <w:bCs w:val="0"/>
                <w:rtl/>
              </w:rPr>
              <w:t>4</w:t>
            </w:r>
          </w:p>
        </w:tc>
        <w:tc>
          <w:tcPr>
            <w:tcW w:w="1209" w:type="dxa"/>
          </w:tcPr>
          <w:p w14:paraId="3B2504DC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261" w:type="dxa"/>
          </w:tcPr>
          <w:p w14:paraId="1638343B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198" w:type="dxa"/>
          </w:tcPr>
          <w:p w14:paraId="053879C7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980" w:type="dxa"/>
          </w:tcPr>
          <w:p w14:paraId="62A47F90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20" w:type="dxa"/>
          </w:tcPr>
          <w:p w14:paraId="5BBEA0F6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67" w:type="dxa"/>
          </w:tcPr>
          <w:p w14:paraId="3B31DB8D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453" w:type="dxa"/>
          </w:tcPr>
          <w:p w14:paraId="02C0966E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070" w:type="dxa"/>
          </w:tcPr>
          <w:p w14:paraId="3157A426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909" w:type="dxa"/>
          </w:tcPr>
          <w:p w14:paraId="0A410367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</w:tr>
      <w:tr w:rsidR="006C288A" w14:paraId="67F4FF03" w14:textId="77777777" w:rsidTr="006C288A">
        <w:trPr>
          <w:jc w:val="center"/>
        </w:trPr>
        <w:tc>
          <w:tcPr>
            <w:tcW w:w="685" w:type="dxa"/>
          </w:tcPr>
          <w:p w14:paraId="6A2EBDF0" w14:textId="79C7BEE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  <w:r>
              <w:rPr>
                <w:rFonts w:cs="B Koodak" w:hint="cs"/>
                <w:b w:val="0"/>
                <w:bCs w:val="0"/>
                <w:rtl/>
              </w:rPr>
              <w:t>5</w:t>
            </w:r>
          </w:p>
        </w:tc>
        <w:tc>
          <w:tcPr>
            <w:tcW w:w="1209" w:type="dxa"/>
          </w:tcPr>
          <w:p w14:paraId="1E39A1E4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261" w:type="dxa"/>
          </w:tcPr>
          <w:p w14:paraId="24046B6A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198" w:type="dxa"/>
          </w:tcPr>
          <w:p w14:paraId="58999534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980" w:type="dxa"/>
          </w:tcPr>
          <w:p w14:paraId="16FDC19D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20" w:type="dxa"/>
          </w:tcPr>
          <w:p w14:paraId="1FF94FB8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67" w:type="dxa"/>
          </w:tcPr>
          <w:p w14:paraId="3A741BB6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453" w:type="dxa"/>
          </w:tcPr>
          <w:p w14:paraId="1357F51A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070" w:type="dxa"/>
          </w:tcPr>
          <w:p w14:paraId="3062B413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909" w:type="dxa"/>
          </w:tcPr>
          <w:p w14:paraId="55A2F745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</w:tr>
      <w:tr w:rsidR="006C288A" w14:paraId="5CA863C9" w14:textId="77777777" w:rsidTr="006C288A">
        <w:trPr>
          <w:jc w:val="center"/>
        </w:trPr>
        <w:tc>
          <w:tcPr>
            <w:tcW w:w="685" w:type="dxa"/>
          </w:tcPr>
          <w:p w14:paraId="3CE7F3FA" w14:textId="7EF39954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  <w:r>
              <w:rPr>
                <w:rFonts w:cs="B Koodak" w:hint="cs"/>
                <w:b w:val="0"/>
                <w:bCs w:val="0"/>
                <w:rtl/>
              </w:rPr>
              <w:t>6</w:t>
            </w:r>
          </w:p>
        </w:tc>
        <w:tc>
          <w:tcPr>
            <w:tcW w:w="1209" w:type="dxa"/>
          </w:tcPr>
          <w:p w14:paraId="29878827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261" w:type="dxa"/>
          </w:tcPr>
          <w:p w14:paraId="4F7EFAD6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198" w:type="dxa"/>
          </w:tcPr>
          <w:p w14:paraId="5569C632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980" w:type="dxa"/>
          </w:tcPr>
          <w:p w14:paraId="55E55FED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20" w:type="dxa"/>
          </w:tcPr>
          <w:p w14:paraId="5B9DF949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67" w:type="dxa"/>
          </w:tcPr>
          <w:p w14:paraId="56715ED4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453" w:type="dxa"/>
          </w:tcPr>
          <w:p w14:paraId="564FC7C7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070" w:type="dxa"/>
          </w:tcPr>
          <w:p w14:paraId="4DAFF230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909" w:type="dxa"/>
          </w:tcPr>
          <w:p w14:paraId="71EAED8E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</w:tr>
      <w:tr w:rsidR="006C288A" w14:paraId="179F7F27" w14:textId="77777777" w:rsidTr="006C288A">
        <w:trPr>
          <w:jc w:val="center"/>
        </w:trPr>
        <w:tc>
          <w:tcPr>
            <w:tcW w:w="685" w:type="dxa"/>
          </w:tcPr>
          <w:p w14:paraId="4308F1F5" w14:textId="624E1DA1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  <w:r>
              <w:rPr>
                <w:rFonts w:cs="B Koodak" w:hint="cs"/>
                <w:b w:val="0"/>
                <w:bCs w:val="0"/>
                <w:rtl/>
              </w:rPr>
              <w:t>7</w:t>
            </w:r>
          </w:p>
        </w:tc>
        <w:tc>
          <w:tcPr>
            <w:tcW w:w="1209" w:type="dxa"/>
          </w:tcPr>
          <w:p w14:paraId="493718F9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261" w:type="dxa"/>
          </w:tcPr>
          <w:p w14:paraId="61C5E18C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198" w:type="dxa"/>
          </w:tcPr>
          <w:p w14:paraId="7F6A9092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980" w:type="dxa"/>
          </w:tcPr>
          <w:p w14:paraId="363933A4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20" w:type="dxa"/>
          </w:tcPr>
          <w:p w14:paraId="4B7EE522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67" w:type="dxa"/>
          </w:tcPr>
          <w:p w14:paraId="5E2918ED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453" w:type="dxa"/>
          </w:tcPr>
          <w:p w14:paraId="69AE1230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070" w:type="dxa"/>
          </w:tcPr>
          <w:p w14:paraId="55FCB053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909" w:type="dxa"/>
          </w:tcPr>
          <w:p w14:paraId="5A0547C7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</w:tr>
      <w:tr w:rsidR="006C288A" w14:paraId="429830EF" w14:textId="77777777" w:rsidTr="006C288A">
        <w:trPr>
          <w:jc w:val="center"/>
        </w:trPr>
        <w:tc>
          <w:tcPr>
            <w:tcW w:w="685" w:type="dxa"/>
          </w:tcPr>
          <w:p w14:paraId="5CDDB72F" w14:textId="69D39BE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  <w:r>
              <w:rPr>
                <w:rFonts w:cs="B Koodak" w:hint="cs"/>
                <w:b w:val="0"/>
                <w:bCs w:val="0"/>
                <w:rtl/>
              </w:rPr>
              <w:t>8</w:t>
            </w:r>
          </w:p>
        </w:tc>
        <w:tc>
          <w:tcPr>
            <w:tcW w:w="1209" w:type="dxa"/>
          </w:tcPr>
          <w:p w14:paraId="40C972DF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261" w:type="dxa"/>
          </w:tcPr>
          <w:p w14:paraId="0B48A4F7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198" w:type="dxa"/>
          </w:tcPr>
          <w:p w14:paraId="7CED43EF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980" w:type="dxa"/>
          </w:tcPr>
          <w:p w14:paraId="35542E79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20" w:type="dxa"/>
          </w:tcPr>
          <w:p w14:paraId="79879B2A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67" w:type="dxa"/>
          </w:tcPr>
          <w:p w14:paraId="625897D6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453" w:type="dxa"/>
          </w:tcPr>
          <w:p w14:paraId="7BC5D710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070" w:type="dxa"/>
          </w:tcPr>
          <w:p w14:paraId="6FD87759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909" w:type="dxa"/>
          </w:tcPr>
          <w:p w14:paraId="5E6778F5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</w:tr>
      <w:tr w:rsidR="006C288A" w14:paraId="79E2FAB9" w14:textId="77777777" w:rsidTr="006C288A">
        <w:trPr>
          <w:jc w:val="center"/>
        </w:trPr>
        <w:tc>
          <w:tcPr>
            <w:tcW w:w="685" w:type="dxa"/>
          </w:tcPr>
          <w:p w14:paraId="639A2A2C" w14:textId="7610D4C4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  <w:r>
              <w:rPr>
                <w:rFonts w:cs="B Koodak" w:hint="cs"/>
                <w:b w:val="0"/>
                <w:bCs w:val="0"/>
                <w:rtl/>
              </w:rPr>
              <w:t>9</w:t>
            </w:r>
          </w:p>
        </w:tc>
        <w:tc>
          <w:tcPr>
            <w:tcW w:w="1209" w:type="dxa"/>
          </w:tcPr>
          <w:p w14:paraId="2C50C2A9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261" w:type="dxa"/>
          </w:tcPr>
          <w:p w14:paraId="31489DB8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198" w:type="dxa"/>
          </w:tcPr>
          <w:p w14:paraId="49D76AE5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980" w:type="dxa"/>
          </w:tcPr>
          <w:p w14:paraId="682C9EDE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20" w:type="dxa"/>
          </w:tcPr>
          <w:p w14:paraId="12D79606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67" w:type="dxa"/>
          </w:tcPr>
          <w:p w14:paraId="73A322D1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453" w:type="dxa"/>
          </w:tcPr>
          <w:p w14:paraId="547BA66F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070" w:type="dxa"/>
          </w:tcPr>
          <w:p w14:paraId="26ACC991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909" w:type="dxa"/>
          </w:tcPr>
          <w:p w14:paraId="4DBD7FF7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</w:tr>
      <w:tr w:rsidR="006C288A" w14:paraId="0C4D57B6" w14:textId="77777777" w:rsidTr="006C288A">
        <w:trPr>
          <w:jc w:val="center"/>
        </w:trPr>
        <w:tc>
          <w:tcPr>
            <w:tcW w:w="685" w:type="dxa"/>
          </w:tcPr>
          <w:p w14:paraId="13B97CCD" w14:textId="0DEB2ED4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  <w:r>
              <w:rPr>
                <w:rFonts w:cs="B Koodak" w:hint="cs"/>
                <w:b w:val="0"/>
                <w:bCs w:val="0"/>
                <w:rtl/>
              </w:rPr>
              <w:t>10</w:t>
            </w:r>
          </w:p>
        </w:tc>
        <w:tc>
          <w:tcPr>
            <w:tcW w:w="1209" w:type="dxa"/>
          </w:tcPr>
          <w:p w14:paraId="4DF58609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261" w:type="dxa"/>
          </w:tcPr>
          <w:p w14:paraId="5F23DEA2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198" w:type="dxa"/>
          </w:tcPr>
          <w:p w14:paraId="7E20E51C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980" w:type="dxa"/>
          </w:tcPr>
          <w:p w14:paraId="4F025177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20" w:type="dxa"/>
          </w:tcPr>
          <w:p w14:paraId="26FC2A75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67" w:type="dxa"/>
          </w:tcPr>
          <w:p w14:paraId="32F59762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453" w:type="dxa"/>
          </w:tcPr>
          <w:p w14:paraId="12BD4C04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070" w:type="dxa"/>
          </w:tcPr>
          <w:p w14:paraId="0319FEE3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909" w:type="dxa"/>
          </w:tcPr>
          <w:p w14:paraId="1753FE3E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</w:tr>
      <w:tr w:rsidR="006C288A" w14:paraId="4EEC1891" w14:textId="77777777" w:rsidTr="006C288A">
        <w:trPr>
          <w:jc w:val="center"/>
        </w:trPr>
        <w:tc>
          <w:tcPr>
            <w:tcW w:w="685" w:type="dxa"/>
          </w:tcPr>
          <w:p w14:paraId="0E2A9AAA" w14:textId="73053CD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  <w:r>
              <w:rPr>
                <w:rFonts w:cs="B Koodak" w:hint="cs"/>
                <w:b w:val="0"/>
                <w:bCs w:val="0"/>
                <w:rtl/>
              </w:rPr>
              <w:t>11</w:t>
            </w:r>
          </w:p>
        </w:tc>
        <w:tc>
          <w:tcPr>
            <w:tcW w:w="1209" w:type="dxa"/>
          </w:tcPr>
          <w:p w14:paraId="137C326B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261" w:type="dxa"/>
          </w:tcPr>
          <w:p w14:paraId="1EA6F15D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198" w:type="dxa"/>
          </w:tcPr>
          <w:p w14:paraId="058642FF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980" w:type="dxa"/>
          </w:tcPr>
          <w:p w14:paraId="0AC4EBAF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20" w:type="dxa"/>
          </w:tcPr>
          <w:p w14:paraId="3F925125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67" w:type="dxa"/>
          </w:tcPr>
          <w:p w14:paraId="6B3FD799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453" w:type="dxa"/>
          </w:tcPr>
          <w:p w14:paraId="0B3EFCA6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070" w:type="dxa"/>
          </w:tcPr>
          <w:p w14:paraId="0A6F2DB8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909" w:type="dxa"/>
          </w:tcPr>
          <w:p w14:paraId="6639B545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</w:tr>
      <w:tr w:rsidR="006C288A" w14:paraId="03F720E9" w14:textId="77777777" w:rsidTr="006C288A">
        <w:trPr>
          <w:jc w:val="center"/>
        </w:trPr>
        <w:tc>
          <w:tcPr>
            <w:tcW w:w="685" w:type="dxa"/>
          </w:tcPr>
          <w:p w14:paraId="52776038" w14:textId="21D395B9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  <w:r>
              <w:rPr>
                <w:rFonts w:cs="B Koodak" w:hint="cs"/>
                <w:b w:val="0"/>
                <w:bCs w:val="0"/>
                <w:rtl/>
              </w:rPr>
              <w:t>12</w:t>
            </w:r>
          </w:p>
        </w:tc>
        <w:tc>
          <w:tcPr>
            <w:tcW w:w="1209" w:type="dxa"/>
          </w:tcPr>
          <w:p w14:paraId="48B3339D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261" w:type="dxa"/>
          </w:tcPr>
          <w:p w14:paraId="1DCFDDC3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198" w:type="dxa"/>
          </w:tcPr>
          <w:p w14:paraId="4A7B3F81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980" w:type="dxa"/>
          </w:tcPr>
          <w:p w14:paraId="75402482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20" w:type="dxa"/>
          </w:tcPr>
          <w:p w14:paraId="38C5779A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67" w:type="dxa"/>
          </w:tcPr>
          <w:p w14:paraId="0A8A29D6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453" w:type="dxa"/>
          </w:tcPr>
          <w:p w14:paraId="7173B6E1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070" w:type="dxa"/>
          </w:tcPr>
          <w:p w14:paraId="7F3BC228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909" w:type="dxa"/>
          </w:tcPr>
          <w:p w14:paraId="32947271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</w:tr>
      <w:tr w:rsidR="006C288A" w14:paraId="22A35DE7" w14:textId="77777777" w:rsidTr="006C288A">
        <w:trPr>
          <w:jc w:val="center"/>
        </w:trPr>
        <w:tc>
          <w:tcPr>
            <w:tcW w:w="685" w:type="dxa"/>
          </w:tcPr>
          <w:p w14:paraId="3AB6458A" w14:textId="6B5ABD93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  <w:r>
              <w:rPr>
                <w:rFonts w:cs="B Koodak" w:hint="cs"/>
                <w:b w:val="0"/>
                <w:bCs w:val="0"/>
                <w:rtl/>
              </w:rPr>
              <w:t>13</w:t>
            </w:r>
          </w:p>
        </w:tc>
        <w:tc>
          <w:tcPr>
            <w:tcW w:w="1209" w:type="dxa"/>
          </w:tcPr>
          <w:p w14:paraId="7D969020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261" w:type="dxa"/>
          </w:tcPr>
          <w:p w14:paraId="14242964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198" w:type="dxa"/>
          </w:tcPr>
          <w:p w14:paraId="4A54AE47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980" w:type="dxa"/>
          </w:tcPr>
          <w:p w14:paraId="2DAEC88A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20" w:type="dxa"/>
          </w:tcPr>
          <w:p w14:paraId="25501B72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67" w:type="dxa"/>
          </w:tcPr>
          <w:p w14:paraId="0D399891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453" w:type="dxa"/>
          </w:tcPr>
          <w:p w14:paraId="759EB655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070" w:type="dxa"/>
          </w:tcPr>
          <w:p w14:paraId="64C5DBE7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909" w:type="dxa"/>
          </w:tcPr>
          <w:p w14:paraId="15922508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</w:tr>
      <w:tr w:rsidR="006C288A" w14:paraId="2519D0E7" w14:textId="77777777" w:rsidTr="006C288A">
        <w:trPr>
          <w:jc w:val="center"/>
        </w:trPr>
        <w:tc>
          <w:tcPr>
            <w:tcW w:w="685" w:type="dxa"/>
          </w:tcPr>
          <w:p w14:paraId="70563105" w14:textId="73EE64A4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  <w:r>
              <w:rPr>
                <w:rFonts w:cs="B Koodak" w:hint="cs"/>
                <w:b w:val="0"/>
                <w:bCs w:val="0"/>
                <w:rtl/>
              </w:rPr>
              <w:t>14</w:t>
            </w:r>
          </w:p>
        </w:tc>
        <w:tc>
          <w:tcPr>
            <w:tcW w:w="1209" w:type="dxa"/>
          </w:tcPr>
          <w:p w14:paraId="35A37F4F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261" w:type="dxa"/>
          </w:tcPr>
          <w:p w14:paraId="5C57C227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198" w:type="dxa"/>
          </w:tcPr>
          <w:p w14:paraId="2DC044CF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980" w:type="dxa"/>
          </w:tcPr>
          <w:p w14:paraId="441C8F97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20" w:type="dxa"/>
          </w:tcPr>
          <w:p w14:paraId="16BD7E42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67" w:type="dxa"/>
          </w:tcPr>
          <w:p w14:paraId="7EA15AC0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453" w:type="dxa"/>
          </w:tcPr>
          <w:p w14:paraId="0F238179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070" w:type="dxa"/>
          </w:tcPr>
          <w:p w14:paraId="602AAD09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909" w:type="dxa"/>
          </w:tcPr>
          <w:p w14:paraId="603D274E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</w:tr>
      <w:tr w:rsidR="006C288A" w14:paraId="48D7913E" w14:textId="77777777" w:rsidTr="006C288A">
        <w:trPr>
          <w:jc w:val="center"/>
        </w:trPr>
        <w:tc>
          <w:tcPr>
            <w:tcW w:w="685" w:type="dxa"/>
          </w:tcPr>
          <w:p w14:paraId="6A6FE12B" w14:textId="2EB4C932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  <w:r>
              <w:rPr>
                <w:rFonts w:cs="B Koodak" w:hint="cs"/>
                <w:b w:val="0"/>
                <w:bCs w:val="0"/>
                <w:rtl/>
              </w:rPr>
              <w:lastRenderedPageBreak/>
              <w:t>15</w:t>
            </w:r>
          </w:p>
        </w:tc>
        <w:tc>
          <w:tcPr>
            <w:tcW w:w="1209" w:type="dxa"/>
          </w:tcPr>
          <w:p w14:paraId="611E11C0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261" w:type="dxa"/>
          </w:tcPr>
          <w:p w14:paraId="599BD880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198" w:type="dxa"/>
          </w:tcPr>
          <w:p w14:paraId="4ACD99F7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980" w:type="dxa"/>
          </w:tcPr>
          <w:p w14:paraId="4C986F0C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20" w:type="dxa"/>
          </w:tcPr>
          <w:p w14:paraId="0EE902CB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67" w:type="dxa"/>
          </w:tcPr>
          <w:p w14:paraId="1C1CDAA6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453" w:type="dxa"/>
          </w:tcPr>
          <w:p w14:paraId="19FCCEED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070" w:type="dxa"/>
          </w:tcPr>
          <w:p w14:paraId="129B0B8E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909" w:type="dxa"/>
          </w:tcPr>
          <w:p w14:paraId="6116F590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</w:tr>
      <w:tr w:rsidR="006C288A" w14:paraId="6DD6A058" w14:textId="77777777" w:rsidTr="006C288A">
        <w:trPr>
          <w:jc w:val="center"/>
        </w:trPr>
        <w:tc>
          <w:tcPr>
            <w:tcW w:w="685" w:type="dxa"/>
          </w:tcPr>
          <w:p w14:paraId="10EBE200" w14:textId="0CEF998E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  <w:r>
              <w:rPr>
                <w:rFonts w:cs="B Koodak" w:hint="cs"/>
                <w:b w:val="0"/>
                <w:bCs w:val="0"/>
                <w:rtl/>
              </w:rPr>
              <w:t>16</w:t>
            </w:r>
          </w:p>
        </w:tc>
        <w:tc>
          <w:tcPr>
            <w:tcW w:w="1209" w:type="dxa"/>
          </w:tcPr>
          <w:p w14:paraId="4449D1BF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261" w:type="dxa"/>
          </w:tcPr>
          <w:p w14:paraId="5F006B9E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198" w:type="dxa"/>
          </w:tcPr>
          <w:p w14:paraId="2E2D876F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980" w:type="dxa"/>
          </w:tcPr>
          <w:p w14:paraId="23B16A8B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20" w:type="dxa"/>
          </w:tcPr>
          <w:p w14:paraId="68511954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67" w:type="dxa"/>
          </w:tcPr>
          <w:p w14:paraId="0A45AC9F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453" w:type="dxa"/>
          </w:tcPr>
          <w:p w14:paraId="2DFC01F7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070" w:type="dxa"/>
          </w:tcPr>
          <w:p w14:paraId="37E42F08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909" w:type="dxa"/>
          </w:tcPr>
          <w:p w14:paraId="47ED18A0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</w:tr>
      <w:tr w:rsidR="006C288A" w14:paraId="6A6AA20E" w14:textId="77777777" w:rsidTr="006C288A">
        <w:trPr>
          <w:jc w:val="center"/>
        </w:trPr>
        <w:tc>
          <w:tcPr>
            <w:tcW w:w="685" w:type="dxa"/>
          </w:tcPr>
          <w:p w14:paraId="45754E7F" w14:textId="51529E6D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  <w:r>
              <w:rPr>
                <w:rFonts w:cs="B Koodak" w:hint="cs"/>
                <w:b w:val="0"/>
                <w:bCs w:val="0"/>
                <w:rtl/>
              </w:rPr>
              <w:t>17</w:t>
            </w:r>
          </w:p>
        </w:tc>
        <w:tc>
          <w:tcPr>
            <w:tcW w:w="1209" w:type="dxa"/>
          </w:tcPr>
          <w:p w14:paraId="405147C9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261" w:type="dxa"/>
          </w:tcPr>
          <w:p w14:paraId="093BC835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198" w:type="dxa"/>
          </w:tcPr>
          <w:p w14:paraId="557C5918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980" w:type="dxa"/>
          </w:tcPr>
          <w:p w14:paraId="1E72BE45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20" w:type="dxa"/>
          </w:tcPr>
          <w:p w14:paraId="32FA1AA9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367" w:type="dxa"/>
          </w:tcPr>
          <w:p w14:paraId="3FDD84B6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1453" w:type="dxa"/>
          </w:tcPr>
          <w:p w14:paraId="30390040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2070" w:type="dxa"/>
          </w:tcPr>
          <w:p w14:paraId="15CB71B1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  <w:tc>
          <w:tcPr>
            <w:tcW w:w="909" w:type="dxa"/>
          </w:tcPr>
          <w:p w14:paraId="38D54FFE" w14:textId="77777777" w:rsidR="009F7286" w:rsidRDefault="009F7286" w:rsidP="009F7286">
            <w:pPr>
              <w:jc w:val="center"/>
              <w:rPr>
                <w:rFonts w:cs="B Koodak"/>
                <w:b w:val="0"/>
                <w:bCs w:val="0"/>
                <w:rtl/>
              </w:rPr>
            </w:pPr>
          </w:p>
        </w:tc>
      </w:tr>
    </w:tbl>
    <w:p w14:paraId="2CAAB470" w14:textId="67A74538" w:rsidR="000330F2" w:rsidRDefault="000330F2">
      <w:pPr>
        <w:bidi w:val="0"/>
        <w:rPr>
          <w:rFonts w:cs="B Koodak"/>
        </w:rPr>
        <w:sectPr w:rsidR="000330F2" w:rsidSect="000330F2">
          <w:pgSz w:w="16838" w:h="11906" w:orient="landscape"/>
          <w:pgMar w:top="1800" w:right="720" w:bottom="1286" w:left="1253" w:header="720" w:footer="720" w:gutter="0"/>
          <w:cols w:space="720"/>
          <w:bidi/>
          <w:rtlGutter/>
          <w:docGrid w:linePitch="360"/>
        </w:sectPr>
      </w:pPr>
    </w:p>
    <w:tbl>
      <w:tblPr>
        <w:tblW w:w="9622" w:type="dxa"/>
        <w:tblInd w:w="-612" w:type="dxa"/>
        <w:tblLook w:val="0000" w:firstRow="0" w:lastRow="0" w:firstColumn="0" w:lastColumn="0" w:noHBand="0" w:noVBand="0"/>
      </w:tblPr>
      <w:tblGrid>
        <w:gridCol w:w="9622"/>
      </w:tblGrid>
      <w:tr w:rsidR="002121BE" w:rsidRPr="007E710F" w14:paraId="0F88F2BF" w14:textId="77777777" w:rsidTr="00CA1146">
        <w:trPr>
          <w:trHeight w:val="434"/>
        </w:trPr>
        <w:tc>
          <w:tcPr>
            <w:tcW w:w="9622" w:type="dxa"/>
          </w:tcPr>
          <w:p w14:paraId="2EDDD6DF" w14:textId="66F84E09" w:rsidR="002121BE" w:rsidRPr="007E710F" w:rsidRDefault="002121BE">
            <w:pPr>
              <w:jc w:val="lowKashida"/>
              <w:rPr>
                <w:rFonts w:cs="B Koodak"/>
                <w:rtl/>
              </w:rPr>
            </w:pPr>
          </w:p>
        </w:tc>
      </w:tr>
      <w:tr w:rsidR="002121BE" w:rsidRPr="007E710F" w14:paraId="7505CD8B" w14:textId="77777777" w:rsidTr="00CA1146">
        <w:trPr>
          <w:trHeight w:val="434"/>
        </w:trPr>
        <w:tc>
          <w:tcPr>
            <w:tcW w:w="9622" w:type="dxa"/>
          </w:tcPr>
          <w:p w14:paraId="13D532AD" w14:textId="77777777" w:rsidR="002121BE" w:rsidRPr="007E710F" w:rsidRDefault="002121BE">
            <w:pPr>
              <w:jc w:val="lowKashida"/>
              <w:rPr>
                <w:rFonts w:cs="B Koodak"/>
                <w:rtl/>
              </w:rPr>
            </w:pPr>
          </w:p>
        </w:tc>
      </w:tr>
    </w:tbl>
    <w:p w14:paraId="6C03BACD" w14:textId="780386EC" w:rsidR="006C288A" w:rsidRPr="006C288A" w:rsidRDefault="006C288A" w:rsidP="006C288A">
      <w:pPr>
        <w:spacing w:before="120" w:after="120" w:line="20" w:lineRule="atLeast"/>
        <w:jc w:val="center"/>
        <w:rPr>
          <w:rFonts w:cs="B Koodak"/>
          <w:vertAlign w:val="superscript"/>
          <w:rtl/>
        </w:rPr>
      </w:pPr>
      <w:r w:rsidRPr="007E710F">
        <w:rPr>
          <w:rFonts w:cs="B Koodak" w:hint="cs"/>
          <w:b/>
          <w:bCs/>
          <w:color w:val="365F91" w:themeColor="accent1" w:themeShade="BF"/>
          <w:rtl/>
        </w:rPr>
        <w:t xml:space="preserve">نمونه هایی از فعالیت‌های یاددهی-یادگیری </w:t>
      </w:r>
      <w:r>
        <w:rPr>
          <w:rFonts w:cs="B Koodak" w:hint="cs"/>
          <w:b/>
          <w:bCs/>
          <w:color w:val="365F91" w:themeColor="accent1" w:themeShade="BF"/>
          <w:vertAlign w:val="superscript"/>
          <w:rtl/>
        </w:rPr>
        <w:t>*</w:t>
      </w:r>
    </w:p>
    <w:p w14:paraId="03D66498" w14:textId="77777777" w:rsidR="006C288A" w:rsidRPr="007E710F" w:rsidRDefault="006C288A" w:rsidP="006C288A">
      <w:pPr>
        <w:bidi w:val="0"/>
        <w:jc w:val="center"/>
        <w:rPr>
          <w:rFonts w:cs="B Koodak"/>
          <w:b/>
          <w:bCs/>
          <w:sz w:val="36"/>
          <w:szCs w:val="36"/>
          <w:rtl/>
        </w:rPr>
      </w:pPr>
    </w:p>
    <w:tbl>
      <w:tblPr>
        <w:tblStyle w:val="TableGrid"/>
        <w:tblpPr w:leftFromText="180" w:rightFromText="180" w:vertAnchor="page" w:horzAnchor="margin" w:tblpXSpec="center" w:tblpY="3001"/>
        <w:bidiVisual/>
        <w:tblW w:w="6236" w:type="pct"/>
        <w:tblLook w:val="04A0" w:firstRow="1" w:lastRow="0" w:firstColumn="1" w:lastColumn="0" w:noHBand="0" w:noVBand="1"/>
      </w:tblPr>
      <w:tblGrid>
        <w:gridCol w:w="931"/>
        <w:gridCol w:w="1664"/>
        <w:gridCol w:w="8393"/>
      </w:tblGrid>
      <w:tr w:rsidR="000247B1" w:rsidRPr="007E710F" w14:paraId="019502A2" w14:textId="77777777" w:rsidTr="000247B1">
        <w:trPr>
          <w:cantSplit/>
          <w:trHeight w:val="1134"/>
        </w:trPr>
        <w:tc>
          <w:tcPr>
            <w:tcW w:w="424" w:type="pct"/>
            <w:vMerge w:val="restart"/>
            <w:shd w:val="clear" w:color="auto" w:fill="87AA76"/>
            <w:textDirection w:val="tbRl"/>
            <w:vAlign w:val="center"/>
          </w:tcPr>
          <w:p w14:paraId="3AC982B3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rtl/>
              </w:rPr>
              <w:t>فعالیت‌های یاددهی یادگیری</w:t>
            </w:r>
          </w:p>
        </w:tc>
        <w:tc>
          <w:tcPr>
            <w:tcW w:w="757" w:type="pct"/>
            <w:shd w:val="clear" w:color="auto" w:fill="C4DAC5"/>
            <w:textDirection w:val="tbRl"/>
            <w:vAlign w:val="center"/>
          </w:tcPr>
          <w:p w14:paraId="5FA7DD5A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rtl/>
              </w:rPr>
              <w:t>حیطه شناختی</w:t>
            </w:r>
          </w:p>
        </w:tc>
        <w:tc>
          <w:tcPr>
            <w:tcW w:w="3819" w:type="pct"/>
            <w:shd w:val="clear" w:color="auto" w:fill="F2F2F2" w:themeFill="background1" w:themeFillShade="F2"/>
          </w:tcPr>
          <w:p w14:paraId="45E3ABBF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6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به‌کارگیری شیوه‌های تدریس متنوع از جمله: بحث و گفتگو</w:t>
            </w:r>
            <w:r w:rsidRPr="007E710F">
              <w:rPr>
                <w:rFonts w:cs="B Koodak"/>
                <w:vertAlign w:val="superscript"/>
                <w:rtl/>
              </w:rPr>
              <w:footnoteReference w:id="3"/>
            </w:r>
            <w:r w:rsidRPr="007E710F">
              <w:rPr>
                <w:rFonts w:cs="B Koodak" w:hint="cs"/>
                <w:b w:val="0"/>
                <w:bCs w:val="0"/>
                <w:rtl/>
              </w:rPr>
              <w:t>، پرسش و پاسخ، یادگیری مبتنی بر مشکل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4"/>
            </w:r>
            <w:r w:rsidRPr="007E710F">
              <w:rPr>
                <w:rFonts w:cs="B Koodak" w:hint="cs"/>
                <w:b w:val="0"/>
                <w:bCs w:val="0"/>
                <w:rtl/>
              </w:rPr>
              <w:t>، یادگیری مبتنی بر مورد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5"/>
            </w:r>
            <w:r w:rsidRPr="007E710F">
              <w:rPr>
                <w:rFonts w:cs="B Koodak" w:hint="cs"/>
                <w:b w:val="0"/>
                <w:bCs w:val="0"/>
                <w:rtl/>
              </w:rPr>
              <w:t>، یادگیری مبتنی بر تیم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6"/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، روش کلاس وارونه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7"/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جهت آموزش و...</w:t>
            </w:r>
          </w:p>
          <w:p w14:paraId="4A40A75C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تعریف تکالیف فردی و گروهی به‌صورت حضوری و مجازی با استفاده از سامانه نوید</w:t>
            </w:r>
          </w:p>
          <w:p w14:paraId="2D61609F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ایجاد تعاملات درون گروهی از طریق گروه‌های اجتماعی با حضور اساتید و دانشجویان </w:t>
            </w:r>
          </w:p>
          <w:p w14:paraId="0BC47255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برگزاری کلاس‌های آنلاین در ساعات مشخص</w:t>
            </w:r>
          </w:p>
          <w:p w14:paraId="0A62CDB2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 استفاده از نرم افزارهای آموزشی مانند فیلم و پاورپوینت جهت آموزش</w:t>
            </w:r>
          </w:p>
          <w:p w14:paraId="0B79DC97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 ارائه تکلیف در محیط‌های مجازی</w:t>
            </w:r>
          </w:p>
          <w:p w14:paraId="5D1045CD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ایجاد فرصت ارایه کنفرانس‌های دانشجویی به‌صورت حضوری و مجازی</w:t>
            </w:r>
          </w:p>
          <w:p w14:paraId="5452A51C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ارایه درسنامه به دانشجویان در برخی از گروه‌های آموزشی جهت تسهیل فرایند یاددهی یادگیری</w:t>
            </w:r>
          </w:p>
        </w:tc>
      </w:tr>
      <w:tr w:rsidR="000247B1" w:rsidRPr="007E710F" w14:paraId="65753C57" w14:textId="77777777" w:rsidTr="000247B1">
        <w:trPr>
          <w:cantSplit/>
          <w:trHeight w:val="1385"/>
        </w:trPr>
        <w:tc>
          <w:tcPr>
            <w:tcW w:w="424" w:type="pct"/>
            <w:vMerge/>
            <w:shd w:val="clear" w:color="auto" w:fill="87AA76"/>
            <w:textDirection w:val="tbRl"/>
            <w:vAlign w:val="center"/>
          </w:tcPr>
          <w:p w14:paraId="4C92C410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rtl/>
              </w:rPr>
            </w:pPr>
          </w:p>
        </w:tc>
        <w:tc>
          <w:tcPr>
            <w:tcW w:w="757" w:type="pct"/>
            <w:shd w:val="clear" w:color="auto" w:fill="C4DAC5"/>
            <w:textDirection w:val="tbRl"/>
            <w:vAlign w:val="center"/>
          </w:tcPr>
          <w:p w14:paraId="35787108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حیطه نگرشی</w:t>
            </w:r>
          </w:p>
        </w:tc>
        <w:tc>
          <w:tcPr>
            <w:tcW w:w="3819" w:type="pct"/>
            <w:shd w:val="clear" w:color="auto" w:fill="F2F2F2" w:themeFill="background1" w:themeFillShade="F2"/>
          </w:tcPr>
          <w:p w14:paraId="68950F54" w14:textId="77777777" w:rsidR="000247B1" w:rsidRPr="007E710F" w:rsidRDefault="000247B1" w:rsidP="000247B1">
            <w:pPr>
              <w:jc w:val="both"/>
              <w:rPr>
                <w:rFonts w:cs="B Koodak"/>
              </w:rPr>
            </w:pPr>
          </w:p>
          <w:p w14:paraId="3979F809" w14:textId="77777777" w:rsidR="000247B1" w:rsidRPr="007E710F" w:rsidRDefault="000247B1" w:rsidP="000247B1">
            <w:pPr>
              <w:pStyle w:val="ListParagraph"/>
              <w:numPr>
                <w:ilvl w:val="0"/>
                <w:numId w:val="6"/>
              </w:numPr>
              <w:ind w:left="250" w:hanging="2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از طریق ایفای نقش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8"/>
            </w:r>
          </w:p>
          <w:p w14:paraId="172D480A" w14:textId="77777777" w:rsidR="000247B1" w:rsidRPr="007E710F" w:rsidRDefault="000247B1" w:rsidP="000247B1">
            <w:pPr>
              <w:pStyle w:val="ListParagraph"/>
              <w:numPr>
                <w:ilvl w:val="0"/>
                <w:numId w:val="6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از طریق الگو بودن</w:t>
            </w:r>
            <w:r w:rsidRPr="007E710F">
              <w:rPr>
                <w:rFonts w:cs="B Koodak"/>
                <w:vertAlign w:val="superscript"/>
                <w:rtl/>
              </w:rPr>
              <w:footnoteReference w:id="9"/>
            </w:r>
          </w:p>
          <w:p w14:paraId="3F316825" w14:textId="77777777" w:rsidR="000247B1" w:rsidRPr="007E710F" w:rsidRDefault="000247B1" w:rsidP="000247B1">
            <w:pPr>
              <w:pStyle w:val="ListParagraph"/>
              <w:numPr>
                <w:ilvl w:val="0"/>
                <w:numId w:val="6"/>
              </w:numPr>
              <w:ind w:left="340" w:hanging="34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از طریق بحث و گفتگو</w:t>
            </w:r>
          </w:p>
        </w:tc>
      </w:tr>
      <w:tr w:rsidR="000247B1" w:rsidRPr="007E710F" w14:paraId="3F5248DB" w14:textId="77777777" w:rsidTr="000247B1">
        <w:trPr>
          <w:cantSplit/>
          <w:trHeight w:val="2492"/>
        </w:trPr>
        <w:tc>
          <w:tcPr>
            <w:tcW w:w="424" w:type="pct"/>
            <w:vMerge/>
            <w:shd w:val="clear" w:color="auto" w:fill="87AA76"/>
          </w:tcPr>
          <w:p w14:paraId="5D98BAD5" w14:textId="77777777" w:rsidR="000247B1" w:rsidRPr="007E710F" w:rsidRDefault="000247B1" w:rsidP="000247B1">
            <w:pPr>
              <w:jc w:val="both"/>
              <w:rPr>
                <w:rFonts w:cs="B Koodak"/>
                <w:highlight w:val="yellow"/>
                <w:rtl/>
              </w:rPr>
            </w:pPr>
          </w:p>
        </w:tc>
        <w:tc>
          <w:tcPr>
            <w:tcW w:w="757" w:type="pct"/>
            <w:shd w:val="clear" w:color="auto" w:fill="C4DAC5"/>
            <w:textDirection w:val="tbRl"/>
            <w:vAlign w:val="center"/>
          </w:tcPr>
          <w:p w14:paraId="4744666E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حیطه مهارتی</w:t>
            </w:r>
          </w:p>
        </w:tc>
        <w:tc>
          <w:tcPr>
            <w:tcW w:w="3819" w:type="pct"/>
            <w:shd w:val="clear" w:color="auto" w:fill="F2F2F2" w:themeFill="background1" w:themeFillShade="F2"/>
          </w:tcPr>
          <w:p w14:paraId="261A56C4" w14:textId="77777777" w:rsidR="000247B1" w:rsidRPr="007E710F" w:rsidRDefault="000247B1" w:rsidP="000247B1">
            <w:pPr>
              <w:pStyle w:val="ListParagraph"/>
              <w:numPr>
                <w:ilvl w:val="0"/>
                <w:numId w:val="5"/>
              </w:numPr>
              <w:ind w:left="250" w:hanging="2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مهارت‌های عملی با استفاده از نمایش علمی مهارت</w:t>
            </w:r>
            <w:r w:rsidRPr="007E710F">
              <w:rPr>
                <w:rFonts w:cs="B Koodak"/>
                <w:vertAlign w:val="superscript"/>
                <w:rtl/>
              </w:rPr>
              <w:footnoteReference w:id="10"/>
            </w:r>
            <w:r w:rsidRPr="007E710F">
              <w:rPr>
                <w:rFonts w:cs="B Koodak" w:hint="cs"/>
                <w:b w:val="0"/>
                <w:bCs w:val="0"/>
                <w:rtl/>
              </w:rPr>
              <w:t>در ستینگ‌های مختلف مهارتی (آزمایشگاه، سالن تشریح، مرکز مهارت‌های بالینی، درمانگاه، بخش‌های بالینی، اتاق عمل، مراکز بهداشتی درمانی)</w:t>
            </w:r>
          </w:p>
          <w:p w14:paraId="5B7F57A5" w14:textId="77777777" w:rsidR="000247B1" w:rsidRPr="007E710F" w:rsidRDefault="000247B1" w:rsidP="000247B1">
            <w:pPr>
              <w:pStyle w:val="ListParagraph"/>
              <w:numPr>
                <w:ilvl w:val="0"/>
                <w:numId w:val="5"/>
              </w:numPr>
              <w:ind w:left="36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پروسیجرهای عملی در محیط‌های بالینی تحت نظارت دانشجویان مقاطع بالاتر (آموزش کارورزان تحت نظارت دستیاران، آموزش کارآموزان تحت نظارت کارورزان و دستیاران)</w:t>
            </w:r>
          </w:p>
        </w:tc>
      </w:tr>
    </w:tbl>
    <w:p w14:paraId="108C1A61" w14:textId="77777777" w:rsidR="00E54E3A" w:rsidRPr="007E710F" w:rsidRDefault="00E54E3A" w:rsidP="00E54E3A">
      <w:pPr>
        <w:rPr>
          <w:rFonts w:cs="B Koodak"/>
          <w:rtl/>
        </w:rPr>
      </w:pPr>
      <w:bookmarkStart w:id="1" w:name="_Hlk240359100"/>
    </w:p>
    <w:p w14:paraId="69DCB3CF" w14:textId="77777777" w:rsidR="00E54E3A" w:rsidRPr="007E710F" w:rsidRDefault="00E54E3A" w:rsidP="00E54E3A">
      <w:pPr>
        <w:rPr>
          <w:rFonts w:cs="B Koodak"/>
          <w:rtl/>
        </w:rPr>
      </w:pPr>
    </w:p>
    <w:p w14:paraId="52EAEB5B" w14:textId="0529FB80" w:rsidR="00E54E3A" w:rsidRPr="007E710F" w:rsidRDefault="00E54E3A" w:rsidP="00E54E3A">
      <w:pPr>
        <w:jc w:val="center"/>
        <w:rPr>
          <w:rFonts w:cs="B Koodak"/>
          <w:rtl/>
        </w:rPr>
      </w:pPr>
    </w:p>
    <w:bookmarkEnd w:id="1"/>
    <w:p w14:paraId="69BAE905" w14:textId="77777777" w:rsidR="00E54E3A" w:rsidRPr="007E710F" w:rsidRDefault="00E54E3A" w:rsidP="00E54E3A">
      <w:pPr>
        <w:rPr>
          <w:rFonts w:cs="B Koodak"/>
        </w:rPr>
      </w:pPr>
    </w:p>
    <w:tbl>
      <w:tblPr>
        <w:tblStyle w:val="TableGrid"/>
        <w:tblpPr w:leftFromText="180" w:rightFromText="180" w:vertAnchor="page" w:horzAnchor="margin" w:tblpXSpec="center" w:tblpY="1870"/>
        <w:bidiVisual/>
        <w:tblW w:w="6026" w:type="pct"/>
        <w:tblLook w:val="04A0" w:firstRow="1" w:lastRow="0" w:firstColumn="1" w:lastColumn="0" w:noHBand="0" w:noVBand="1"/>
      </w:tblPr>
      <w:tblGrid>
        <w:gridCol w:w="728"/>
        <w:gridCol w:w="631"/>
        <w:gridCol w:w="9259"/>
      </w:tblGrid>
      <w:tr w:rsidR="006C288A" w:rsidRPr="007E710F" w14:paraId="639429B1" w14:textId="77777777" w:rsidTr="006C288A">
        <w:trPr>
          <w:cantSplit/>
          <w:trHeight w:val="3491"/>
        </w:trPr>
        <w:tc>
          <w:tcPr>
            <w:tcW w:w="343" w:type="pct"/>
            <w:vMerge w:val="restart"/>
            <w:shd w:val="clear" w:color="auto" w:fill="87AA76"/>
            <w:textDirection w:val="tbRl"/>
            <w:vAlign w:val="center"/>
          </w:tcPr>
          <w:p w14:paraId="01FFB933" w14:textId="77777777" w:rsidR="006C288A" w:rsidRPr="007E710F" w:rsidRDefault="006C288A" w:rsidP="006C288A">
            <w:pPr>
              <w:ind w:left="113" w:right="113"/>
              <w:jc w:val="center"/>
              <w:rPr>
                <w:rFonts w:cs="B Koodak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lastRenderedPageBreak/>
              <w:t xml:space="preserve">روش‌های ارزشیابی دانشجو در </w:t>
            </w:r>
          </w:p>
        </w:tc>
        <w:tc>
          <w:tcPr>
            <w:tcW w:w="297" w:type="pct"/>
            <w:shd w:val="clear" w:color="auto" w:fill="C4DAC5"/>
            <w:textDirection w:val="tbRl"/>
            <w:vAlign w:val="center"/>
          </w:tcPr>
          <w:p w14:paraId="4A709AF0" w14:textId="77777777" w:rsidR="006C288A" w:rsidRPr="007E710F" w:rsidRDefault="006C288A" w:rsidP="006C288A">
            <w:pPr>
              <w:ind w:left="113" w:right="113"/>
              <w:jc w:val="center"/>
              <w:rPr>
                <w:rFonts w:cs="B Koodak"/>
                <w:b w:val="0"/>
                <w:bCs w:val="0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t>حیطه شناختی</w:t>
            </w:r>
          </w:p>
        </w:tc>
        <w:tc>
          <w:tcPr>
            <w:tcW w:w="4360" w:type="pct"/>
            <w:shd w:val="clear" w:color="auto" w:fill="F1F4F0"/>
          </w:tcPr>
          <w:p w14:paraId="5CF4D8FB" w14:textId="77777777" w:rsidR="006C288A" w:rsidRPr="007E710F" w:rsidRDefault="006C288A" w:rsidP="006C288A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  <w:rtl/>
              </w:rPr>
              <w:t>آزمون</w:t>
            </w:r>
            <w:r w:rsidRPr="007E710F">
              <w:rPr>
                <w:rFonts w:cs="B Koodak" w:hint="cs"/>
                <w:b w:val="0"/>
                <w:bCs w:val="0"/>
                <w:rtl/>
              </w:rPr>
              <w:t>‌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های </w:t>
            </w:r>
            <w:r w:rsidRPr="007E710F">
              <w:rPr>
                <w:rFonts w:cs="B Koodak" w:hint="cs"/>
                <w:b w:val="0"/>
                <w:bCs w:val="0"/>
                <w:rtl/>
              </w:rPr>
              <w:t>کتبی (آزمون‌های چهارگزینه‌ای، تشریحی، صحیح غلط)</w:t>
            </w:r>
          </w:p>
          <w:p w14:paraId="38350653" w14:textId="77777777" w:rsidR="006C288A" w:rsidRPr="007E710F" w:rsidRDefault="006C288A" w:rsidP="006C288A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آزمون‌های استدلال بالینی (شامل سوالات </w:t>
            </w:r>
            <w:r w:rsidRPr="007E710F">
              <w:rPr>
                <w:rFonts w:cs="B Koodak"/>
                <w:b w:val="0"/>
                <w:bCs w:val="0"/>
              </w:rPr>
              <w:t>KF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، پازل، </w:t>
            </w:r>
            <w:r w:rsidRPr="007E710F">
              <w:rPr>
                <w:rFonts w:cs="B Koodak"/>
                <w:b w:val="0"/>
                <w:bCs w:val="0"/>
              </w:rPr>
              <w:t>SC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و </w:t>
            </w:r>
            <w:r w:rsidRPr="007E710F">
              <w:rPr>
                <w:rFonts w:cs="B Koodak"/>
                <w:b w:val="0"/>
                <w:bCs w:val="0"/>
              </w:rPr>
              <w:t>PMP</w:t>
            </w:r>
            <w:r w:rsidRPr="007E710F">
              <w:rPr>
                <w:rFonts w:cs="B Koodak" w:hint="cs"/>
                <w:b w:val="0"/>
                <w:bCs w:val="0"/>
                <w:rtl/>
              </w:rPr>
              <w:t>)</w:t>
            </w:r>
          </w:p>
          <w:p w14:paraId="654082A1" w14:textId="77777777" w:rsidR="006C288A" w:rsidRPr="007E710F" w:rsidRDefault="006C288A" w:rsidP="006C288A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</w:t>
            </w:r>
            <w:r w:rsidRPr="007E710F">
              <w:rPr>
                <w:rFonts w:cs="B Koodak"/>
                <w:b w:val="0"/>
                <w:bCs w:val="0"/>
                <w:rtl/>
              </w:rPr>
              <w:t>زمون</w:t>
            </w:r>
            <w:r w:rsidRPr="007E710F">
              <w:rPr>
                <w:rFonts w:cs="B Koodak" w:hint="cs"/>
                <w:b w:val="0"/>
                <w:bCs w:val="0"/>
                <w:rtl/>
              </w:rPr>
              <w:t>‌</w:t>
            </w:r>
            <w:r w:rsidRPr="007E710F">
              <w:rPr>
                <w:rFonts w:cs="B Koodak"/>
                <w:b w:val="0"/>
                <w:bCs w:val="0"/>
                <w:rtl/>
              </w:rPr>
              <w:t>های الکترونیک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در فضای مجازی </w:t>
            </w:r>
          </w:p>
          <w:p w14:paraId="76E04A94" w14:textId="77777777" w:rsidR="006C288A" w:rsidRPr="007E710F" w:rsidRDefault="006C288A" w:rsidP="006C288A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ارزیابی تکالیف، گزارش کار و پروژه‌های فردی و گروهی دانشجویان </w:t>
            </w:r>
          </w:p>
          <w:p w14:paraId="159A05C8" w14:textId="77777777" w:rsidR="006C288A" w:rsidRPr="007E710F" w:rsidRDefault="006C288A" w:rsidP="006C288A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پرسش و پاسخ از دانشجویان در موقعیت‌های آموزشی (آزمایشگاه، چرخش در بخش‌های درمانی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1"/>
            </w:r>
            <w:r w:rsidRPr="007E710F">
              <w:rPr>
                <w:rFonts w:cs="B Koodak" w:hint="cs"/>
                <w:b w:val="0"/>
                <w:bCs w:val="0"/>
                <w:rtl/>
              </w:rPr>
              <w:t>، صبحگاه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2"/>
            </w:r>
            <w:r w:rsidRPr="007E710F">
              <w:rPr>
                <w:rFonts w:cs="B Koodak" w:hint="cs"/>
                <w:b w:val="0"/>
                <w:bCs w:val="0"/>
                <w:rtl/>
              </w:rPr>
              <w:t>، درمانگاه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3"/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و...).</w:t>
            </w:r>
          </w:p>
          <w:p w14:paraId="50DC806E" w14:textId="77777777" w:rsidR="006C288A" w:rsidRPr="007E710F" w:rsidRDefault="006C288A" w:rsidP="006C288A">
            <w:pPr>
              <w:pStyle w:val="ListParagraph"/>
              <w:numPr>
                <w:ilvl w:val="0"/>
                <w:numId w:val="8"/>
              </w:numPr>
              <w:ind w:left="150" w:hanging="150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اختصاص نمره به نحوه ارائه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شرح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حال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در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گزارش صبحگاه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و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مقاله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همراه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آن</w:t>
            </w:r>
          </w:p>
          <w:p w14:paraId="3637CD56" w14:textId="77777777" w:rsidR="006C288A" w:rsidRPr="007E710F" w:rsidRDefault="006C288A" w:rsidP="006C288A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اختصاص نمره به مشارکت در بحث گروهی در تالار گفتگو در سیستم نوید</w:t>
            </w:r>
          </w:p>
          <w:p w14:paraId="15CD19C3" w14:textId="77777777" w:rsidR="006C288A" w:rsidRPr="007E710F" w:rsidRDefault="006C288A" w:rsidP="006C288A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  <w:rtl/>
              </w:rPr>
              <w:t>انجام تكالیف در سامانه نوید در زمان مقرر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آزمون‌های ک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سی در سامانه نوید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حضور در ک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س‌های مجازی آن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ین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امتحان میان ترم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امتحان پایان ترم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</w:t>
            </w:r>
          </w:p>
          <w:p w14:paraId="7862062F" w14:textId="77777777" w:rsidR="006C288A" w:rsidRPr="007E710F" w:rsidRDefault="006C288A" w:rsidP="006C288A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استفاده از </w:t>
            </w:r>
            <w:r w:rsidRPr="007E710F">
              <w:rPr>
                <w:rFonts w:cs="B Koodak"/>
                <w:b w:val="0"/>
                <w:bCs w:val="0"/>
                <w:rtl/>
              </w:rPr>
              <w:t>جسد</w:t>
            </w:r>
            <w:r w:rsidRPr="007E710F">
              <w:rPr>
                <w:rFonts w:cs="B Koodak" w:hint="cs"/>
                <w:b w:val="0"/>
                <w:bCs w:val="0"/>
                <w:rtl/>
              </w:rPr>
              <w:t>،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مو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ژ و استخوان رادیولوژی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جهت ارزیابی دانش فراگیران</w:t>
            </w:r>
          </w:p>
        </w:tc>
      </w:tr>
      <w:tr w:rsidR="006C288A" w:rsidRPr="007E710F" w14:paraId="46EA5995" w14:textId="77777777" w:rsidTr="006C288A">
        <w:trPr>
          <w:cantSplit/>
          <w:trHeight w:val="2150"/>
        </w:trPr>
        <w:tc>
          <w:tcPr>
            <w:tcW w:w="343" w:type="pct"/>
            <w:vMerge/>
            <w:shd w:val="clear" w:color="auto" w:fill="87AA76"/>
          </w:tcPr>
          <w:p w14:paraId="46104571" w14:textId="77777777" w:rsidR="006C288A" w:rsidRPr="007E710F" w:rsidRDefault="006C288A" w:rsidP="006C288A">
            <w:pPr>
              <w:jc w:val="both"/>
              <w:rPr>
                <w:rFonts w:cs="B Koodak"/>
                <w:sz w:val="22"/>
                <w:szCs w:val="22"/>
                <w:highlight w:val="yellow"/>
                <w:rtl/>
              </w:rPr>
            </w:pPr>
          </w:p>
        </w:tc>
        <w:tc>
          <w:tcPr>
            <w:tcW w:w="297" w:type="pct"/>
            <w:shd w:val="clear" w:color="auto" w:fill="C4DAC5"/>
            <w:textDirection w:val="tbRl"/>
            <w:vAlign w:val="center"/>
          </w:tcPr>
          <w:p w14:paraId="7944C73B" w14:textId="77777777" w:rsidR="006C288A" w:rsidRPr="007E710F" w:rsidRDefault="006C288A" w:rsidP="006C288A">
            <w:pPr>
              <w:ind w:left="113" w:right="113"/>
              <w:jc w:val="center"/>
              <w:rPr>
                <w:rFonts w:cs="B Koodak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t>حیطه نگرشی</w:t>
            </w:r>
          </w:p>
        </w:tc>
        <w:tc>
          <w:tcPr>
            <w:tcW w:w="4360" w:type="pct"/>
            <w:shd w:val="clear" w:color="auto" w:fill="F1F4F0"/>
          </w:tcPr>
          <w:p w14:paraId="5E9C11B3" w14:textId="77777777" w:rsidR="006C288A" w:rsidRPr="007E710F" w:rsidRDefault="006C288A" w:rsidP="006C288A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پرسشنامه ارزیابی نگرش دانشجویان</w:t>
            </w:r>
          </w:p>
          <w:p w14:paraId="245FF631" w14:textId="77777777" w:rsidR="006C288A" w:rsidRPr="007E710F" w:rsidRDefault="006C288A" w:rsidP="006C288A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ارائه برگه‌های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4"/>
            </w:r>
            <w:r w:rsidRPr="007E710F">
              <w:rPr>
                <w:rFonts w:cs="B Koodak"/>
                <w:b w:val="0"/>
                <w:bCs w:val="0"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از طرف استاد به دانشجو در پایان هر درس یا برنامه آموزشی و تکمیل آن به شکل بی نام توسط دانشجویان و تحویل به اساتید</w:t>
            </w:r>
          </w:p>
          <w:p w14:paraId="10747A70" w14:textId="77777777" w:rsidR="006C288A" w:rsidRPr="007E710F" w:rsidRDefault="006C288A" w:rsidP="006C288A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مشاهده رفتار حرفه‌ای دانشجو توسط استاد در موقعیت‌های مختلف آموزشی در تعامل با اساتید، پرسنل تیم درمان، بیماران و دانشجویان در مقاطع مختلف</w:t>
            </w:r>
          </w:p>
          <w:p w14:paraId="5F89DCD9" w14:textId="77777777" w:rsidR="006C288A" w:rsidRPr="007E710F" w:rsidRDefault="006C288A" w:rsidP="006C288A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مشاهده و اعمال نظر دستیاران در رابطه با عملکرد دانشجویان</w:t>
            </w:r>
          </w:p>
        </w:tc>
      </w:tr>
      <w:tr w:rsidR="006C288A" w:rsidRPr="007E710F" w14:paraId="77001CD7" w14:textId="77777777" w:rsidTr="006C288A">
        <w:trPr>
          <w:cantSplit/>
          <w:trHeight w:val="1134"/>
        </w:trPr>
        <w:tc>
          <w:tcPr>
            <w:tcW w:w="343" w:type="pct"/>
            <w:vMerge/>
            <w:shd w:val="clear" w:color="auto" w:fill="87AA76"/>
          </w:tcPr>
          <w:p w14:paraId="277B806C" w14:textId="77777777" w:rsidR="006C288A" w:rsidRPr="007E710F" w:rsidRDefault="006C288A" w:rsidP="006C288A">
            <w:pPr>
              <w:jc w:val="both"/>
              <w:rPr>
                <w:rFonts w:cs="B Koodak"/>
                <w:sz w:val="22"/>
                <w:szCs w:val="22"/>
                <w:highlight w:val="yellow"/>
                <w:rtl/>
              </w:rPr>
            </w:pPr>
          </w:p>
        </w:tc>
        <w:tc>
          <w:tcPr>
            <w:tcW w:w="297" w:type="pct"/>
            <w:shd w:val="clear" w:color="auto" w:fill="C4DAC5"/>
            <w:textDirection w:val="tbRl"/>
            <w:vAlign w:val="center"/>
          </w:tcPr>
          <w:p w14:paraId="47FA7A2A" w14:textId="77777777" w:rsidR="006C288A" w:rsidRPr="007E710F" w:rsidRDefault="006C288A" w:rsidP="006C288A">
            <w:pPr>
              <w:ind w:left="113" w:right="113"/>
              <w:jc w:val="center"/>
              <w:rPr>
                <w:rFonts w:cs="B Koodak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t>حیطه مهارتی</w:t>
            </w:r>
          </w:p>
        </w:tc>
        <w:tc>
          <w:tcPr>
            <w:tcW w:w="4360" w:type="pct"/>
            <w:shd w:val="clear" w:color="auto" w:fill="F1F4F0"/>
          </w:tcPr>
          <w:p w14:paraId="6F2D694F" w14:textId="77777777" w:rsidR="006C288A" w:rsidRPr="007E710F" w:rsidRDefault="006C288A" w:rsidP="006C288A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</w:rPr>
              <w:t>OSCE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(مثال: آزمون صلاحیت بالینی)</w:t>
            </w:r>
          </w:p>
          <w:p w14:paraId="3C2DE38D" w14:textId="77777777" w:rsidR="006C288A" w:rsidRPr="007E710F" w:rsidRDefault="006C288A" w:rsidP="006C288A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/>
                <w:b w:val="0"/>
                <w:bCs w:val="0"/>
              </w:rPr>
              <w:t>OSLE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(مثال: آزمون‌های عملی آزمایشگاهی)</w:t>
            </w:r>
          </w:p>
          <w:p w14:paraId="477F68C5" w14:textId="77777777" w:rsidR="006C288A" w:rsidRPr="007E710F" w:rsidRDefault="006C288A" w:rsidP="006C288A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</w:rPr>
              <w:t>log book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(ارزیابی دستیابی به مهارت‌های مورد انتظار)</w:t>
            </w:r>
          </w:p>
          <w:p w14:paraId="7DE33184" w14:textId="77777777" w:rsidR="006C288A" w:rsidRPr="007E710F" w:rsidRDefault="006C288A" w:rsidP="006C288A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مشاهده عملکرد بالینی دانشجو (پرونده نویسی، نوشتن شرح حال، </w:t>
            </w:r>
            <w:r w:rsidRPr="007E710F">
              <w:rPr>
                <w:rFonts w:cs="B Koodak"/>
                <w:b w:val="0"/>
                <w:bCs w:val="0"/>
              </w:rPr>
              <w:t>order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</w:rPr>
              <w:t>on service note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 </w:t>
            </w:r>
            <w:r w:rsidRPr="007E710F">
              <w:rPr>
                <w:rFonts w:cs="B Koodak"/>
                <w:b w:val="0"/>
                <w:bCs w:val="0"/>
              </w:rPr>
              <w:t>off service note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</w:rPr>
              <w:t>progress note</w:t>
            </w:r>
            <w:r w:rsidRPr="007E710F">
              <w:rPr>
                <w:rFonts w:cs="B Koodak" w:hint="cs"/>
                <w:b w:val="0"/>
                <w:bCs w:val="0"/>
                <w:rtl/>
              </w:rPr>
              <w:t>، انجام پروسیژرها)</w:t>
            </w:r>
          </w:p>
          <w:p w14:paraId="0FEFA0FF" w14:textId="77777777" w:rsidR="006C288A" w:rsidRPr="007E710F" w:rsidRDefault="006C288A" w:rsidP="006C288A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استفاده از </w:t>
            </w:r>
            <w:r w:rsidRPr="007E710F">
              <w:rPr>
                <w:rFonts w:cs="B Koodak"/>
                <w:b w:val="0"/>
                <w:bCs w:val="0"/>
                <w:rtl/>
              </w:rPr>
              <w:t>جسد</w:t>
            </w:r>
            <w:r w:rsidRPr="007E710F">
              <w:rPr>
                <w:rFonts w:cs="B Koodak" w:hint="cs"/>
                <w:b w:val="0"/>
                <w:bCs w:val="0"/>
                <w:rtl/>
              </w:rPr>
              <w:t>،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مو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ژ و استخوان رادیولوژی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جهت ارزیابی مهارت فراگیران</w:t>
            </w:r>
          </w:p>
        </w:tc>
      </w:tr>
    </w:tbl>
    <w:p w14:paraId="0FBF2924" w14:textId="3399F35D" w:rsidR="006C288A" w:rsidRDefault="006C288A" w:rsidP="006C288A">
      <w:pPr>
        <w:jc w:val="center"/>
        <w:rPr>
          <w:rFonts w:cs="B Koodak"/>
          <w:b/>
          <w:bCs/>
          <w:sz w:val="52"/>
          <w:szCs w:val="52"/>
        </w:rPr>
      </w:pPr>
      <w:r w:rsidRPr="007E710F">
        <w:rPr>
          <w:rFonts w:cs="B Koodak" w:hint="cs"/>
          <w:b/>
          <w:bCs/>
          <w:color w:val="365F91" w:themeColor="accent1" w:themeShade="BF"/>
          <w:sz w:val="28"/>
          <w:szCs w:val="28"/>
          <w:rtl/>
        </w:rPr>
        <w:t>نمونه هایی از روش‌های ارزیابی دانشجو</w:t>
      </w:r>
      <w:r>
        <w:rPr>
          <w:rFonts w:cs="B Koodak" w:hint="cs"/>
          <w:b/>
          <w:bCs/>
          <w:color w:val="365F91" w:themeColor="accent1" w:themeShade="BF"/>
          <w:sz w:val="28"/>
          <w:szCs w:val="28"/>
          <w:vertAlign w:val="superscript"/>
          <w:rtl/>
        </w:rPr>
        <w:t>*</w:t>
      </w:r>
      <w:r w:rsidRPr="007E710F">
        <w:rPr>
          <w:rFonts w:cs="B Koodak" w:hint="cs"/>
          <w:b/>
          <w:bCs/>
          <w:color w:val="365F91" w:themeColor="accent1" w:themeShade="BF"/>
          <w:sz w:val="28"/>
          <w:szCs w:val="28"/>
          <w:rtl/>
        </w:rPr>
        <w:t xml:space="preserve"> </w:t>
      </w:r>
    </w:p>
    <w:p w14:paraId="3B581D3F" w14:textId="77777777" w:rsidR="00FE2FA1" w:rsidRDefault="00FE2FA1" w:rsidP="006C288A">
      <w:pPr>
        <w:jc w:val="center"/>
        <w:rPr>
          <w:rFonts w:cs="B Koodak"/>
          <w:b/>
          <w:bCs/>
          <w:color w:val="365F91" w:themeColor="accent1" w:themeShade="BF"/>
          <w:sz w:val="28"/>
          <w:szCs w:val="28"/>
          <w:rtl/>
        </w:rPr>
      </w:pPr>
    </w:p>
    <w:p w14:paraId="04EFD518" w14:textId="77777777" w:rsidR="00FE2FA1" w:rsidRPr="00FE2FA1" w:rsidRDefault="00FE2FA1" w:rsidP="00FE2FA1">
      <w:pPr>
        <w:rPr>
          <w:rFonts w:cs="B Koodak"/>
          <w:sz w:val="52"/>
          <w:szCs w:val="52"/>
        </w:rPr>
      </w:pPr>
    </w:p>
    <w:p w14:paraId="7B5FDFE5" w14:textId="3B9B9809" w:rsidR="00FE2FA1" w:rsidRPr="00FE2FA1" w:rsidRDefault="00FE2FA1" w:rsidP="00FE2FA1">
      <w:pPr>
        <w:rPr>
          <w:rFonts w:cs="B Koodak"/>
          <w:sz w:val="52"/>
          <w:szCs w:val="52"/>
        </w:rPr>
      </w:pPr>
    </w:p>
    <w:p w14:paraId="074CE31A" w14:textId="77777777" w:rsidR="00FE2FA1" w:rsidRPr="00FE2FA1" w:rsidRDefault="00FE2FA1" w:rsidP="00FE2FA1">
      <w:pPr>
        <w:rPr>
          <w:rFonts w:cs="B Koodak"/>
          <w:sz w:val="52"/>
          <w:szCs w:val="52"/>
        </w:rPr>
      </w:pPr>
    </w:p>
    <w:p w14:paraId="0870E848" w14:textId="281D4E2D" w:rsidR="00E54E3A" w:rsidRPr="00FE2FA1" w:rsidRDefault="00E54E3A" w:rsidP="00FE2FA1">
      <w:pPr>
        <w:rPr>
          <w:rFonts w:cs="B Koodak"/>
          <w:sz w:val="52"/>
          <w:szCs w:val="52"/>
        </w:rPr>
      </w:pPr>
    </w:p>
    <w:sectPr w:rsidR="00E54E3A" w:rsidRPr="00FE2FA1" w:rsidSect="000330F2">
      <w:pgSz w:w="11906" w:h="16838"/>
      <w:pgMar w:top="1253" w:right="1800" w:bottom="720" w:left="1286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CC5D4C" w14:textId="77777777" w:rsidR="004770CC" w:rsidRDefault="004770CC">
      <w:r>
        <w:separator/>
      </w:r>
    </w:p>
  </w:endnote>
  <w:endnote w:type="continuationSeparator" w:id="0">
    <w:p w14:paraId="78E19DE7" w14:textId="77777777" w:rsidR="004770CC" w:rsidRDefault="00477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Bold r:id="rId1" w:subsetted="1" w:fontKey="{FC3584E1-7B48-408C-9BF7-566F96F2E052}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2" w:fontKey="{9FDAA5C5-22E1-483B-A26F-7D5456DCFE63}"/>
    <w:embedBold r:id="rId3" w:fontKey="{C71C3066-3F5C-4AA8-B963-93D81551C06B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KOODAK"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subsetted="1" w:fontKey="{3B283877-9F2E-4D73-944F-C05FE51708B9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CA26BA" w14:textId="77777777" w:rsidR="004770CC" w:rsidRDefault="004770CC">
      <w:r>
        <w:separator/>
      </w:r>
    </w:p>
  </w:footnote>
  <w:footnote w:type="continuationSeparator" w:id="0">
    <w:p w14:paraId="6CF648EC" w14:textId="77777777" w:rsidR="004770CC" w:rsidRDefault="004770CC">
      <w:r>
        <w:continuationSeparator/>
      </w:r>
    </w:p>
  </w:footnote>
  <w:footnote w:id="1">
    <w:p w14:paraId="3F264954" w14:textId="57C39F38" w:rsidR="006C288A" w:rsidRDefault="006C288A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6C288A">
        <w:rPr>
          <w:rFonts w:cs="B Mitra" w:hint="cs"/>
          <w:sz w:val="18"/>
          <w:szCs w:val="18"/>
          <w:rtl/>
        </w:rPr>
        <w:t>باتوجه به اختیارات دانشکده در تغییر کوریکولوم</w:t>
      </w:r>
    </w:p>
  </w:footnote>
  <w:footnote w:id="2">
    <w:p w14:paraId="10AC4639" w14:textId="41FB3496" w:rsidR="006C288A" w:rsidRDefault="006C288A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6C288A">
        <w:rPr>
          <w:rFonts w:cs="B Mitra" w:hint="cs"/>
          <w:sz w:val="18"/>
          <w:szCs w:val="18"/>
          <w:rtl/>
        </w:rPr>
        <w:t>آنلاین، آفلاین، حضوری</w:t>
      </w:r>
    </w:p>
  </w:footnote>
  <w:footnote w:id="3">
    <w:p w14:paraId="52C1D352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Discussion</w:t>
      </w:r>
    </w:p>
  </w:footnote>
  <w:footnote w:id="4">
    <w:p w14:paraId="70D4E1DA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Problem based learning</w:t>
      </w:r>
    </w:p>
  </w:footnote>
  <w:footnote w:id="5">
    <w:p w14:paraId="31E96C12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Case based learning</w:t>
      </w:r>
    </w:p>
  </w:footnote>
  <w:footnote w:id="6">
    <w:p w14:paraId="62E3BC63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Team based learning</w:t>
      </w:r>
    </w:p>
  </w:footnote>
  <w:footnote w:id="7">
    <w:p w14:paraId="55BF179A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Flipped classroom</w:t>
      </w:r>
    </w:p>
  </w:footnote>
  <w:footnote w:id="8">
    <w:p w14:paraId="1EF94F88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Role play</w:t>
      </w:r>
    </w:p>
  </w:footnote>
  <w:footnote w:id="9">
    <w:p w14:paraId="5D6CCD0D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Role model</w:t>
      </w:r>
    </w:p>
  </w:footnote>
  <w:footnote w:id="10">
    <w:p w14:paraId="320351DA" w14:textId="77777777" w:rsidR="000247B1" w:rsidRPr="00A9583C" w:rsidRDefault="000247B1" w:rsidP="000247B1">
      <w:pPr>
        <w:pStyle w:val="FootnoteText"/>
        <w:bidi w:val="0"/>
        <w:rPr>
          <w:sz w:val="12"/>
          <w:szCs w:val="12"/>
        </w:rPr>
      </w:pPr>
      <w:r w:rsidRPr="006F5477">
        <w:rPr>
          <w:rStyle w:val="FootnoteReference"/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  <w:lang w:bidi="ar-SA"/>
        </w:rPr>
        <w:t>Dmonstration</w:t>
      </w:r>
    </w:p>
  </w:footnote>
  <w:footnote w:id="11">
    <w:p w14:paraId="5A5F6BE0" w14:textId="77777777" w:rsidR="006C288A" w:rsidRPr="000247B1" w:rsidRDefault="006C288A" w:rsidP="006C288A">
      <w:pPr>
        <w:pStyle w:val="FootnoteText"/>
        <w:bidi w:val="0"/>
        <w:rPr>
          <w:rFonts w:asciiTheme="majorBidi" w:hAnsiTheme="majorBidi" w:cstheme="majorBidi"/>
        </w:rPr>
      </w:pPr>
      <w:r w:rsidRPr="000247B1">
        <w:rPr>
          <w:rStyle w:val="FootnoteReference"/>
          <w:rFonts w:asciiTheme="majorBidi" w:hAnsiTheme="majorBidi" w:cstheme="majorBidi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0247B1">
        <w:rPr>
          <w:rFonts w:asciiTheme="majorBidi" w:hAnsiTheme="majorBidi" w:cstheme="majorBidi"/>
        </w:rPr>
        <w:t>round</w:t>
      </w:r>
    </w:p>
  </w:footnote>
  <w:footnote w:id="12">
    <w:p w14:paraId="19BA4F50" w14:textId="77777777" w:rsidR="006C288A" w:rsidRPr="000247B1" w:rsidRDefault="006C288A" w:rsidP="006C288A">
      <w:pPr>
        <w:pStyle w:val="FootnoteText"/>
        <w:bidi w:val="0"/>
        <w:rPr>
          <w:rFonts w:asciiTheme="majorBidi" w:hAnsiTheme="majorBidi" w:cstheme="majorBidi"/>
        </w:rPr>
      </w:pPr>
      <w:r w:rsidRPr="000247B1">
        <w:rPr>
          <w:rFonts w:asciiTheme="majorBidi" w:hAnsiTheme="majorBidi" w:cstheme="majorBidi"/>
        </w:rPr>
        <w:footnoteRef/>
      </w:r>
      <w:r w:rsidRPr="000247B1">
        <w:rPr>
          <w:rFonts w:asciiTheme="majorBidi" w:hAnsiTheme="majorBidi" w:cstheme="majorBidi"/>
          <w:rtl/>
        </w:rPr>
        <w:t xml:space="preserve"> </w:t>
      </w:r>
      <w:r w:rsidRPr="000247B1">
        <w:rPr>
          <w:rFonts w:asciiTheme="majorBidi" w:hAnsiTheme="majorBidi" w:cstheme="majorBidi"/>
        </w:rPr>
        <w:t>morning</w:t>
      </w:r>
    </w:p>
  </w:footnote>
  <w:footnote w:id="13">
    <w:p w14:paraId="1B8168DC" w14:textId="77777777" w:rsidR="006C288A" w:rsidRPr="000247B1" w:rsidRDefault="006C288A" w:rsidP="006C288A">
      <w:pPr>
        <w:pStyle w:val="FootnoteText"/>
        <w:bidi w:val="0"/>
        <w:rPr>
          <w:rFonts w:asciiTheme="majorBidi" w:hAnsiTheme="majorBidi" w:cstheme="majorBidi"/>
        </w:rPr>
      </w:pPr>
      <w:r w:rsidRPr="000247B1">
        <w:rPr>
          <w:rStyle w:val="FootnoteReference"/>
          <w:rFonts w:asciiTheme="majorBidi" w:hAnsiTheme="majorBidi" w:cstheme="majorBidi"/>
        </w:rPr>
        <w:footnoteRef/>
      </w:r>
      <w:r w:rsidRPr="000247B1">
        <w:rPr>
          <w:rFonts w:asciiTheme="majorBidi" w:hAnsiTheme="majorBidi" w:cstheme="majorBidi"/>
          <w:rtl/>
        </w:rPr>
        <w:t xml:space="preserve"> </w:t>
      </w:r>
      <w:r w:rsidRPr="000247B1">
        <w:rPr>
          <w:rFonts w:asciiTheme="majorBidi" w:hAnsiTheme="majorBidi" w:cstheme="majorBidi"/>
        </w:rPr>
        <w:t>clinic</w:t>
      </w:r>
    </w:p>
  </w:footnote>
  <w:footnote w:id="14">
    <w:p w14:paraId="4EA08D9F" w14:textId="77777777" w:rsidR="006C288A" w:rsidRDefault="006C288A" w:rsidP="006C288A">
      <w:pPr>
        <w:pStyle w:val="FootnoteText"/>
        <w:bidi w:val="0"/>
      </w:pPr>
      <w:r w:rsidRPr="000247B1">
        <w:rPr>
          <w:rFonts w:asciiTheme="majorBidi" w:hAnsiTheme="majorBidi" w:cstheme="majorBidi"/>
        </w:rPr>
        <w:footnoteRef/>
      </w:r>
      <w:r w:rsidRPr="000247B1">
        <w:rPr>
          <w:rFonts w:asciiTheme="majorBidi" w:hAnsiTheme="majorBidi" w:cstheme="majorBidi"/>
          <w:rtl/>
        </w:rPr>
        <w:t xml:space="preserve"> </w:t>
      </w:r>
      <w:r w:rsidRPr="000247B1">
        <w:rPr>
          <w:rFonts w:asciiTheme="majorBidi" w:hAnsiTheme="majorBidi" w:cstheme="majorBidi"/>
        </w:rPr>
        <w:t>Oneminute paper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661D17" w14:textId="77777777" w:rsidR="002121BE" w:rsidRDefault="002121BE">
    <w:pPr>
      <w:pStyle w:val="Header"/>
      <w:jc w:val="lowKashida"/>
      <w:rPr>
        <w:rFonts w:cs="KOODAK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B14CC"/>
    <w:multiLevelType w:val="hybridMultilevel"/>
    <w:tmpl w:val="1C14AA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005A3E"/>
    <w:multiLevelType w:val="hybridMultilevel"/>
    <w:tmpl w:val="514E8B30"/>
    <w:lvl w:ilvl="0" w:tplc="6C4ACB14">
      <w:start w:val="1"/>
      <w:numFmt w:val="decimal"/>
      <w:lvlText w:val="%1-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A0BE9"/>
    <w:multiLevelType w:val="hybridMultilevel"/>
    <w:tmpl w:val="C0AE7C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9442CC"/>
    <w:multiLevelType w:val="hybridMultilevel"/>
    <w:tmpl w:val="7F64BBA4"/>
    <w:lvl w:ilvl="0" w:tplc="3B661E8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C66EF8"/>
    <w:multiLevelType w:val="hybridMultilevel"/>
    <w:tmpl w:val="7220A5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9B0117"/>
    <w:multiLevelType w:val="hybridMultilevel"/>
    <w:tmpl w:val="30F8228E"/>
    <w:lvl w:ilvl="0" w:tplc="8CE48A58">
      <w:start w:val="26"/>
      <w:numFmt w:val="bullet"/>
      <w:lvlText w:val="-"/>
      <w:lvlJc w:val="left"/>
      <w:pPr>
        <w:ind w:left="36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EA35A51"/>
    <w:multiLevelType w:val="hybridMultilevel"/>
    <w:tmpl w:val="E924867E"/>
    <w:lvl w:ilvl="0" w:tplc="8CE48A58">
      <w:start w:val="26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563214C"/>
    <w:multiLevelType w:val="hybridMultilevel"/>
    <w:tmpl w:val="0FC09E20"/>
    <w:lvl w:ilvl="0" w:tplc="8CE48A58">
      <w:start w:val="26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88438A"/>
    <w:multiLevelType w:val="hybridMultilevel"/>
    <w:tmpl w:val="7F4642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0"/>
  </w:num>
  <w:num w:numId="5">
    <w:abstractNumId w:val="2"/>
  </w:num>
  <w:num w:numId="6">
    <w:abstractNumId w:val="4"/>
  </w:num>
  <w:num w:numId="7">
    <w:abstractNumId w:val="6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153"/>
    <w:rsid w:val="000217B9"/>
    <w:rsid w:val="000247B1"/>
    <w:rsid w:val="000330F2"/>
    <w:rsid w:val="000548B0"/>
    <w:rsid w:val="000D2493"/>
    <w:rsid w:val="0010033A"/>
    <w:rsid w:val="0014076F"/>
    <w:rsid w:val="001E1673"/>
    <w:rsid w:val="002121BE"/>
    <w:rsid w:val="002177CC"/>
    <w:rsid w:val="00254153"/>
    <w:rsid w:val="00313AE5"/>
    <w:rsid w:val="00365E89"/>
    <w:rsid w:val="003A150C"/>
    <w:rsid w:val="003A4E8F"/>
    <w:rsid w:val="003C0043"/>
    <w:rsid w:val="004547BD"/>
    <w:rsid w:val="004770CC"/>
    <w:rsid w:val="004E1040"/>
    <w:rsid w:val="004E797F"/>
    <w:rsid w:val="00504B14"/>
    <w:rsid w:val="00566D7C"/>
    <w:rsid w:val="005B209A"/>
    <w:rsid w:val="005B5876"/>
    <w:rsid w:val="005D4760"/>
    <w:rsid w:val="0063672A"/>
    <w:rsid w:val="006C288A"/>
    <w:rsid w:val="007206B1"/>
    <w:rsid w:val="007E710F"/>
    <w:rsid w:val="00817CCC"/>
    <w:rsid w:val="0082128F"/>
    <w:rsid w:val="008256D2"/>
    <w:rsid w:val="00865211"/>
    <w:rsid w:val="008A231F"/>
    <w:rsid w:val="00920E56"/>
    <w:rsid w:val="00993E95"/>
    <w:rsid w:val="009C5067"/>
    <w:rsid w:val="009F7286"/>
    <w:rsid w:val="00A0456C"/>
    <w:rsid w:val="00A90683"/>
    <w:rsid w:val="00AB75FB"/>
    <w:rsid w:val="00AC6A4F"/>
    <w:rsid w:val="00AD1CCE"/>
    <w:rsid w:val="00B06B1E"/>
    <w:rsid w:val="00C6528C"/>
    <w:rsid w:val="00CA1146"/>
    <w:rsid w:val="00CA2B31"/>
    <w:rsid w:val="00CD3599"/>
    <w:rsid w:val="00D32920"/>
    <w:rsid w:val="00D711E5"/>
    <w:rsid w:val="00DA3365"/>
    <w:rsid w:val="00DB2D45"/>
    <w:rsid w:val="00DD4CFC"/>
    <w:rsid w:val="00E54E3A"/>
    <w:rsid w:val="00E663E4"/>
    <w:rsid w:val="00E7247D"/>
    <w:rsid w:val="00EA19BE"/>
    <w:rsid w:val="00ED6061"/>
    <w:rsid w:val="00ED72F8"/>
    <w:rsid w:val="00ED7660"/>
    <w:rsid w:val="00EE20D5"/>
    <w:rsid w:val="00F17C7E"/>
    <w:rsid w:val="00FD0ECF"/>
    <w:rsid w:val="00FE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479449"/>
  <w15:docId w15:val="{5655F092-FDE3-4ADD-97CB-1C991A8D2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63E4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663E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663E4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semiHidden/>
    <w:unhideWhenUsed/>
    <w:rsid w:val="00EE20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E20D5"/>
    <w:rPr>
      <w:rFonts w:ascii="Segoe UI" w:hAnsi="Segoe UI" w:cs="Segoe UI"/>
      <w:sz w:val="18"/>
      <w:szCs w:val="18"/>
      <w:lang w:bidi="fa-IR"/>
    </w:rPr>
  </w:style>
  <w:style w:type="paragraph" w:styleId="ListParagraph">
    <w:name w:val="List Paragraph"/>
    <w:basedOn w:val="Normal"/>
    <w:uiPriority w:val="34"/>
    <w:qFormat/>
    <w:rsid w:val="00AC6A4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E167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1673"/>
    <w:rPr>
      <w:lang w:bidi="fa-IR"/>
    </w:rPr>
  </w:style>
  <w:style w:type="character" w:styleId="FootnoteReference">
    <w:name w:val="footnote reference"/>
    <w:basedOn w:val="DefaultParagraphFont"/>
    <w:uiPriority w:val="99"/>
    <w:semiHidden/>
    <w:unhideWhenUsed/>
    <w:rsid w:val="001E1673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5D476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5D4760"/>
    <w:rPr>
      <w:lang w:bidi="fa-IR"/>
    </w:rPr>
  </w:style>
  <w:style w:type="character" w:styleId="EndnoteReference">
    <w:name w:val="endnote reference"/>
    <w:basedOn w:val="DefaultParagraphFont"/>
    <w:semiHidden/>
    <w:unhideWhenUsed/>
    <w:rsid w:val="005D4760"/>
    <w:rPr>
      <w:vertAlign w:val="superscript"/>
    </w:rPr>
  </w:style>
  <w:style w:type="table" w:styleId="TableGrid">
    <w:name w:val="Table Grid"/>
    <w:basedOn w:val="TableNormal"/>
    <w:uiPriority w:val="39"/>
    <w:rsid w:val="00E54E3A"/>
    <w:pPr>
      <w:bidi/>
    </w:pPr>
    <w:rPr>
      <w:b/>
      <w:bCs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723E0-0060-4353-946A-894FA7401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MEDC</Company>
  <LinksUpToDate>false</LinksUpToDate>
  <CharactersWithSpaces>4551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subject/>
  <dc:creator>changiz</dc:creator>
  <cp:keywords/>
  <dc:description/>
  <cp:lastModifiedBy>drsaeidi.m</cp:lastModifiedBy>
  <cp:revision>2</cp:revision>
  <cp:lastPrinted>2014-10-06T11:50:00Z</cp:lastPrinted>
  <dcterms:created xsi:type="dcterms:W3CDTF">2026-09-26T06:55:00Z</dcterms:created>
  <dcterms:modified xsi:type="dcterms:W3CDTF">2026-09-26T06:55:00Z</dcterms:modified>
</cp:coreProperties>
</file>