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D8" w:rsidRPr="00DD31B0" w:rsidRDefault="00145BD8" w:rsidP="00BB6F55">
      <w:pPr>
        <w:bidi/>
        <w:jc w:val="center"/>
        <w:rPr>
          <w:rFonts w:cs="B Roya"/>
          <w:b/>
          <w:bCs/>
          <w:i/>
          <w:iCs/>
          <w:sz w:val="16"/>
          <w:szCs w:val="16"/>
          <w:u w:val="single"/>
          <w:rtl/>
          <w:lang w:bidi="fa-IR"/>
        </w:rPr>
      </w:pPr>
      <w:r w:rsidRPr="00DD31B0">
        <w:rPr>
          <w:rFonts w:cs="B Roya" w:hint="cs"/>
          <w:b/>
          <w:bCs/>
          <w:sz w:val="16"/>
          <w:szCs w:val="16"/>
          <w:rtl/>
          <w:lang w:bidi="fa-IR"/>
        </w:rPr>
        <w:t>بر</w:t>
      </w:r>
      <w:r w:rsidR="00342CC8" w:rsidRPr="00DD31B0">
        <w:rPr>
          <w:rFonts w:cs="B Roya" w:hint="cs"/>
          <w:b/>
          <w:bCs/>
          <w:sz w:val="16"/>
          <w:szCs w:val="16"/>
          <w:rtl/>
          <w:lang w:bidi="fa-IR"/>
        </w:rPr>
        <w:t xml:space="preserve">نامه گروه نورولوژی </w:t>
      </w:r>
      <w:r w:rsidR="00890CFF">
        <w:rPr>
          <w:rFonts w:cs="B Roya" w:hint="cs"/>
          <w:b/>
          <w:bCs/>
          <w:sz w:val="16"/>
          <w:szCs w:val="16"/>
          <w:rtl/>
          <w:lang w:bidi="fa-IR"/>
        </w:rPr>
        <w:t xml:space="preserve"> دی   </w:t>
      </w:r>
      <w:r w:rsidR="00342CC8" w:rsidRPr="00DD31B0">
        <w:rPr>
          <w:rFonts w:cs="B Roya" w:hint="cs"/>
          <w:b/>
          <w:bCs/>
          <w:sz w:val="16"/>
          <w:szCs w:val="16"/>
          <w:rtl/>
          <w:lang w:bidi="fa-IR"/>
        </w:rPr>
        <w:t>ماه</w:t>
      </w:r>
      <w:r w:rsidR="00DD31B0" w:rsidRPr="00DD31B0">
        <w:rPr>
          <w:rFonts w:cs="B Roya" w:hint="cs"/>
          <w:b/>
          <w:bCs/>
          <w:sz w:val="16"/>
          <w:szCs w:val="16"/>
          <w:rtl/>
          <w:lang w:bidi="fa-IR"/>
        </w:rPr>
        <w:t>95</w:t>
      </w:r>
    </w:p>
    <w:tbl>
      <w:tblPr>
        <w:tblpPr w:leftFromText="180" w:rightFromText="180" w:vertAnchor="text" w:horzAnchor="margin" w:tblpX="108" w:tblpY="6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86"/>
        <w:gridCol w:w="2785"/>
        <w:gridCol w:w="2097"/>
        <w:gridCol w:w="1132"/>
        <w:gridCol w:w="2516"/>
      </w:tblGrid>
      <w:tr w:rsidR="00145BD8" w:rsidRPr="00DD31B0" w:rsidTr="00C337F6">
        <w:trPr>
          <w:trHeight w:val="366"/>
        </w:trPr>
        <w:tc>
          <w:tcPr>
            <w:tcW w:w="1128" w:type="pc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45BD8" w:rsidRPr="00DD31B0" w:rsidRDefault="00145BD8" w:rsidP="00C337F6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bidi="fa-IR"/>
              </w:rPr>
            </w:pPr>
            <w:r w:rsidRPr="00DD31B0">
              <w:rPr>
                <w:rFonts w:ascii="Tahoma" w:hAnsi="Tahoma" w:cs="Tahoma"/>
                <w:b/>
                <w:bCs/>
                <w:sz w:val="16"/>
                <w:szCs w:val="16"/>
                <w:rtl/>
                <w:lang w:bidi="fa-IR"/>
              </w:rPr>
              <w:t>رزیدنت</w:t>
            </w:r>
          </w:p>
        </w:tc>
        <w:tc>
          <w:tcPr>
            <w:tcW w:w="1264" w:type="pct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45BD8" w:rsidRPr="00DD31B0" w:rsidRDefault="00145BD8" w:rsidP="00C337F6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bidi="fa-IR"/>
              </w:rPr>
            </w:pPr>
            <w:r w:rsidRPr="00DD31B0">
              <w:rPr>
                <w:rFonts w:ascii="Tahoma" w:hAnsi="Tahoma" w:cs="Tahoma"/>
                <w:b/>
                <w:bCs/>
                <w:sz w:val="16"/>
                <w:szCs w:val="16"/>
                <w:rtl/>
                <w:lang w:bidi="fa-IR"/>
              </w:rPr>
              <w:t>استاد</w:t>
            </w:r>
          </w:p>
        </w:tc>
        <w:tc>
          <w:tcPr>
            <w:tcW w:w="1466" w:type="pct"/>
            <w:gridSpan w:val="2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45BD8" w:rsidRPr="00DD31B0" w:rsidRDefault="00145BD8" w:rsidP="00C337F6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bidi="fa-IR"/>
              </w:rPr>
            </w:pPr>
            <w:r w:rsidRPr="00DD31B0">
              <w:rPr>
                <w:rFonts w:ascii="Tahoma" w:hAnsi="Tahoma" w:cs="Tahoma"/>
                <w:b/>
                <w:bCs/>
                <w:sz w:val="16"/>
                <w:szCs w:val="16"/>
                <w:rtl/>
                <w:lang w:bidi="fa-IR"/>
              </w:rPr>
              <w:t>محل</w:t>
            </w:r>
          </w:p>
        </w:tc>
        <w:tc>
          <w:tcPr>
            <w:tcW w:w="1142" w:type="pct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145BD8" w:rsidRPr="00DD31B0" w:rsidRDefault="00145BD8" w:rsidP="00C337F6">
            <w:pPr>
              <w:bidi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bidi="fa-IR"/>
              </w:rPr>
            </w:pPr>
            <w:r w:rsidRPr="00DD31B0">
              <w:rPr>
                <w:rFonts w:ascii="Tahoma" w:hAnsi="Tahoma" w:cs="Tahoma"/>
                <w:b/>
                <w:bCs/>
                <w:sz w:val="14"/>
                <w:szCs w:val="14"/>
                <w:rtl/>
                <w:lang w:bidi="fa-IR"/>
              </w:rPr>
              <w:t>مرکز درمانی</w:t>
            </w:r>
          </w:p>
        </w:tc>
      </w:tr>
      <w:tr w:rsidR="007678DA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890CFF" w:rsidP="00C363E5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عطایی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دکتر اشتری</w:t>
            </w:r>
          </w:p>
        </w:tc>
        <w:tc>
          <w:tcPr>
            <w:tcW w:w="1466" w:type="pct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بخش </w:t>
            </w:r>
          </w:p>
        </w:tc>
        <w:tc>
          <w:tcPr>
            <w:tcW w:w="1142" w:type="pct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آیت الله کاشانی</w:t>
            </w:r>
          </w:p>
        </w:tc>
      </w:tr>
      <w:tr w:rsidR="007678DA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78DA" w:rsidRPr="00226471" w:rsidRDefault="005B6366" w:rsidP="00C363E5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/>
                <w:b/>
                <w:bCs/>
                <w:sz w:val="14"/>
                <w:szCs w:val="14"/>
                <w:lang w:bidi="fa-IR"/>
              </w:rPr>
              <w:t>-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دکتر مهوری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1251B2" w:rsidRDefault="00890CFF" w:rsidP="00C363E5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چشم آور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دکتر زارع 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165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78DA" w:rsidRPr="00226471" w:rsidRDefault="00890CFF" w:rsidP="00C363E5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رایانی 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دکتر شایگان نژاد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67"/>
        </w:trPr>
        <w:tc>
          <w:tcPr>
            <w:tcW w:w="1128" w:type="pct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890CFF" w:rsidP="00C363E5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افضلی 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دکتر قاسمی 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247"/>
        </w:trPr>
        <w:tc>
          <w:tcPr>
            <w:tcW w:w="1128" w:type="pct"/>
            <w:tcBorders>
              <w:top w:val="single" w:sz="12" w:space="0" w:color="auto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890CFF" w:rsidP="00C363E5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عطایی</w:t>
            </w:r>
            <w:r w:rsidR="004111ED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.رحیمی نژاد                 </w:t>
            </w:r>
          </w:p>
        </w:tc>
        <w:tc>
          <w:tcPr>
            <w:tcW w:w="1264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شنبه یکشنبه: دکتر اشتری</w:t>
            </w:r>
          </w:p>
        </w:tc>
        <w:tc>
          <w:tcPr>
            <w:tcW w:w="146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درمانگاه نورولوژی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22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890CFF" w:rsidP="00C363E5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رایانی</w:t>
            </w:r>
            <w:r w:rsidR="004111ED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.رحیمی نژاد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دوشنبه چهارشنبه</w:t>
            </w:r>
            <w:r w:rsidRPr="00226471">
              <w:rPr>
                <w:rFonts w:cs="B Roya"/>
                <w:b/>
                <w:bCs/>
                <w:sz w:val="14"/>
                <w:szCs w:val="14"/>
                <w:lang w:bidi="fa-IR"/>
              </w:rPr>
              <w:t>:</w:t>
            </w: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 دکتر شایگان نژاد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22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4111ED" w:rsidP="00C363E5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رحیمی نژاد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سه شنبه: دکتر سالاری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22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890CFF" w:rsidP="00C363E5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افضلی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پنج شنبه:کلینیک نوروماسکولار:دکتر قاسمی</w:t>
            </w:r>
          </w:p>
        </w:tc>
        <w:tc>
          <w:tcPr>
            <w:tcW w:w="14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78DA" w:rsidRPr="00226471" w:rsidRDefault="007678DA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22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890CFF" w:rsidP="00C363E5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رحیمی نژاد 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پنج شنبه:کلینیک اختلالات حرکتی:دکتر سالاری</w:t>
            </w:r>
          </w:p>
        </w:tc>
        <w:tc>
          <w:tcPr>
            <w:tcW w:w="1466" w:type="pct"/>
            <w:gridSpan w:val="2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7678DA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305"/>
        </w:trPr>
        <w:tc>
          <w:tcPr>
            <w:tcW w:w="1128" w:type="pc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8DA" w:rsidRPr="00226471" w:rsidRDefault="006E3869" w:rsidP="00C363E5">
            <w:pPr>
              <w:bidi/>
              <w:jc w:val="center"/>
              <w:rPr>
                <w:rFonts w:ascii="Arial" w:hAnsi="Arial"/>
                <w:sz w:val="14"/>
                <w:szCs w:val="14"/>
                <w:lang w:bidi="fa-IR"/>
              </w:rPr>
            </w:pPr>
            <w:r>
              <w:rPr>
                <w:rFonts w:ascii="Arial" w:hAnsi="Arial" w:hint="cs"/>
                <w:sz w:val="14"/>
                <w:szCs w:val="14"/>
                <w:rtl/>
                <w:lang w:bidi="fa-IR"/>
              </w:rPr>
              <w:t>قیصری</w:t>
            </w:r>
          </w:p>
        </w:tc>
        <w:tc>
          <w:tcPr>
            <w:tcW w:w="1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دکتر قاسمی  </w:t>
            </w:r>
          </w:p>
        </w:tc>
        <w:tc>
          <w:tcPr>
            <w:tcW w:w="14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/>
                <w:b/>
                <w:bCs/>
                <w:sz w:val="14"/>
                <w:szCs w:val="14"/>
                <w:lang w:bidi="fa-IR"/>
              </w:rPr>
              <w:t xml:space="preserve"> EMG-NCV  </w:t>
            </w: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واحد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255"/>
        </w:trPr>
        <w:tc>
          <w:tcPr>
            <w:tcW w:w="1128" w:type="pc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8DA" w:rsidRPr="00226471" w:rsidRDefault="007678DA" w:rsidP="00C363E5">
            <w:pPr>
              <w:bidi/>
              <w:jc w:val="center"/>
              <w:rPr>
                <w:rFonts w:cs="B Roya"/>
                <w:b/>
                <w:bCs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1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color w:val="auto"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طبق برنامه آنکال</w:t>
            </w:r>
          </w:p>
        </w:tc>
        <w:tc>
          <w:tcPr>
            <w:tcW w:w="14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jc w:val="center"/>
              <w:rPr>
                <w:rFonts w:cs="B Roya"/>
                <w:b/>
                <w:bCs/>
                <w:color w:val="auto"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مشاوره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678DA" w:rsidRPr="00226471" w:rsidRDefault="007678DA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198"/>
        </w:trPr>
        <w:tc>
          <w:tcPr>
            <w:tcW w:w="1128" w:type="pct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890CFF" w:rsidP="00C363E5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رنجبر</w:t>
            </w:r>
          </w:p>
        </w:tc>
        <w:tc>
          <w:tcPr>
            <w:tcW w:w="1264" w:type="pct"/>
            <w:tcBorders>
              <w:top w:val="single" w:sz="2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دکتر خوروش   </w:t>
            </w:r>
            <w:r w:rsidRPr="00226471">
              <w:rPr>
                <w:rFonts w:cs="B Roya"/>
                <w:b/>
                <w:bCs/>
                <w:sz w:val="14"/>
                <w:szCs w:val="14"/>
                <w:lang w:bidi="fa-IR"/>
              </w:rPr>
              <w:t>/SCU</w:t>
            </w:r>
          </w:p>
        </w:tc>
        <w:tc>
          <w:tcPr>
            <w:tcW w:w="1466" w:type="pct"/>
            <w:gridSpan w:val="2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78DA" w:rsidRPr="00226471" w:rsidRDefault="007678DA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بخش  نورولوژی</w:t>
            </w:r>
          </w:p>
          <w:p w:rsidR="007678DA" w:rsidRPr="00226471" w:rsidRDefault="007678DA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142" w:type="pct"/>
            <w:vMerge w:val="restart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بیمارستان الزهرا(س)</w:t>
            </w:r>
          </w:p>
        </w:tc>
      </w:tr>
      <w:tr w:rsidR="00042EBA" w:rsidRPr="00DD31B0" w:rsidTr="00042EBA">
        <w:trPr>
          <w:trHeight w:val="319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42EBA" w:rsidRPr="00226471" w:rsidRDefault="00890CFF" w:rsidP="00C363E5">
            <w:pPr>
              <w:bidi/>
              <w:jc w:val="center"/>
              <w:rPr>
                <w:rFonts w:cs="B Roya"/>
                <w:b/>
                <w:bCs/>
                <w:color w:val="auto"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قادری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دکتر سعادت نیا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042EBA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42EBA" w:rsidRPr="00226471" w:rsidRDefault="005B6366" w:rsidP="00C363E5">
            <w:pPr>
              <w:bidi/>
              <w:jc w:val="center"/>
              <w:rPr>
                <w:rFonts w:cs="B Roya"/>
                <w:b/>
                <w:bCs/>
                <w:color w:val="auto"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جعفری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دکتر چیت ساز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042EBA" w:rsidRPr="00DD31B0" w:rsidTr="00C337F6">
        <w:trPr>
          <w:trHeight w:val="4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42EBA" w:rsidRPr="009E0609" w:rsidRDefault="005B6366" w:rsidP="00C363E5">
            <w:pPr>
              <w:bidi/>
              <w:jc w:val="center"/>
              <w:rPr>
                <w:rFonts w:cs="B Roya"/>
                <w:b/>
                <w:bCs/>
                <w:color w:val="auto"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رهنما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دکتر اعتمادی فر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042EBA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42EBA" w:rsidRPr="00226471" w:rsidRDefault="006E3869" w:rsidP="00C363E5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عباسی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دکتر بصیری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042EBA" w:rsidRPr="00DD31B0" w:rsidTr="00C337F6">
        <w:trPr>
          <w:trHeight w:val="193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42EBA" w:rsidRPr="00226471" w:rsidRDefault="005B6366" w:rsidP="00C363E5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فرج پور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دكتر انصاري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042EBA" w:rsidRPr="00DD31B0" w:rsidTr="00C337F6">
        <w:trPr>
          <w:trHeight w:val="229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42EBA" w:rsidRPr="00226471" w:rsidRDefault="00042EBA" w:rsidP="00C363E5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466" w:type="pct"/>
            <w:gridSpan w:val="2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42EBA" w:rsidRPr="00226471" w:rsidRDefault="00042EBA" w:rsidP="00042EBA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042EBA" w:rsidRPr="00DD31B0" w:rsidTr="00C337F6">
        <w:trPr>
          <w:trHeight w:val="279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2EBA" w:rsidRPr="00226471" w:rsidRDefault="007D51DE" w:rsidP="00C363E5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ملکیان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i/>
                <w:iCs/>
                <w:sz w:val="14"/>
                <w:szCs w:val="14"/>
                <w:u w:val="single"/>
                <w:lang w:bidi="fa-IR"/>
              </w:rPr>
            </w:pPr>
            <w:r w:rsidRPr="00226471">
              <w:rPr>
                <w:rFonts w:cs="B Roya" w:hint="cs"/>
                <w:b/>
                <w:bCs/>
                <w:i/>
                <w:iCs/>
                <w:sz w:val="14"/>
                <w:szCs w:val="14"/>
                <w:u w:val="single"/>
                <w:rtl/>
                <w:lang w:bidi="fa-IR"/>
              </w:rPr>
              <w:t>هر روز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ind w:right="-124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رزیدنت ارشد درمانگاه ژنرال</w:t>
            </w:r>
          </w:p>
        </w:tc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درمانگاه 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042EBA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42EBA" w:rsidRPr="00226471" w:rsidRDefault="005C0A38" w:rsidP="00C363E5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اوستاد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42EBA" w:rsidRPr="00226471" w:rsidRDefault="00042EBA" w:rsidP="00890CFF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شنبه: دکتر </w:t>
            </w:r>
            <w:r w:rsidR="005C0A38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حمصیان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42EBA" w:rsidRPr="00226471" w:rsidRDefault="00042EBA" w:rsidP="00042EBA">
            <w:pPr>
              <w:bidi/>
              <w:ind w:right="-124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 اتندینگ درمانگاه  ژنرال</w:t>
            </w:r>
          </w:p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042EBA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42EBA" w:rsidRPr="00226471" w:rsidRDefault="005B6366" w:rsidP="00C363E5">
            <w:pPr>
              <w:bidi/>
              <w:jc w:val="center"/>
              <w:rPr>
                <w:rFonts w:cs="B Roya"/>
                <w:b/>
                <w:bCs/>
                <w:color w:val="auto"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جعفری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یکشنبه: دکتر چیت ساز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042EBA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42EBA" w:rsidRPr="00226471" w:rsidRDefault="005B6366" w:rsidP="00C363E5">
            <w:pPr>
              <w:bidi/>
              <w:jc w:val="center"/>
              <w:rPr>
                <w:rFonts w:cs="Times New Roman"/>
                <w:b/>
                <w:bCs/>
                <w:color w:val="auto"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رهنما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دوشنبه ها: دکتر اعتمادی فر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042EBA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042EBA" w:rsidRPr="00226471" w:rsidRDefault="00890CFF" w:rsidP="00C363E5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قادری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color w:val="auto"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سه شنبه:  دكتر</w:t>
            </w: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سعادتنیا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042EBA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42EBA" w:rsidRPr="00226471" w:rsidRDefault="00890CFF" w:rsidP="00C363E5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رنجبر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جهار شنبه: دکترخوروش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042EBA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42EBA" w:rsidRPr="00226471" w:rsidRDefault="00042EBA" w:rsidP="00C363E5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042EBA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EBA" w:rsidRPr="00C363E5" w:rsidRDefault="005B6366" w:rsidP="00C363E5">
            <w:pPr>
              <w:pStyle w:val="ListParagraph"/>
              <w:bidi/>
              <w:jc w:val="center"/>
              <w:rPr>
                <w:rFonts w:cs="Times New Roman"/>
                <w:b/>
                <w:bCs/>
                <w:color w:val="auto"/>
                <w:sz w:val="14"/>
                <w:szCs w:val="14"/>
                <w:lang w:bidi="fa-IR"/>
              </w:rPr>
            </w:pPr>
            <w:r>
              <w:rPr>
                <w:rFonts w:cs="Times New Roman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رهنما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یکشنبه ها بیمارستان فیض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jc w:val="right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نوروافتالمولوژی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042EBA" w:rsidRPr="00DD31B0" w:rsidTr="00C337F6">
        <w:trPr>
          <w:trHeight w:val="75"/>
        </w:trPr>
        <w:tc>
          <w:tcPr>
            <w:tcW w:w="1128" w:type="pct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2EBA" w:rsidRPr="00226471" w:rsidRDefault="005B6366" w:rsidP="00C363E5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جعفری</w:t>
            </w:r>
          </w:p>
        </w:tc>
        <w:tc>
          <w:tcPr>
            <w:tcW w:w="12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2EBA" w:rsidRPr="00226471" w:rsidRDefault="00042EBA" w:rsidP="001251B2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دکتر </w:t>
            </w:r>
            <w:r w:rsidR="004111ED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چیت ساز</w:t>
            </w:r>
          </w:p>
        </w:tc>
        <w:tc>
          <w:tcPr>
            <w:tcW w:w="146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/>
                <w:b/>
                <w:bCs/>
                <w:sz w:val="14"/>
                <w:szCs w:val="14"/>
                <w:lang w:bidi="fa-IR"/>
              </w:rPr>
              <w:t xml:space="preserve"> EEG </w:t>
            </w: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 واحد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042EBA" w:rsidRPr="00DD31B0" w:rsidTr="00C337F6">
        <w:trPr>
          <w:trHeight w:val="165"/>
        </w:trPr>
        <w:tc>
          <w:tcPr>
            <w:tcW w:w="1128" w:type="pct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42EBA" w:rsidRDefault="007D51DE" w:rsidP="00C363E5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خلیلی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42EBA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دکتر خوروش </w:t>
            </w:r>
            <w:r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  <w:lang w:bidi="fa-IR"/>
              </w:rPr>
              <w:t>–</w:t>
            </w: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 دکتر سعادت نیا 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42EBA" w:rsidRPr="00226471" w:rsidRDefault="00042EBA" w:rsidP="00042EBA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داپلر 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042EBA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42EBA" w:rsidRPr="00226471" w:rsidRDefault="00890CFF" w:rsidP="00C363E5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اوستاد 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42EBA" w:rsidRPr="00226471" w:rsidRDefault="004111ED" w:rsidP="00042EBA">
            <w:pPr>
              <w:bidi/>
              <w:rPr>
                <w:rFonts w:cs="B Roya"/>
                <w:b/>
                <w:bCs/>
                <w:color w:val="auto"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color w:val="auto"/>
                <w:sz w:val="14"/>
                <w:szCs w:val="14"/>
                <w:u w:val="single"/>
                <w:rtl/>
                <w:lang w:bidi="fa-IR"/>
              </w:rPr>
              <w:t>دکتر حمصیان</w:t>
            </w:r>
            <w:r w:rsidR="00042EBA" w:rsidRPr="00226471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:</w:t>
            </w:r>
          </w:p>
          <w:p w:rsidR="00042EBA" w:rsidRPr="00226471" w:rsidRDefault="00042EBA" w:rsidP="00042EBA">
            <w:pPr>
              <w:bidi/>
              <w:rPr>
                <w:rFonts w:cs="B Roya"/>
                <w:b/>
                <w:bCs/>
                <w:color w:val="auto"/>
                <w:sz w:val="14"/>
                <w:szCs w:val="14"/>
                <w:rtl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 شنبه و یکشنبه دوشنبه</w:t>
            </w:r>
            <w:r w:rsidR="004111ED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 سه شنبه</w:t>
            </w:r>
            <w:r w:rsidRPr="00226471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چهارشنبه</w:t>
            </w:r>
          </w:p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u w:val="single"/>
                <w:rtl/>
                <w:lang w:bidi="fa-IR"/>
              </w:rPr>
              <w:t>دکتر انصاري</w:t>
            </w: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:</w:t>
            </w:r>
          </w:p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پنج شنبه</w:t>
            </w:r>
          </w:p>
        </w:tc>
        <w:tc>
          <w:tcPr>
            <w:tcW w:w="146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مشاوره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042EBA" w:rsidRPr="00DD31B0" w:rsidTr="00C337F6">
        <w:trPr>
          <w:trHeight w:val="18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42EBA" w:rsidRPr="00226471" w:rsidRDefault="00890CFF" w:rsidP="00C363E5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مسجدی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اتند آنكال</w:t>
            </w:r>
          </w:p>
        </w:tc>
        <w:tc>
          <w:tcPr>
            <w:tcW w:w="146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اورژانس 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042EBA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42EBA" w:rsidRPr="00226471" w:rsidRDefault="006E3869" w:rsidP="00C363E5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عبدالهیان/تفنگ سازی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دکتر بصیری </w:t>
            </w:r>
            <w:r w:rsidR="004111ED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/دکتر انصاری</w:t>
            </w:r>
          </w:p>
        </w:tc>
        <w:tc>
          <w:tcPr>
            <w:tcW w:w="146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/>
                <w:b/>
                <w:bCs/>
                <w:sz w:val="14"/>
                <w:szCs w:val="14"/>
                <w:lang w:bidi="fa-IR"/>
              </w:rPr>
              <w:t xml:space="preserve"> EMG-NCV  </w:t>
            </w: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واحد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042EBA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42EBA" w:rsidRDefault="00042EBA" w:rsidP="00C363E5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42EBA" w:rsidRPr="00226471" w:rsidRDefault="004111ED" w:rsidP="00042EBA">
            <w:pPr>
              <w:bidi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اندامی.معینی.شیرمردی.جهانشاهی</w:t>
            </w:r>
          </w:p>
        </w:tc>
        <w:tc>
          <w:tcPr>
            <w:tcW w:w="146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42EBA" w:rsidRPr="00226471" w:rsidRDefault="00042EBA" w:rsidP="00042EBA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روتیشن روانپزشکی 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042EBA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42EBA" w:rsidRDefault="00042EBA" w:rsidP="00C363E5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42EBA" w:rsidRPr="00226471" w:rsidRDefault="004111ED" w:rsidP="00042EBA">
            <w:pPr>
              <w:bidi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معصومی.اوجی فر.مهدی پور</w:t>
            </w:r>
          </w:p>
        </w:tc>
        <w:tc>
          <w:tcPr>
            <w:tcW w:w="146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42EBA" w:rsidRDefault="00042EBA" w:rsidP="00042EBA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روتیشن رادیولوژی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042EBA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42EBA" w:rsidRDefault="00C363E5" w:rsidP="00042EBA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---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42EBA" w:rsidRPr="00226471" w:rsidRDefault="004111ED" w:rsidP="00042EBA">
            <w:pPr>
              <w:bidi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نیکو.علیزاده</w:t>
            </w:r>
          </w:p>
        </w:tc>
        <w:tc>
          <w:tcPr>
            <w:tcW w:w="146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42EBA" w:rsidRDefault="00042EBA" w:rsidP="00042EBA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روتیشن جراحی اعصاب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2EBA" w:rsidRPr="00226471" w:rsidRDefault="00042EBA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A83EC7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83EC7" w:rsidRDefault="00A83EC7" w:rsidP="00042EBA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الزهرا:علیزاده شیرمردی جهانشاهی اوجی فر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83EC7" w:rsidRDefault="00A83EC7" w:rsidP="00042EBA">
            <w:pPr>
              <w:bidi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کاشانی:نیکو مهدی پور معصومی اندامی معینی</w:t>
            </w:r>
          </w:p>
        </w:tc>
        <w:tc>
          <w:tcPr>
            <w:tcW w:w="146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83EC7" w:rsidRDefault="00A83EC7" w:rsidP="00042EBA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/>
                <w:b/>
                <w:bCs/>
                <w:sz w:val="14"/>
                <w:szCs w:val="14"/>
                <w:lang w:bidi="fa-IR"/>
              </w:rPr>
              <w:t>Case presentation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3EC7" w:rsidRPr="00226471" w:rsidRDefault="00A83EC7" w:rsidP="00042EBA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</w:tbl>
    <w:p w:rsidR="00145BD8" w:rsidRDefault="00A9345A" w:rsidP="00B14E7A">
      <w:pPr>
        <w:bidi/>
        <w:jc w:val="right"/>
        <w:rPr>
          <w:sz w:val="18"/>
          <w:szCs w:val="16"/>
          <w:rtl/>
          <w:lang w:bidi="fa-IR"/>
        </w:rPr>
      </w:pPr>
      <w:r>
        <w:rPr>
          <w:rFonts w:hint="cs"/>
          <w:sz w:val="18"/>
          <w:szCs w:val="16"/>
          <w:rtl/>
          <w:lang w:bidi="fa-IR"/>
        </w:rPr>
        <w:t xml:space="preserve">دكتر </w:t>
      </w:r>
      <w:r w:rsidR="00B14E7A">
        <w:rPr>
          <w:rFonts w:hint="cs"/>
          <w:sz w:val="18"/>
          <w:szCs w:val="16"/>
          <w:rtl/>
          <w:lang w:bidi="fa-IR"/>
        </w:rPr>
        <w:t>محمد سعادت نیا</w:t>
      </w:r>
    </w:p>
    <w:p w:rsidR="00D92CD3" w:rsidRPr="00145BD8" w:rsidRDefault="00D92CD3" w:rsidP="00AB200E">
      <w:pPr>
        <w:bidi/>
        <w:jc w:val="right"/>
        <w:rPr>
          <w:sz w:val="18"/>
          <w:szCs w:val="16"/>
          <w:rtl/>
          <w:lang w:bidi="fa-IR"/>
        </w:rPr>
      </w:pPr>
      <w:r>
        <w:rPr>
          <w:rFonts w:hint="cs"/>
          <w:sz w:val="18"/>
          <w:szCs w:val="16"/>
          <w:rtl/>
          <w:lang w:bidi="fa-IR"/>
        </w:rPr>
        <w:t>مدير گ</w:t>
      </w:r>
      <w:bookmarkStart w:id="0" w:name="_GoBack"/>
      <w:bookmarkEnd w:id="0"/>
      <w:r>
        <w:rPr>
          <w:rFonts w:hint="cs"/>
          <w:sz w:val="18"/>
          <w:szCs w:val="16"/>
          <w:rtl/>
          <w:lang w:bidi="fa-IR"/>
        </w:rPr>
        <w:t>روه مغزو اعصاب</w:t>
      </w:r>
    </w:p>
    <w:sectPr w:rsidR="00D92CD3" w:rsidRPr="00145BD8" w:rsidSect="0053541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F1D" w:rsidRDefault="00555F1D" w:rsidP="00342CC8">
      <w:r>
        <w:separator/>
      </w:r>
    </w:p>
  </w:endnote>
  <w:endnote w:type="continuationSeparator" w:id="1">
    <w:p w:rsidR="00555F1D" w:rsidRDefault="00555F1D" w:rsidP="00342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Roy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F1D" w:rsidRDefault="00555F1D" w:rsidP="00342CC8">
      <w:r>
        <w:separator/>
      </w:r>
    </w:p>
  </w:footnote>
  <w:footnote w:type="continuationSeparator" w:id="1">
    <w:p w:rsidR="00555F1D" w:rsidRDefault="00555F1D" w:rsidP="00342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1371"/>
    <w:multiLevelType w:val="hybridMultilevel"/>
    <w:tmpl w:val="D25CAF28"/>
    <w:lvl w:ilvl="0" w:tplc="5D4CB2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B6A5B"/>
    <w:multiLevelType w:val="hybridMultilevel"/>
    <w:tmpl w:val="80CC9BB4"/>
    <w:lvl w:ilvl="0" w:tplc="7EE6C7B2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625D9"/>
    <w:multiLevelType w:val="hybridMultilevel"/>
    <w:tmpl w:val="77DA694E"/>
    <w:lvl w:ilvl="0" w:tplc="653665BC">
      <w:numFmt w:val="arabicAlpha"/>
      <w:lvlText w:val="%1-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BD8"/>
    <w:rsid w:val="000115F6"/>
    <w:rsid w:val="00031B9D"/>
    <w:rsid w:val="00042EBA"/>
    <w:rsid w:val="000845AB"/>
    <w:rsid w:val="0009551D"/>
    <w:rsid w:val="000C6D2A"/>
    <w:rsid w:val="00105924"/>
    <w:rsid w:val="001251B2"/>
    <w:rsid w:val="00145BD8"/>
    <w:rsid w:val="00154E2D"/>
    <w:rsid w:val="00161ED5"/>
    <w:rsid w:val="00167A77"/>
    <w:rsid w:val="001F2D56"/>
    <w:rsid w:val="001F7E99"/>
    <w:rsid w:val="002152D2"/>
    <w:rsid w:val="002202BD"/>
    <w:rsid w:val="00226471"/>
    <w:rsid w:val="002337F9"/>
    <w:rsid w:val="002B5FF5"/>
    <w:rsid w:val="002F0DEB"/>
    <w:rsid w:val="00313180"/>
    <w:rsid w:val="00342CC8"/>
    <w:rsid w:val="0034785D"/>
    <w:rsid w:val="00361231"/>
    <w:rsid w:val="003A5A27"/>
    <w:rsid w:val="003C2343"/>
    <w:rsid w:val="00400707"/>
    <w:rsid w:val="004056F7"/>
    <w:rsid w:val="004111ED"/>
    <w:rsid w:val="0045657E"/>
    <w:rsid w:val="004659D1"/>
    <w:rsid w:val="00473248"/>
    <w:rsid w:val="005051F2"/>
    <w:rsid w:val="00512EEB"/>
    <w:rsid w:val="005237B3"/>
    <w:rsid w:val="00531E56"/>
    <w:rsid w:val="00535416"/>
    <w:rsid w:val="00555F1D"/>
    <w:rsid w:val="0058223D"/>
    <w:rsid w:val="00582BCB"/>
    <w:rsid w:val="005910E8"/>
    <w:rsid w:val="005951FD"/>
    <w:rsid w:val="005B6366"/>
    <w:rsid w:val="005C0A38"/>
    <w:rsid w:val="005D1C2F"/>
    <w:rsid w:val="005D1EEF"/>
    <w:rsid w:val="00602E56"/>
    <w:rsid w:val="00623D2D"/>
    <w:rsid w:val="00634908"/>
    <w:rsid w:val="00665B1D"/>
    <w:rsid w:val="006A2B22"/>
    <w:rsid w:val="006B4E43"/>
    <w:rsid w:val="006D505C"/>
    <w:rsid w:val="006E3869"/>
    <w:rsid w:val="0070314A"/>
    <w:rsid w:val="00717443"/>
    <w:rsid w:val="00742E92"/>
    <w:rsid w:val="00761F01"/>
    <w:rsid w:val="007678DA"/>
    <w:rsid w:val="007707F9"/>
    <w:rsid w:val="007D51DE"/>
    <w:rsid w:val="007F13CD"/>
    <w:rsid w:val="00800BD5"/>
    <w:rsid w:val="00826C0C"/>
    <w:rsid w:val="00837B50"/>
    <w:rsid w:val="00873243"/>
    <w:rsid w:val="00890CFF"/>
    <w:rsid w:val="008A4933"/>
    <w:rsid w:val="009043C0"/>
    <w:rsid w:val="00925529"/>
    <w:rsid w:val="00945DFE"/>
    <w:rsid w:val="00971651"/>
    <w:rsid w:val="0099134A"/>
    <w:rsid w:val="009937A9"/>
    <w:rsid w:val="009A4882"/>
    <w:rsid w:val="009E0609"/>
    <w:rsid w:val="009E7476"/>
    <w:rsid w:val="00A02E93"/>
    <w:rsid w:val="00A0337F"/>
    <w:rsid w:val="00A06358"/>
    <w:rsid w:val="00A319C7"/>
    <w:rsid w:val="00A35736"/>
    <w:rsid w:val="00A647BB"/>
    <w:rsid w:val="00A66F58"/>
    <w:rsid w:val="00A83EC7"/>
    <w:rsid w:val="00A9345A"/>
    <w:rsid w:val="00AB200E"/>
    <w:rsid w:val="00AB4827"/>
    <w:rsid w:val="00B003EE"/>
    <w:rsid w:val="00B14E7A"/>
    <w:rsid w:val="00B624AC"/>
    <w:rsid w:val="00B70FFD"/>
    <w:rsid w:val="00B85F09"/>
    <w:rsid w:val="00BB6F55"/>
    <w:rsid w:val="00C337F6"/>
    <w:rsid w:val="00C363E5"/>
    <w:rsid w:val="00C365C1"/>
    <w:rsid w:val="00C73BD9"/>
    <w:rsid w:val="00C77FD7"/>
    <w:rsid w:val="00C83402"/>
    <w:rsid w:val="00C8684C"/>
    <w:rsid w:val="00D11481"/>
    <w:rsid w:val="00D259AB"/>
    <w:rsid w:val="00D92CD3"/>
    <w:rsid w:val="00DA4E6A"/>
    <w:rsid w:val="00DD31B0"/>
    <w:rsid w:val="00F56615"/>
    <w:rsid w:val="00F857CB"/>
    <w:rsid w:val="00FA5387"/>
    <w:rsid w:val="00FD7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BD8"/>
    <w:rPr>
      <w:color w:val="00000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CC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342CC8"/>
    <w:rPr>
      <w:color w:val="000000"/>
      <w:szCs w:val="18"/>
    </w:rPr>
  </w:style>
  <w:style w:type="paragraph" w:styleId="Footer">
    <w:name w:val="footer"/>
    <w:basedOn w:val="Normal"/>
    <w:link w:val="FooterChar"/>
    <w:uiPriority w:val="99"/>
    <w:unhideWhenUsed/>
    <w:rsid w:val="00342CC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342CC8"/>
    <w:rPr>
      <w:color w:val="000000"/>
      <w:szCs w:val="18"/>
    </w:rPr>
  </w:style>
  <w:style w:type="paragraph" w:styleId="ListParagraph">
    <w:name w:val="List Paragraph"/>
    <w:basedOn w:val="Normal"/>
    <w:uiPriority w:val="34"/>
    <w:qFormat/>
    <w:rsid w:val="00602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BD8"/>
    <w:rPr>
      <w:color w:val="00000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CC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342CC8"/>
    <w:rPr>
      <w:color w:val="000000"/>
      <w:szCs w:val="18"/>
    </w:rPr>
  </w:style>
  <w:style w:type="paragraph" w:styleId="Footer">
    <w:name w:val="footer"/>
    <w:basedOn w:val="Normal"/>
    <w:link w:val="FooterChar"/>
    <w:uiPriority w:val="99"/>
    <w:unhideWhenUsed/>
    <w:rsid w:val="00342CC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342CC8"/>
    <w:rPr>
      <w:color w:val="000000"/>
      <w:szCs w:val="18"/>
    </w:rPr>
  </w:style>
  <w:style w:type="paragraph" w:styleId="ListParagraph">
    <w:name w:val="List Paragraph"/>
    <w:basedOn w:val="Normal"/>
    <w:uiPriority w:val="34"/>
    <w:qFormat/>
    <w:rsid w:val="00602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EFC5F-EB24-4C94-9CE9-E0BAB0F3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his1</dc:creator>
  <cp:lastModifiedBy>norology1</cp:lastModifiedBy>
  <cp:revision>2</cp:revision>
  <dcterms:created xsi:type="dcterms:W3CDTF">2016-12-19T11:40:00Z</dcterms:created>
  <dcterms:modified xsi:type="dcterms:W3CDTF">2016-12-19T11:40:00Z</dcterms:modified>
</cp:coreProperties>
</file>