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8D" w:rsidRPr="00DD31B0" w:rsidRDefault="00957C8D" w:rsidP="00957C8D">
      <w:pPr>
        <w:bidi/>
        <w:jc w:val="center"/>
        <w:rPr>
          <w:rFonts w:cs="B Roya"/>
          <w:b/>
          <w:bCs/>
          <w:i/>
          <w:iCs/>
          <w:sz w:val="16"/>
          <w:szCs w:val="16"/>
          <w:u w:val="single"/>
          <w:rtl/>
          <w:lang w:bidi="fa-IR"/>
        </w:rPr>
      </w:pPr>
      <w:r w:rsidRPr="00DD31B0">
        <w:rPr>
          <w:rFonts w:cs="B Roya" w:hint="cs"/>
          <w:b/>
          <w:bCs/>
          <w:sz w:val="16"/>
          <w:szCs w:val="16"/>
          <w:rtl/>
          <w:lang w:bidi="fa-IR"/>
        </w:rPr>
        <w:t xml:space="preserve">برنامه گروه نورولوژی </w:t>
      </w:r>
      <w:r>
        <w:rPr>
          <w:rFonts w:cs="B Roya" w:hint="cs"/>
          <w:b/>
          <w:bCs/>
          <w:sz w:val="16"/>
          <w:szCs w:val="16"/>
          <w:rtl/>
          <w:lang w:bidi="fa-IR"/>
        </w:rPr>
        <w:t xml:space="preserve">بهمن  </w:t>
      </w:r>
      <w:r w:rsidRPr="00DD31B0">
        <w:rPr>
          <w:rFonts w:cs="B Roya" w:hint="cs"/>
          <w:b/>
          <w:bCs/>
          <w:sz w:val="16"/>
          <w:szCs w:val="16"/>
          <w:rtl/>
          <w:lang w:bidi="fa-IR"/>
        </w:rPr>
        <w:t>ماه95</w:t>
      </w:r>
    </w:p>
    <w:tbl>
      <w:tblPr>
        <w:tblpPr w:leftFromText="180" w:rightFromText="180" w:vertAnchor="text" w:horzAnchor="margin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785"/>
        <w:gridCol w:w="2097"/>
        <w:gridCol w:w="1132"/>
        <w:gridCol w:w="2516"/>
      </w:tblGrid>
      <w:tr w:rsidR="00957C8D" w:rsidRPr="00DD31B0" w:rsidTr="002D5A99">
        <w:trPr>
          <w:trHeight w:val="366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57C8D" w:rsidRPr="00DD31B0" w:rsidRDefault="00957C8D" w:rsidP="002D5A99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57C8D" w:rsidRPr="00DD31B0" w:rsidRDefault="00957C8D" w:rsidP="002D5A99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57C8D" w:rsidRPr="00DD31B0" w:rsidRDefault="00957C8D" w:rsidP="002D5A99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957C8D" w:rsidRPr="00DD31B0" w:rsidRDefault="00957C8D" w:rsidP="002D5A99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رایانی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بخش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آیت الله کاشانی</w:t>
            </w: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8D" w:rsidRPr="00226471" w:rsidRDefault="00487FE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1251B2" w:rsidRDefault="00487FE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زارع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165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فادری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6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رایانی </w:t>
            </w:r>
            <w:r w:rsidR="00957C8D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: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30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عبدالهیان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691069" w:rsidRPr="00DD31B0" w:rsidTr="002D5A99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9" w:rsidRDefault="00691069" w:rsidP="002D5A9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 تا 10 : عبدالهیان</w:t>
            </w:r>
          </w:p>
          <w:p w:rsidR="00691069" w:rsidRDefault="00691069" w:rsidP="0069106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11تا20 : مسجدی </w:t>
            </w:r>
          </w:p>
          <w:p w:rsidR="00691069" w:rsidRDefault="00691069" w:rsidP="0069106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21تا 30 : جعفری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069" w:rsidRDefault="00691069" w:rsidP="002D5A99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069" w:rsidRPr="00226471" w:rsidRDefault="00691069" w:rsidP="002D5A9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ارشد بخش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91069" w:rsidRPr="00226471" w:rsidRDefault="0069106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8D" w:rsidRDefault="00691069" w:rsidP="0069106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 تا 15 : مسجدی</w:t>
            </w:r>
          </w:p>
          <w:p w:rsidR="00691069" w:rsidRPr="00226471" w:rsidRDefault="00691069" w:rsidP="0069106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16 تا 30 : جعفری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691069" w:rsidP="002D5A99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ارشد مشاوره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198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957C8D" w:rsidRPr="00DD31B0" w:rsidTr="002D5A99">
        <w:trPr>
          <w:trHeight w:val="31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4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9E0609" w:rsidRDefault="00E8246B" w:rsidP="002D5A9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ملکیان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19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AA5BD3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اور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2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69106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اوستاد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691069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نجفی 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7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تفنگ سازی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226471">
              <w:rPr>
                <w:rFonts w:cs="B Roya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69106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اوستاد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شنبه: دکتر </w:t>
            </w:r>
            <w:r w:rsidR="00E8246B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نجفی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سعادت</w:t>
            </w:r>
            <w:r w:rsidR="00AA5BD3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نیا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E8246B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جهار شنبه: دکترخوروش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8D" w:rsidRPr="00C363E5" w:rsidRDefault="00AA5BD3" w:rsidP="002D5A99">
            <w:pPr>
              <w:pStyle w:val="ListParagraph"/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right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7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8D" w:rsidRPr="00226471" w:rsidRDefault="00487FE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  <w:bookmarkStart w:id="0" w:name="_GoBack"/>
            <w:bookmarkEnd w:id="0"/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69106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 w:rsidR="00691069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نجفی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165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قیصری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سعادت نیا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داپلر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487FE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حمصیان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</w:p>
          <w:p w:rsidR="00957C8D" w:rsidRPr="00226471" w:rsidRDefault="00957C8D" w:rsidP="00DF32D1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شنبه و یکشنبه دوشنبه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DF32D1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DF32D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چهارشنبه</w:t>
            </w:r>
            <w:r w:rsidR="00DF32D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- پنجشنبه </w:t>
            </w:r>
          </w:p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  <w:p w:rsidR="00957C8D" w:rsidRPr="00226471" w:rsidRDefault="00DF32D1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18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487FE9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عباسی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خلیلی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 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/دکتر انصاری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مهدی پور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روتیشن روانپزشکی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نیکو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علیزاده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رادیولوژی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---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اندامی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معصومی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معینی - اوجی فرد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جهانشاهی فرد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شیرمردی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جراحی اعصاب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7C8D" w:rsidRPr="00DD31B0" w:rsidTr="002D5A99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7B10AA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الزهرا:</w:t>
            </w:r>
            <w:r w:rsidR="007B10A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مهدی پور </w:t>
            </w:r>
            <w:r w:rsidR="007B10A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7B10A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معصومی </w:t>
            </w:r>
            <w:r w:rsidR="007B10A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7B10A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نیکو- 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اوجی فر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B10AA" w:rsidRDefault="00957C8D" w:rsidP="007B10AA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کاشانی: اندامی معینی</w:t>
            </w:r>
            <w:r w:rsidR="007B10AA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–</w:t>
            </w:r>
            <w:r w:rsidR="007B10A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علیزاده </w:t>
            </w:r>
            <w:r w:rsidR="007B10A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7B10A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جهانشاهی </w:t>
            </w:r>
            <w:r w:rsidR="007B10A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="007B10A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شیرمردی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7C8D" w:rsidRDefault="00957C8D" w:rsidP="002D5A9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/>
                <w:b/>
                <w:bCs/>
                <w:sz w:val="14"/>
                <w:szCs w:val="14"/>
                <w:lang w:bidi="fa-IR"/>
              </w:rPr>
              <w:t>Case presentation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7C8D" w:rsidRPr="00226471" w:rsidRDefault="00957C8D" w:rsidP="002D5A9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957C8D" w:rsidRDefault="00957C8D" w:rsidP="00957C8D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>دكتر محمد سعادت نیا</w:t>
      </w:r>
    </w:p>
    <w:p w:rsidR="00957C8D" w:rsidRPr="00145BD8" w:rsidRDefault="00957C8D" w:rsidP="00957C8D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>مدير گروه مغزو اعصاب</w:t>
      </w:r>
    </w:p>
    <w:p w:rsidR="00D92CD3" w:rsidRPr="00145BD8" w:rsidRDefault="00957C8D" w:rsidP="00855D4B">
      <w:pPr>
        <w:bidi/>
        <w:jc w:val="center"/>
        <w:rPr>
          <w:sz w:val="18"/>
          <w:szCs w:val="16"/>
          <w:rtl/>
          <w:lang w:bidi="fa-IR"/>
        </w:rPr>
      </w:pPr>
      <w:r>
        <w:rPr>
          <w:rFonts w:cs="B Roya"/>
          <w:b/>
          <w:bCs/>
          <w:sz w:val="16"/>
          <w:szCs w:val="16"/>
          <w:rtl/>
          <w:lang w:bidi="fa-IR"/>
        </w:rPr>
        <w:br w:type="column"/>
      </w:r>
    </w:p>
    <w:sectPr w:rsidR="00D92CD3" w:rsidRPr="00145BD8" w:rsidSect="005354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95" w:rsidRDefault="00437A95" w:rsidP="00342CC8">
      <w:r>
        <w:separator/>
      </w:r>
    </w:p>
  </w:endnote>
  <w:endnote w:type="continuationSeparator" w:id="0">
    <w:p w:rsidR="00437A95" w:rsidRDefault="00437A95" w:rsidP="003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95" w:rsidRDefault="00437A95" w:rsidP="00342CC8">
      <w:r>
        <w:separator/>
      </w:r>
    </w:p>
  </w:footnote>
  <w:footnote w:type="continuationSeparator" w:id="0">
    <w:p w:rsidR="00437A95" w:rsidRDefault="00437A95" w:rsidP="0034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71"/>
    <w:multiLevelType w:val="hybridMultilevel"/>
    <w:tmpl w:val="D25CAF28"/>
    <w:lvl w:ilvl="0" w:tplc="5D4C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A5B"/>
    <w:multiLevelType w:val="hybridMultilevel"/>
    <w:tmpl w:val="80CC9BB4"/>
    <w:lvl w:ilvl="0" w:tplc="7EE6C7B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25D9"/>
    <w:multiLevelType w:val="hybridMultilevel"/>
    <w:tmpl w:val="77DA694E"/>
    <w:lvl w:ilvl="0" w:tplc="653665BC">
      <w:numFmt w:val="arabicAlpha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D8"/>
    <w:rsid w:val="000115F6"/>
    <w:rsid w:val="00031B9D"/>
    <w:rsid w:val="00042EBA"/>
    <w:rsid w:val="000845AB"/>
    <w:rsid w:val="0009551D"/>
    <w:rsid w:val="000C6D2A"/>
    <w:rsid w:val="000D1D47"/>
    <w:rsid w:val="00105924"/>
    <w:rsid w:val="001251B2"/>
    <w:rsid w:val="0014338D"/>
    <w:rsid w:val="00145BD8"/>
    <w:rsid w:val="00154E2D"/>
    <w:rsid w:val="00161ED5"/>
    <w:rsid w:val="00167A77"/>
    <w:rsid w:val="001F2D56"/>
    <w:rsid w:val="001F7E99"/>
    <w:rsid w:val="002152D2"/>
    <w:rsid w:val="002202BD"/>
    <w:rsid w:val="00226471"/>
    <w:rsid w:val="002337F9"/>
    <w:rsid w:val="00254DEE"/>
    <w:rsid w:val="002B5FF5"/>
    <w:rsid w:val="002F0DEB"/>
    <w:rsid w:val="00313180"/>
    <w:rsid w:val="00316E70"/>
    <w:rsid w:val="00342CC8"/>
    <w:rsid w:val="0034785D"/>
    <w:rsid w:val="00361231"/>
    <w:rsid w:val="003A5A27"/>
    <w:rsid w:val="003C2343"/>
    <w:rsid w:val="00400707"/>
    <w:rsid w:val="004056F7"/>
    <w:rsid w:val="004111ED"/>
    <w:rsid w:val="00437A95"/>
    <w:rsid w:val="0045657E"/>
    <w:rsid w:val="004659D1"/>
    <w:rsid w:val="00473248"/>
    <w:rsid w:val="00487FE9"/>
    <w:rsid w:val="005051F2"/>
    <w:rsid w:val="00512EEB"/>
    <w:rsid w:val="005237B3"/>
    <w:rsid w:val="00531E56"/>
    <w:rsid w:val="00535416"/>
    <w:rsid w:val="00555F1D"/>
    <w:rsid w:val="0058223D"/>
    <w:rsid w:val="00582BCB"/>
    <w:rsid w:val="005910E8"/>
    <w:rsid w:val="005951FD"/>
    <w:rsid w:val="005B6366"/>
    <w:rsid w:val="005C0A38"/>
    <w:rsid w:val="005D1C2F"/>
    <w:rsid w:val="005D1EEF"/>
    <w:rsid w:val="00602E56"/>
    <w:rsid w:val="00623D2D"/>
    <w:rsid w:val="00634908"/>
    <w:rsid w:val="00665B1D"/>
    <w:rsid w:val="00691069"/>
    <w:rsid w:val="006A2B22"/>
    <w:rsid w:val="006B4E43"/>
    <w:rsid w:val="006D505C"/>
    <w:rsid w:val="006E3869"/>
    <w:rsid w:val="0070314A"/>
    <w:rsid w:val="00717443"/>
    <w:rsid w:val="00742E92"/>
    <w:rsid w:val="00761F01"/>
    <w:rsid w:val="007678DA"/>
    <w:rsid w:val="007707F9"/>
    <w:rsid w:val="007B10AA"/>
    <w:rsid w:val="007D51DE"/>
    <w:rsid w:val="007F13CD"/>
    <w:rsid w:val="00800BD5"/>
    <w:rsid w:val="00826C0C"/>
    <w:rsid w:val="00837B50"/>
    <w:rsid w:val="00847283"/>
    <w:rsid w:val="00855D4B"/>
    <w:rsid w:val="008657C1"/>
    <w:rsid w:val="00873243"/>
    <w:rsid w:val="00890CFF"/>
    <w:rsid w:val="008A4933"/>
    <w:rsid w:val="009043C0"/>
    <w:rsid w:val="00925529"/>
    <w:rsid w:val="00945DFE"/>
    <w:rsid w:val="00957C8D"/>
    <w:rsid w:val="00971651"/>
    <w:rsid w:val="0099134A"/>
    <w:rsid w:val="009937A9"/>
    <w:rsid w:val="009A4882"/>
    <w:rsid w:val="009E0609"/>
    <w:rsid w:val="009E7476"/>
    <w:rsid w:val="00A02E93"/>
    <w:rsid w:val="00A0337F"/>
    <w:rsid w:val="00A06358"/>
    <w:rsid w:val="00A319C7"/>
    <w:rsid w:val="00A35736"/>
    <w:rsid w:val="00A647BB"/>
    <w:rsid w:val="00A66F58"/>
    <w:rsid w:val="00A83EC7"/>
    <w:rsid w:val="00A9345A"/>
    <w:rsid w:val="00AA5BD3"/>
    <w:rsid w:val="00AB200E"/>
    <w:rsid w:val="00AB4827"/>
    <w:rsid w:val="00B003EE"/>
    <w:rsid w:val="00B10D93"/>
    <w:rsid w:val="00B14E7A"/>
    <w:rsid w:val="00B624AC"/>
    <w:rsid w:val="00B70FFD"/>
    <w:rsid w:val="00B85F09"/>
    <w:rsid w:val="00BB6F55"/>
    <w:rsid w:val="00C337F6"/>
    <w:rsid w:val="00C363E5"/>
    <w:rsid w:val="00C365C1"/>
    <w:rsid w:val="00C73BD9"/>
    <w:rsid w:val="00C77FD7"/>
    <w:rsid w:val="00C83402"/>
    <w:rsid w:val="00C8684C"/>
    <w:rsid w:val="00D11481"/>
    <w:rsid w:val="00D259AB"/>
    <w:rsid w:val="00D92CD3"/>
    <w:rsid w:val="00DA4E6A"/>
    <w:rsid w:val="00DD31B0"/>
    <w:rsid w:val="00DF32D1"/>
    <w:rsid w:val="00E8246B"/>
    <w:rsid w:val="00F56615"/>
    <w:rsid w:val="00F857CB"/>
    <w:rsid w:val="00FA5387"/>
    <w:rsid w:val="00FD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FC4E-27F4-4F94-A074-49CFFA06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ladan</cp:lastModifiedBy>
  <cp:revision>10</cp:revision>
  <dcterms:created xsi:type="dcterms:W3CDTF">2016-12-19T11:40:00Z</dcterms:created>
  <dcterms:modified xsi:type="dcterms:W3CDTF">2017-01-15T18:39:00Z</dcterms:modified>
</cp:coreProperties>
</file>