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3" w:rsidRPr="004D4337" w:rsidRDefault="004D4337" w:rsidP="004D4337">
      <w:pPr>
        <w:bidi/>
        <w:jc w:val="center"/>
        <w:rPr>
          <w:b/>
          <w:bCs/>
          <w:rtl/>
          <w:lang w:bidi="fa-IR"/>
        </w:rPr>
      </w:pPr>
      <w:r w:rsidRPr="004D4337">
        <w:rPr>
          <w:rFonts w:hint="cs"/>
          <w:b/>
          <w:bCs/>
          <w:rtl/>
          <w:lang w:bidi="fa-IR"/>
        </w:rPr>
        <w:t>برنامه درسی کارورزان</w:t>
      </w:r>
      <w:r>
        <w:rPr>
          <w:rFonts w:hint="cs"/>
          <w:b/>
          <w:bCs/>
          <w:rtl/>
          <w:lang w:bidi="fa-IR"/>
        </w:rPr>
        <w:t xml:space="preserve"> گروه داخلی اعصاب </w:t>
      </w:r>
      <w:r w:rsidRPr="004D4337">
        <w:rPr>
          <w:rFonts w:hint="cs"/>
          <w:b/>
          <w:bCs/>
          <w:rtl/>
          <w:lang w:bidi="fa-IR"/>
        </w:rPr>
        <w:t xml:space="preserve"> در هرماه</w:t>
      </w:r>
    </w:p>
    <w:tbl>
      <w:tblPr>
        <w:tblStyle w:val="TableGrid"/>
        <w:bidiVisual/>
        <w:tblW w:w="0" w:type="auto"/>
        <w:tblLook w:val="04A0"/>
      </w:tblPr>
      <w:tblGrid>
        <w:gridCol w:w="1246"/>
        <w:gridCol w:w="2410"/>
        <w:gridCol w:w="1701"/>
        <w:gridCol w:w="4219"/>
      </w:tblGrid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D4337">
              <w:rPr>
                <w:rFonts w:cs="B Nazanin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4337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4337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4337">
              <w:rPr>
                <w:rFonts w:cs="B Nazanin" w:hint="cs"/>
                <w:b/>
                <w:bCs/>
                <w:rtl/>
                <w:lang w:bidi="fa-IR"/>
              </w:rPr>
              <w:t>ساعت و مکان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سردرد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خوروش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سرگیجه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نجفی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استروک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سعادت نیا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تشنج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حمصیان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شتبه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فلج شل حاد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انصاری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سه شنبه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اپروچ به حرکات غیر ارادی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چیت ساز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  <w:tr w:rsidR="004D4337" w:rsidRPr="004D4337" w:rsidTr="004D4337">
        <w:tc>
          <w:tcPr>
            <w:tcW w:w="1246" w:type="dxa"/>
          </w:tcPr>
          <w:p w:rsidR="004D4337" w:rsidRPr="004D4337" w:rsidRDefault="004D4337" w:rsidP="004D433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شنبه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 xml:space="preserve">اپروچ به </w:t>
            </w:r>
            <w:r w:rsidRPr="004D4337">
              <w:rPr>
                <w:rFonts w:cs="B Nazanin"/>
                <w:lang w:bidi="fa-IR"/>
              </w:rPr>
              <w:t>MS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4337" w:rsidRPr="004D4337" w:rsidRDefault="004D4337" w:rsidP="004D433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D4337">
              <w:rPr>
                <w:rFonts w:cs="B Nazanin" w:hint="cs"/>
                <w:rtl/>
                <w:lang w:bidi="fa-IR"/>
              </w:rPr>
              <w:t>دکتر بصیری</w:t>
            </w:r>
          </w:p>
        </w:tc>
        <w:tc>
          <w:tcPr>
            <w:tcW w:w="4219" w:type="dxa"/>
          </w:tcPr>
          <w:p w:rsidR="004D4337" w:rsidRPr="004D4337" w:rsidRDefault="004D4337" w:rsidP="004D4337">
            <w:pPr>
              <w:jc w:val="center"/>
              <w:rPr>
                <w:rFonts w:cs="B Nazanin"/>
              </w:rPr>
            </w:pPr>
            <w:r w:rsidRPr="004D4337">
              <w:rPr>
                <w:rFonts w:cs="B Nazanin" w:hint="cs"/>
                <w:rtl/>
                <w:lang w:bidi="fa-IR"/>
              </w:rPr>
              <w:t>ساعت 12 ظهر  اتاق روز بخش</w:t>
            </w:r>
          </w:p>
        </w:tc>
      </w:tr>
    </w:tbl>
    <w:p w:rsidR="005F0C03" w:rsidRDefault="0022135D" w:rsidP="005F0C03">
      <w:pPr>
        <w:bidi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</w:t>
      </w:r>
    </w:p>
    <w:p w:rsidR="0022135D" w:rsidRDefault="0022135D" w:rsidP="0022135D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محمد سعادت نیا</w:t>
      </w:r>
    </w:p>
    <w:p w:rsidR="0022135D" w:rsidRPr="004D4337" w:rsidRDefault="0022135D" w:rsidP="0022135D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 گروه بیماریهای مغز و اعصاب</w:t>
      </w:r>
    </w:p>
    <w:sectPr w:rsidR="0022135D" w:rsidRPr="004D4337" w:rsidSect="00266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C03"/>
    <w:rsid w:val="0022135D"/>
    <w:rsid w:val="00266136"/>
    <w:rsid w:val="004D4337"/>
    <w:rsid w:val="005F0C03"/>
    <w:rsid w:val="006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2020-01-28T07:25:00Z</dcterms:created>
  <dcterms:modified xsi:type="dcterms:W3CDTF">2020-02-26T10:25:00Z</dcterms:modified>
</cp:coreProperties>
</file>