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76CFF" w14:textId="6B8E7079" w:rsidR="00C92D5F" w:rsidRPr="001355E1" w:rsidRDefault="00BC61EC" w:rsidP="004A1A7A">
      <w:pPr>
        <w:spacing w:after="0" w:line="240" w:lineRule="auto"/>
        <w:jc w:val="center"/>
        <w:rPr>
          <w:rFonts w:asciiTheme="majorBidi" w:hAnsiTheme="majorBidi" w:cstheme="majorBidi"/>
          <w:b/>
          <w:bCs/>
          <w:sz w:val="28"/>
          <w:szCs w:val="28"/>
        </w:rPr>
      </w:pPr>
      <w:bookmarkStart w:id="0" w:name="_GoBack"/>
      <w:bookmarkEnd w:id="0"/>
      <w:r w:rsidRPr="001355E1">
        <w:rPr>
          <w:rFonts w:asciiTheme="majorBidi" w:hAnsiTheme="majorBidi" w:cstheme="majorBidi"/>
          <w:b/>
          <w:bCs/>
          <w:sz w:val="28"/>
          <w:szCs w:val="28"/>
        </w:rPr>
        <w:t>Anatomy</w:t>
      </w:r>
      <w:r w:rsidR="00972BCC" w:rsidRPr="001355E1">
        <w:rPr>
          <w:rFonts w:asciiTheme="majorBidi" w:hAnsiTheme="majorBidi" w:cstheme="majorBidi"/>
          <w:b/>
          <w:bCs/>
          <w:sz w:val="28"/>
          <w:szCs w:val="28"/>
        </w:rPr>
        <w:t>, Histology and Embryology</w:t>
      </w:r>
      <w:r w:rsidRPr="001355E1">
        <w:rPr>
          <w:rFonts w:asciiTheme="majorBidi" w:hAnsiTheme="majorBidi" w:cstheme="majorBidi"/>
          <w:b/>
          <w:bCs/>
          <w:sz w:val="28"/>
          <w:szCs w:val="28"/>
        </w:rPr>
        <w:t xml:space="preserve"> of the </w:t>
      </w:r>
      <w:r w:rsidR="004A1A7A" w:rsidRPr="001355E1">
        <w:rPr>
          <w:rFonts w:asciiTheme="majorBidi" w:hAnsiTheme="majorBidi" w:cstheme="majorBidi"/>
          <w:b/>
          <w:bCs/>
          <w:sz w:val="28"/>
          <w:szCs w:val="28"/>
        </w:rPr>
        <w:t>nervous</w:t>
      </w:r>
      <w:r w:rsidRPr="001355E1">
        <w:rPr>
          <w:rFonts w:asciiTheme="majorBidi" w:hAnsiTheme="majorBidi" w:cstheme="majorBidi"/>
          <w:b/>
          <w:bCs/>
          <w:sz w:val="28"/>
          <w:szCs w:val="28"/>
        </w:rPr>
        <w:t xml:space="preserve"> system theoretical </w:t>
      </w:r>
      <w:r w:rsidR="00C92D5F" w:rsidRPr="001355E1">
        <w:rPr>
          <w:rFonts w:asciiTheme="majorBidi" w:hAnsiTheme="majorBidi" w:cstheme="majorBidi"/>
          <w:b/>
          <w:bCs/>
          <w:sz w:val="28"/>
          <w:szCs w:val="28"/>
        </w:rPr>
        <w:t>course plan</w:t>
      </w:r>
    </w:p>
    <w:p w14:paraId="7A0D523E" w14:textId="77777777" w:rsidR="00C92D5F" w:rsidRPr="001355E1" w:rsidRDefault="00C92D5F" w:rsidP="00C92D5F">
      <w:pPr>
        <w:bidi/>
        <w:spacing w:after="0" w:line="240" w:lineRule="auto"/>
        <w:jc w:val="center"/>
        <w:rPr>
          <w:rFonts w:asciiTheme="majorBidi" w:eastAsia="Times New Roman" w:hAnsiTheme="majorBidi" w:cstheme="majorBidi"/>
          <w:color w:val="333333"/>
          <w:sz w:val="18"/>
          <w:szCs w:val="18"/>
          <w:rtl/>
        </w:rPr>
      </w:pPr>
      <w:r w:rsidRPr="001355E1">
        <w:rPr>
          <w:rFonts w:asciiTheme="majorBidi" w:eastAsia="Times New Roman" w:hAnsiTheme="majorBidi" w:cstheme="majorBidi"/>
          <w:color w:val="333333"/>
          <w:sz w:val="18"/>
          <w:szCs w:val="18"/>
          <w:rtl/>
        </w:rPr>
        <w:t> </w:t>
      </w:r>
    </w:p>
    <w:tbl>
      <w:tblPr>
        <w:bidiVisual/>
        <w:tblW w:w="10770"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85"/>
        <w:gridCol w:w="5385"/>
      </w:tblGrid>
      <w:tr w:rsidR="00C92D5F" w:rsidRPr="001355E1" w14:paraId="5AB4098A"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C190C08" w14:textId="50812BAD" w:rsidR="00537E3E" w:rsidRPr="001355E1" w:rsidRDefault="00537E3E" w:rsidP="008F2574">
            <w:pPr>
              <w:bidi/>
              <w:spacing w:after="0" w:line="240" w:lineRule="auto"/>
              <w:jc w:val="center"/>
              <w:rPr>
                <w:rFonts w:asciiTheme="majorBidi" w:eastAsia="Times New Roman" w:hAnsiTheme="majorBidi" w:cstheme="majorBidi"/>
                <w:color w:val="333333"/>
                <w:sz w:val="18"/>
                <w:szCs w:val="18"/>
                <w:rtl/>
              </w:rPr>
            </w:pPr>
            <w:r w:rsidRPr="001355E1">
              <w:rPr>
                <w:rFonts w:asciiTheme="majorBidi" w:eastAsia="Calibri" w:hAnsiTheme="majorBidi" w:cstheme="majorBidi"/>
                <w:b/>
                <w:bCs/>
              </w:rPr>
              <w:t>Year:</w:t>
            </w:r>
            <w:r w:rsidRPr="001355E1">
              <w:rPr>
                <w:rFonts w:asciiTheme="majorBidi" w:eastAsia="Times New Roman" w:hAnsiTheme="majorBidi" w:cstheme="majorBidi"/>
                <w:color w:val="333333"/>
                <w:sz w:val="18"/>
                <w:szCs w:val="18"/>
              </w:rPr>
              <w:t xml:space="preserve"> </w:t>
            </w:r>
            <w:r w:rsidR="008F2574">
              <w:rPr>
                <w:rFonts w:asciiTheme="majorBidi" w:eastAsia="Times New Roman" w:hAnsiTheme="majorBidi" w:cstheme="majorBidi"/>
                <w:color w:val="333333"/>
                <w:sz w:val="18"/>
                <w:szCs w:val="18"/>
              </w:rPr>
              <w:t>2026</w:t>
            </w:r>
            <w:r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7EF8452" w14:textId="2445DCA1" w:rsidR="00537E3E" w:rsidRPr="001355E1" w:rsidRDefault="00C54B27" w:rsidP="00323CAD">
            <w:pPr>
              <w:bidi/>
              <w:spacing w:after="0" w:line="240" w:lineRule="auto"/>
              <w:jc w:val="center"/>
              <w:rPr>
                <w:rFonts w:asciiTheme="majorBidi" w:eastAsia="Times New Roman" w:hAnsiTheme="majorBidi" w:cstheme="majorBidi"/>
                <w:color w:val="333333"/>
                <w:sz w:val="18"/>
                <w:szCs w:val="18"/>
                <w:rtl/>
              </w:rPr>
            </w:pPr>
            <w:r w:rsidRPr="001355E1">
              <w:rPr>
                <w:rFonts w:asciiTheme="majorBidi" w:eastAsia="Calibri" w:hAnsiTheme="majorBidi" w:cstheme="majorBidi"/>
                <w:b/>
                <w:bCs/>
              </w:rPr>
              <w:t>Semester:</w:t>
            </w:r>
            <w:r w:rsidR="00537E3E" w:rsidRPr="001355E1">
              <w:rPr>
                <w:rFonts w:asciiTheme="majorBidi" w:eastAsia="Times New Roman" w:hAnsiTheme="majorBidi" w:cstheme="majorBidi"/>
                <w:color w:val="333333"/>
                <w:sz w:val="18"/>
                <w:szCs w:val="18"/>
              </w:rPr>
              <w:t xml:space="preserve"> </w:t>
            </w:r>
            <w:r w:rsidR="00323CAD">
              <w:rPr>
                <w:rFonts w:asciiTheme="majorBidi" w:eastAsia="Times New Roman" w:hAnsiTheme="majorBidi" w:cstheme="majorBidi"/>
                <w:color w:val="333333"/>
                <w:sz w:val="18"/>
                <w:szCs w:val="18"/>
              </w:rPr>
              <w:t>2</w:t>
            </w:r>
            <w:r w:rsidR="005E164D" w:rsidRPr="001355E1">
              <w:rPr>
                <w:rFonts w:asciiTheme="majorBidi" w:eastAsia="Times New Roman" w:hAnsiTheme="majorBidi" w:cstheme="majorBidi"/>
                <w:color w:val="333333"/>
                <w:sz w:val="18"/>
                <w:szCs w:val="18"/>
                <w:vertAlign w:val="superscript"/>
              </w:rPr>
              <w:t>rd</w:t>
            </w:r>
          </w:p>
        </w:tc>
      </w:tr>
      <w:tr w:rsidR="003A6612" w:rsidRPr="001355E1" w14:paraId="67CF939F" w14:textId="77777777" w:rsidTr="00D91EF0">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D1633D7" w14:textId="116B5A47" w:rsidR="003A6612" w:rsidRPr="001355E1" w:rsidRDefault="003A6612" w:rsidP="003A6612">
            <w:pPr>
              <w:bidi/>
              <w:spacing w:after="0" w:line="240" w:lineRule="auto"/>
              <w:jc w:val="center"/>
              <w:rPr>
                <w:rFonts w:asciiTheme="majorBidi" w:eastAsia="Times New Roman" w:hAnsiTheme="majorBidi" w:cstheme="majorBidi"/>
                <w:b/>
                <w:bCs/>
                <w:color w:val="333333"/>
                <w:sz w:val="18"/>
                <w:szCs w:val="18"/>
                <w:rtl/>
              </w:rPr>
            </w:pPr>
            <w:r w:rsidRPr="001355E1">
              <w:rPr>
                <w:rFonts w:asciiTheme="majorBidi" w:eastAsia="Times New Roman" w:hAnsiTheme="majorBidi" w:cstheme="majorBidi"/>
                <w:b/>
                <w:bCs/>
                <w:color w:val="333333"/>
                <w:sz w:val="18"/>
                <w:szCs w:val="18"/>
              </w:rPr>
              <w:t>M.D. program Course Syllabus</w:t>
            </w:r>
          </w:p>
        </w:tc>
      </w:tr>
      <w:tr w:rsidR="00C92D5F" w:rsidRPr="001355E1" w14:paraId="0A0409EF"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15F36C5" w14:textId="274B7782" w:rsidR="00C92D5F" w:rsidRPr="001355E1" w:rsidRDefault="00A94EAC" w:rsidP="008A0D47">
            <w:pPr>
              <w:spacing w:after="0" w:line="240" w:lineRule="auto"/>
              <w:rPr>
                <w:rFonts w:asciiTheme="majorBidi" w:eastAsia="Times New Roman" w:hAnsiTheme="majorBidi" w:cstheme="majorBidi"/>
                <w:color w:val="333333"/>
                <w:sz w:val="18"/>
                <w:szCs w:val="18"/>
                <w:rtl/>
              </w:rPr>
            </w:pPr>
            <w:r w:rsidRPr="001355E1">
              <w:rPr>
                <w:rFonts w:asciiTheme="majorBidi" w:hAnsiTheme="majorBidi" w:cstheme="majorBidi"/>
                <w:b/>
                <w:bCs/>
              </w:rPr>
              <w:t>Department:</w:t>
            </w:r>
            <w:r w:rsidRPr="001355E1">
              <w:rPr>
                <w:rFonts w:asciiTheme="majorBidi" w:eastAsia="Times New Roman" w:hAnsiTheme="majorBidi" w:cstheme="majorBidi"/>
                <w:b/>
                <w:bCs/>
                <w:color w:val="333333"/>
                <w:sz w:val="18"/>
                <w:szCs w:val="18"/>
                <w:bdr w:val="none" w:sz="0" w:space="0" w:color="auto" w:frame="1"/>
              </w:rPr>
              <w:t xml:space="preserve"> </w:t>
            </w:r>
            <w:r w:rsidRPr="001355E1">
              <w:rPr>
                <w:rFonts w:asciiTheme="majorBidi" w:hAnsiTheme="majorBidi" w:cstheme="majorBidi"/>
              </w:rPr>
              <w:t>Department of Anatomical Sciences</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CC4EEA5" w14:textId="7DC6036B" w:rsidR="00C92D5F" w:rsidRPr="001355E1" w:rsidRDefault="00C92D5F" w:rsidP="004A1A7A">
            <w:pPr>
              <w:pStyle w:val="NoSpacing"/>
              <w:rPr>
                <w:rFonts w:asciiTheme="majorBidi" w:hAnsiTheme="majorBidi" w:cstheme="majorBidi"/>
                <w:rtl/>
                <w:lang w:bidi="fa-IR"/>
              </w:rPr>
            </w:pPr>
            <w:r w:rsidRPr="001355E1">
              <w:rPr>
                <w:rFonts w:asciiTheme="majorBidi" w:hAnsiTheme="majorBidi" w:cstheme="majorBidi"/>
                <w:b/>
                <w:bCs/>
              </w:rPr>
              <w:t>Course Title:</w:t>
            </w:r>
            <w:r w:rsidRPr="001355E1">
              <w:rPr>
                <w:rFonts w:asciiTheme="majorBidi" w:hAnsiTheme="majorBidi" w:cstheme="majorBidi"/>
              </w:rPr>
              <w:t xml:space="preserve"> </w:t>
            </w:r>
            <w:r w:rsidR="00972BCC" w:rsidRPr="001355E1">
              <w:rPr>
                <w:rFonts w:asciiTheme="majorBidi" w:hAnsiTheme="majorBidi" w:cstheme="majorBidi"/>
              </w:rPr>
              <w:t>Anatomy, Histology and Embryology</w:t>
            </w:r>
            <w:r w:rsidR="005E164D" w:rsidRPr="001355E1">
              <w:rPr>
                <w:rFonts w:asciiTheme="majorBidi" w:hAnsiTheme="majorBidi" w:cstheme="majorBidi"/>
              </w:rPr>
              <w:t xml:space="preserve"> of the </w:t>
            </w:r>
            <w:r w:rsidR="004A1A7A" w:rsidRPr="001355E1">
              <w:rPr>
                <w:rFonts w:asciiTheme="majorBidi" w:hAnsiTheme="majorBidi" w:cstheme="majorBidi"/>
              </w:rPr>
              <w:t>nervous</w:t>
            </w:r>
            <w:r w:rsidR="005E164D" w:rsidRPr="001355E1">
              <w:rPr>
                <w:rFonts w:asciiTheme="majorBidi" w:hAnsiTheme="majorBidi" w:cstheme="majorBidi"/>
              </w:rPr>
              <w:t xml:space="preserve"> system theoretical</w:t>
            </w:r>
            <w:r w:rsidR="00DE5B4F" w:rsidRPr="001355E1">
              <w:rPr>
                <w:rFonts w:asciiTheme="majorBidi" w:hAnsiTheme="majorBidi" w:cstheme="majorBidi"/>
              </w:rPr>
              <w:t xml:space="preserve"> </w:t>
            </w:r>
          </w:p>
        </w:tc>
      </w:tr>
      <w:tr w:rsidR="00C92D5F" w:rsidRPr="001355E1" w14:paraId="26564CEA"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7FDCF11" w14:textId="3C04FCE5" w:rsidR="00A94EAC" w:rsidRPr="001355E1" w:rsidRDefault="00A94EAC" w:rsidP="004A1A7A">
            <w:pPr>
              <w:spacing w:after="0" w:line="240" w:lineRule="auto"/>
              <w:rPr>
                <w:rFonts w:asciiTheme="majorBidi" w:eastAsia="Times New Roman" w:hAnsiTheme="majorBidi" w:cstheme="majorBidi"/>
                <w:color w:val="333333"/>
                <w:sz w:val="18"/>
                <w:szCs w:val="18"/>
                <w:rtl/>
              </w:rPr>
            </w:pPr>
            <w:r w:rsidRPr="001355E1">
              <w:rPr>
                <w:rFonts w:asciiTheme="majorBidi" w:hAnsiTheme="majorBidi" w:cstheme="majorBidi"/>
                <w:b/>
                <w:bCs/>
              </w:rPr>
              <w:t xml:space="preserve">Instructor: Dr. </w:t>
            </w:r>
            <w:r w:rsidR="001355E1" w:rsidRPr="001355E1">
              <w:rPr>
                <w:rFonts w:asciiTheme="majorBidi" w:hAnsiTheme="majorBidi" w:cstheme="majorBidi"/>
                <w:b/>
                <w:bCs/>
              </w:rPr>
              <w:t>Homayoun _</w:t>
            </w:r>
            <w:r w:rsidR="004A1A7A" w:rsidRPr="001355E1">
              <w:rPr>
                <w:rFonts w:asciiTheme="majorBidi" w:hAnsiTheme="majorBidi" w:cstheme="majorBidi"/>
                <w:b/>
                <w:bCs/>
              </w:rPr>
              <w:t xml:space="preserve"> Dr. </w:t>
            </w:r>
            <w:proofErr w:type="spellStart"/>
            <w:r w:rsidR="004A1A7A" w:rsidRPr="001355E1">
              <w:rPr>
                <w:rFonts w:asciiTheme="majorBidi" w:hAnsiTheme="majorBidi" w:cstheme="majorBidi"/>
                <w:b/>
                <w:bCs/>
              </w:rPr>
              <w:t>khanehzad</w:t>
            </w:r>
            <w:proofErr w:type="spellEnd"/>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EFDB6B0" w14:textId="1B878C54" w:rsidR="001B1F09" w:rsidRPr="001355E1" w:rsidRDefault="001B1F09" w:rsidP="008A0D47">
            <w:pPr>
              <w:spacing w:after="0" w:line="240" w:lineRule="auto"/>
              <w:rPr>
                <w:rFonts w:asciiTheme="majorBidi" w:eastAsia="Times New Roman" w:hAnsiTheme="majorBidi" w:cstheme="majorBidi"/>
                <w:color w:val="333333"/>
                <w:sz w:val="18"/>
                <w:szCs w:val="18"/>
                <w:rtl/>
              </w:rPr>
            </w:pPr>
            <w:r w:rsidRPr="001355E1">
              <w:rPr>
                <w:rFonts w:asciiTheme="majorBidi" w:eastAsia="Calibri" w:hAnsiTheme="majorBidi" w:cstheme="majorBidi"/>
                <w:b/>
                <w:bCs/>
              </w:rPr>
              <w:t>Course Code:</w:t>
            </w:r>
            <w:r w:rsidRPr="001355E1">
              <w:rPr>
                <w:rFonts w:asciiTheme="majorBidi" w:hAnsiTheme="majorBidi" w:cstheme="majorBidi"/>
              </w:rPr>
              <w:t xml:space="preserve"> </w:t>
            </w:r>
            <w:r w:rsidR="004A1A7A" w:rsidRPr="001355E1">
              <w:rPr>
                <w:rFonts w:asciiTheme="majorBidi" w:hAnsiTheme="majorBidi" w:cstheme="majorBidi"/>
                <w:b/>
                <w:bCs/>
                <w:sz w:val="18"/>
                <w:szCs w:val="18"/>
              </w:rPr>
              <w:t>1234049</w:t>
            </w:r>
          </w:p>
        </w:tc>
      </w:tr>
      <w:tr w:rsidR="00C92D5F" w:rsidRPr="001355E1" w14:paraId="593BFD16"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7D171B7" w14:textId="221A274D" w:rsidR="00A94EAC" w:rsidRPr="001355E1" w:rsidRDefault="00A94EAC" w:rsidP="004A1A7A">
            <w:pPr>
              <w:pStyle w:val="NoSpacing"/>
              <w:rPr>
                <w:rFonts w:asciiTheme="majorBidi" w:eastAsia="Times New Roman" w:hAnsiTheme="majorBidi" w:cstheme="majorBidi"/>
                <w:color w:val="333333"/>
                <w:sz w:val="18"/>
                <w:szCs w:val="18"/>
                <w:rtl/>
              </w:rPr>
            </w:pPr>
            <w:r w:rsidRPr="001355E1">
              <w:rPr>
                <w:rFonts w:asciiTheme="majorBidi" w:hAnsiTheme="majorBidi" w:cstheme="majorBidi"/>
                <w:b/>
                <w:bCs/>
              </w:rPr>
              <w:t>Credit Hours</w:t>
            </w:r>
            <w:r w:rsidRPr="001355E1">
              <w:rPr>
                <w:rFonts w:asciiTheme="majorBidi" w:hAnsiTheme="majorBidi" w:cstheme="majorBidi"/>
                <w:b/>
                <w:bCs/>
                <w:rtl/>
              </w:rPr>
              <w:t>:</w:t>
            </w:r>
            <w:r w:rsidRPr="001355E1">
              <w:rPr>
                <w:rFonts w:asciiTheme="majorBidi" w:hAnsiTheme="majorBidi" w:cstheme="majorBidi"/>
              </w:rPr>
              <w:t xml:space="preserve"> </w:t>
            </w:r>
            <w:r w:rsidR="001355E1" w:rsidRPr="001355E1">
              <w:rPr>
                <w:rFonts w:asciiTheme="majorBidi" w:hAnsiTheme="majorBidi" w:cstheme="majorBidi"/>
              </w:rPr>
              <w:t>Saturday 8-10 AM</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90468FA" w14:textId="2F6442C9" w:rsidR="001B1F09" w:rsidRPr="001355E1" w:rsidRDefault="001B1F09" w:rsidP="00381E3F">
            <w:pPr>
              <w:spacing w:after="0" w:line="240" w:lineRule="auto"/>
              <w:rPr>
                <w:rFonts w:asciiTheme="majorBidi" w:eastAsia="Times New Roman" w:hAnsiTheme="majorBidi" w:cstheme="majorBidi"/>
                <w:color w:val="333333"/>
                <w:sz w:val="18"/>
                <w:szCs w:val="18"/>
                <w:rtl/>
              </w:rPr>
            </w:pPr>
            <w:r w:rsidRPr="001355E1">
              <w:rPr>
                <w:rFonts w:asciiTheme="majorBidi" w:eastAsia="Calibri" w:hAnsiTheme="majorBidi" w:cstheme="majorBidi"/>
                <w:b/>
                <w:bCs/>
              </w:rPr>
              <w:t>Location of teaching the course:</w:t>
            </w:r>
            <w:r w:rsidR="005025D7" w:rsidRPr="001355E1">
              <w:rPr>
                <w:rFonts w:asciiTheme="majorBidi" w:eastAsia="Calibri" w:hAnsiTheme="majorBidi" w:cstheme="majorBidi"/>
                <w:b/>
                <w:bCs/>
              </w:rPr>
              <w:t xml:space="preserve"> </w:t>
            </w:r>
            <w:r w:rsidR="001355E1" w:rsidRPr="001355E1">
              <w:rPr>
                <w:rFonts w:asciiTheme="majorBidi" w:eastAsia="Calibri" w:hAnsiTheme="majorBidi" w:cstheme="majorBidi"/>
                <w:b/>
                <w:bCs/>
              </w:rPr>
              <w:t>SH. Soleimani department</w:t>
            </w:r>
          </w:p>
        </w:tc>
      </w:tr>
      <w:tr w:rsidR="00C92D5F" w:rsidRPr="001355E1" w14:paraId="0935745D"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D690CA8" w14:textId="5C9EBDCA" w:rsidR="00A94EAC" w:rsidRPr="001355E1" w:rsidRDefault="00A94EAC" w:rsidP="004A1A7A">
            <w:pPr>
              <w:spacing w:after="0" w:line="240" w:lineRule="auto"/>
              <w:rPr>
                <w:rFonts w:asciiTheme="majorBidi" w:hAnsiTheme="majorBidi" w:cstheme="majorBidi"/>
                <w:rtl/>
              </w:rPr>
            </w:pPr>
            <w:r w:rsidRPr="001355E1">
              <w:rPr>
                <w:rFonts w:asciiTheme="majorBidi" w:eastAsia="Calibri" w:hAnsiTheme="majorBidi" w:cstheme="majorBidi"/>
                <w:b/>
                <w:bCs/>
              </w:rPr>
              <w:t>Credit Units:</w:t>
            </w:r>
            <w:r w:rsidRPr="001355E1">
              <w:rPr>
                <w:rFonts w:asciiTheme="majorBidi" w:hAnsiTheme="majorBidi" w:cstheme="majorBidi"/>
              </w:rPr>
              <w:t xml:space="preserve"> </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21776CC" w14:textId="50E6E69F" w:rsidR="00A94EAC" w:rsidRPr="001355E1" w:rsidRDefault="00A94EAC" w:rsidP="00381E3F">
            <w:pPr>
              <w:spacing w:after="0" w:line="240" w:lineRule="auto"/>
              <w:rPr>
                <w:rFonts w:asciiTheme="majorBidi" w:eastAsia="Times New Roman" w:hAnsiTheme="majorBidi" w:cstheme="majorBidi"/>
                <w:color w:val="333333"/>
                <w:sz w:val="18"/>
                <w:szCs w:val="18"/>
                <w:rtl/>
              </w:rPr>
            </w:pPr>
            <w:r w:rsidRPr="001355E1">
              <w:rPr>
                <w:rFonts w:asciiTheme="majorBidi" w:eastAsia="Calibri" w:hAnsiTheme="majorBidi" w:cstheme="majorBidi"/>
                <w:b/>
                <w:bCs/>
              </w:rPr>
              <w:t>Prerequisite:</w:t>
            </w:r>
            <w:r w:rsidRPr="001355E1">
              <w:rPr>
                <w:rFonts w:asciiTheme="majorBidi" w:hAnsiTheme="majorBidi" w:cstheme="majorBidi"/>
              </w:rPr>
              <w:t xml:space="preserve"> </w:t>
            </w:r>
          </w:p>
        </w:tc>
      </w:tr>
      <w:tr w:rsidR="00A012FE" w:rsidRPr="001355E1" w14:paraId="36464201" w14:textId="77777777" w:rsidTr="00A754E3">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34201A8" w14:textId="60814BDF" w:rsidR="00A012FE" w:rsidRPr="001355E1" w:rsidRDefault="00A012FE" w:rsidP="008A0D47">
            <w:pPr>
              <w:spacing w:after="0" w:line="240" w:lineRule="auto"/>
              <w:rPr>
                <w:rFonts w:asciiTheme="majorBidi" w:eastAsia="Times New Roman" w:hAnsiTheme="majorBidi" w:cstheme="majorBidi"/>
                <w:color w:val="333333"/>
                <w:sz w:val="18"/>
                <w:szCs w:val="18"/>
                <w:rtl/>
              </w:rPr>
            </w:pPr>
            <w:r w:rsidRPr="001355E1">
              <w:rPr>
                <w:rFonts w:asciiTheme="majorBidi" w:eastAsia="Calibri" w:hAnsiTheme="majorBidi" w:cstheme="majorBidi"/>
                <w:b/>
                <w:bCs/>
              </w:rPr>
              <w:t>Office address:</w:t>
            </w:r>
            <w:r w:rsidRPr="001355E1">
              <w:rPr>
                <w:rFonts w:asciiTheme="majorBidi" w:eastAsia="Times New Roman" w:hAnsiTheme="majorBidi" w:cstheme="majorBidi"/>
                <w:color w:val="333333"/>
                <w:sz w:val="18"/>
                <w:szCs w:val="18"/>
              </w:rPr>
              <w:t xml:space="preserve"> </w:t>
            </w:r>
            <w:r w:rsidRPr="001355E1">
              <w:rPr>
                <w:rFonts w:asciiTheme="majorBidi" w:hAnsiTheme="majorBidi" w:cstheme="majorBidi"/>
              </w:rPr>
              <w:t>Faculty of Medicine, Department of Anatomical Sciences</w:t>
            </w:r>
          </w:p>
        </w:tc>
      </w:tr>
      <w:tr w:rsidR="00C92D5F" w:rsidRPr="001355E1" w14:paraId="55A2CB4E"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2CD5A8D" w14:textId="58F164FC" w:rsidR="00C92D5F" w:rsidRPr="001355E1" w:rsidRDefault="00C92D5F" w:rsidP="00C54B27">
            <w:pPr>
              <w:bidi/>
              <w:spacing w:after="0" w:line="240" w:lineRule="auto"/>
              <w:jc w:val="center"/>
              <w:rPr>
                <w:rFonts w:asciiTheme="majorBidi" w:hAnsiTheme="majorBidi" w:cstheme="majorBidi"/>
                <w:color w:val="124680"/>
                <w:shd w:val="clear" w:color="auto" w:fill="FFFFFF"/>
              </w:rPr>
            </w:pPr>
            <w:r w:rsidRPr="001355E1">
              <w:rPr>
                <w:rFonts w:asciiTheme="majorBidi" w:eastAsia="Times New Roman" w:hAnsiTheme="majorBidi" w:cstheme="majorBidi"/>
                <w:b/>
                <w:bCs/>
                <w:color w:val="333333"/>
                <w:sz w:val="18"/>
                <w:szCs w:val="18"/>
                <w:bdr w:val="none" w:sz="0" w:space="0" w:color="auto" w:frame="1"/>
              </w:rPr>
              <w:t>Email</w:t>
            </w:r>
            <w:r w:rsidR="00A162DD" w:rsidRPr="001355E1">
              <w:rPr>
                <w:rFonts w:asciiTheme="majorBidi" w:eastAsia="Times New Roman" w:hAnsiTheme="majorBidi" w:cstheme="majorBidi"/>
                <w:b/>
                <w:bCs/>
                <w:color w:val="333333"/>
                <w:sz w:val="18"/>
                <w:szCs w:val="18"/>
                <w:bdr w:val="none" w:sz="0" w:space="0" w:color="auto" w:frame="1"/>
              </w:rPr>
              <w:t xml:space="preserve">: </w:t>
            </w:r>
            <w:hyperlink r:id="rId5" w:history="1">
              <w:r w:rsidR="00937471" w:rsidRPr="001355E1">
                <w:rPr>
                  <w:rStyle w:val="Hyperlink"/>
                  <w:rFonts w:asciiTheme="majorBidi" w:hAnsiTheme="majorBidi" w:cstheme="majorBidi"/>
                  <w:shd w:val="clear" w:color="auto" w:fill="FFFFFF"/>
                </w:rPr>
                <w:t>homayoun.m@med.mui.ac.ir</w:t>
              </w:r>
            </w:hyperlink>
          </w:p>
          <w:p w14:paraId="405EEE24" w14:textId="09C219AC" w:rsidR="004A1A7A" w:rsidRPr="001355E1" w:rsidRDefault="004A1A7A" w:rsidP="004A1A7A">
            <w:pPr>
              <w:bidi/>
              <w:spacing w:after="0" w:line="240" w:lineRule="auto"/>
              <w:jc w:val="center"/>
              <w:rPr>
                <w:rFonts w:asciiTheme="majorBidi" w:eastAsia="Times New Roman" w:hAnsiTheme="majorBidi" w:cstheme="majorBidi"/>
                <w:color w:val="333333"/>
                <w:sz w:val="18"/>
                <w:szCs w:val="18"/>
                <w:rtl/>
              </w:rPr>
            </w:pPr>
            <w:proofErr w:type="spellStart"/>
            <w:r w:rsidRPr="001355E1">
              <w:rPr>
                <w:rFonts w:asciiTheme="majorBidi" w:hAnsiTheme="majorBidi" w:cstheme="majorBidi"/>
                <w:color w:val="124680"/>
                <w:shd w:val="clear" w:color="auto" w:fill="FFFFFF"/>
              </w:rPr>
              <w:t>m.khanehzad</w:t>
            </w:r>
            <w:proofErr w:type="spellEnd"/>
            <w:r w:rsidRPr="001355E1">
              <w:rPr>
                <w:rFonts w:asciiTheme="majorBidi" w:hAnsiTheme="majorBidi" w:cstheme="majorBidi"/>
                <w:color w:val="124680"/>
                <w:shd w:val="clear" w:color="auto" w:fill="FFFFFF"/>
              </w:rPr>
              <w:t>@ med.mui.ac.ir</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4E2A363" w14:textId="24E02856" w:rsidR="00094393" w:rsidRPr="001355E1" w:rsidRDefault="00A012FE" w:rsidP="004A1A7A">
            <w:pPr>
              <w:bidi/>
              <w:spacing w:after="0" w:line="240" w:lineRule="auto"/>
              <w:jc w:val="center"/>
              <w:rPr>
                <w:rFonts w:asciiTheme="majorBidi" w:eastAsia="Times New Roman" w:hAnsiTheme="majorBidi" w:cstheme="majorBidi"/>
                <w:color w:val="333333"/>
                <w:sz w:val="18"/>
                <w:szCs w:val="18"/>
                <w:rtl/>
              </w:rPr>
            </w:pPr>
            <w:r w:rsidRPr="001355E1">
              <w:rPr>
                <w:rFonts w:asciiTheme="majorBidi" w:eastAsia="Times New Roman" w:hAnsiTheme="majorBidi" w:cstheme="majorBidi"/>
                <w:b/>
                <w:bCs/>
                <w:color w:val="333333"/>
                <w:sz w:val="18"/>
                <w:szCs w:val="18"/>
                <w:bdr w:val="none" w:sz="0" w:space="0" w:color="auto" w:frame="1"/>
              </w:rPr>
              <w:t xml:space="preserve">Tel: </w:t>
            </w:r>
            <w:r w:rsidR="004A1A7A" w:rsidRPr="001355E1">
              <w:rPr>
                <w:rFonts w:asciiTheme="majorBidi" w:eastAsia="Times New Roman" w:hAnsiTheme="majorBidi" w:cstheme="majorBidi"/>
                <w:color w:val="333333"/>
                <w:sz w:val="18"/>
                <w:szCs w:val="18"/>
                <w:bdr w:val="none" w:sz="0" w:space="0" w:color="auto" w:frame="1"/>
              </w:rPr>
              <w:t xml:space="preserve">031- </w:t>
            </w:r>
            <w:r w:rsidR="0063569B" w:rsidRPr="001355E1">
              <w:rPr>
                <w:rFonts w:asciiTheme="majorBidi" w:hAnsiTheme="majorBidi" w:cstheme="majorBidi"/>
                <w:color w:val="124680"/>
                <w:shd w:val="clear" w:color="auto" w:fill="FFFFFF"/>
              </w:rPr>
              <w:t>37929158</w:t>
            </w:r>
          </w:p>
        </w:tc>
      </w:tr>
      <w:tr w:rsidR="003A6612" w:rsidRPr="001355E1" w14:paraId="700FB335" w14:textId="77777777" w:rsidTr="00E24EA2">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9E20CBD" w14:textId="12D3563E" w:rsidR="003A6612" w:rsidRPr="001355E1" w:rsidRDefault="003A6612" w:rsidP="003A6612">
            <w:pPr>
              <w:spacing w:after="0" w:line="240" w:lineRule="auto"/>
              <w:rPr>
                <w:rFonts w:asciiTheme="majorBidi" w:eastAsia="Times New Roman" w:hAnsiTheme="majorBidi" w:cstheme="majorBidi"/>
                <w:color w:val="333333"/>
                <w:sz w:val="18"/>
                <w:szCs w:val="18"/>
                <w:rtl/>
              </w:rPr>
            </w:pPr>
            <w:r w:rsidRPr="001355E1">
              <w:rPr>
                <w:rFonts w:asciiTheme="majorBidi" w:eastAsia="Times New Roman" w:hAnsiTheme="majorBidi" w:cstheme="majorBidi"/>
                <w:b/>
                <w:bCs/>
                <w:color w:val="333333"/>
                <w:sz w:val="18"/>
                <w:szCs w:val="18"/>
                <w:bdr w:val="none" w:sz="0" w:space="0" w:color="auto" w:frame="1"/>
              </w:rPr>
              <w:t xml:space="preserve">Number of </w:t>
            </w:r>
            <w:r w:rsidR="00A012FE" w:rsidRPr="001355E1">
              <w:rPr>
                <w:rFonts w:asciiTheme="majorBidi" w:eastAsia="Times New Roman" w:hAnsiTheme="majorBidi" w:cstheme="majorBidi"/>
                <w:b/>
                <w:bCs/>
                <w:color w:val="333333"/>
                <w:sz w:val="18"/>
                <w:szCs w:val="18"/>
                <w:bdr w:val="none" w:sz="0" w:space="0" w:color="auto" w:frame="1"/>
              </w:rPr>
              <w:t>students</w:t>
            </w:r>
            <w:r w:rsidR="00A012FE" w:rsidRPr="001355E1">
              <w:rPr>
                <w:rFonts w:asciiTheme="majorBidi" w:eastAsia="Times New Roman" w:hAnsiTheme="majorBidi" w:cstheme="majorBidi"/>
                <w:b/>
                <w:bCs/>
                <w:color w:val="333333"/>
                <w:sz w:val="18"/>
                <w:szCs w:val="18"/>
                <w:bdr w:val="none" w:sz="0" w:space="0" w:color="auto" w:frame="1"/>
                <w:rtl/>
              </w:rPr>
              <w:t>:</w:t>
            </w:r>
            <w:r w:rsidRPr="001355E1">
              <w:rPr>
                <w:rFonts w:asciiTheme="majorBidi" w:eastAsia="Times New Roman" w:hAnsiTheme="majorBidi" w:cstheme="majorBidi"/>
                <w:b/>
                <w:bCs/>
                <w:color w:val="333333"/>
                <w:sz w:val="18"/>
                <w:szCs w:val="18"/>
                <w:bdr w:val="none" w:sz="0" w:space="0" w:color="auto" w:frame="1"/>
                <w:rtl/>
              </w:rPr>
              <w:t xml:space="preserve"> </w:t>
            </w:r>
          </w:p>
        </w:tc>
      </w:tr>
      <w:tr w:rsidR="00C92D5F" w:rsidRPr="001355E1" w14:paraId="2A17DF00"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E4BD02A" w14:textId="77777777" w:rsidR="007D06F7" w:rsidRPr="001355E1" w:rsidRDefault="007D06F7" w:rsidP="007D06F7">
            <w:pPr>
              <w:pStyle w:val="NoSpacing"/>
              <w:shd w:val="clear" w:color="auto" w:fill="948A54"/>
              <w:ind w:hanging="142"/>
              <w:rPr>
                <w:rFonts w:asciiTheme="majorBidi" w:hAnsiTheme="majorBidi" w:cstheme="majorBidi"/>
                <w:b/>
                <w:bCs/>
              </w:rPr>
            </w:pPr>
            <w:r w:rsidRPr="001355E1">
              <w:rPr>
                <w:rFonts w:asciiTheme="majorBidi" w:hAnsiTheme="majorBidi" w:cstheme="majorBidi"/>
                <w:b/>
                <w:bCs/>
              </w:rPr>
              <w:t>Brief course description:</w:t>
            </w:r>
          </w:p>
          <w:p w14:paraId="255ADE88" w14:textId="44DDF19B" w:rsidR="0051288A" w:rsidRPr="001355E1" w:rsidRDefault="00E400D9" w:rsidP="00E400D9">
            <w:pPr>
              <w:bidi/>
              <w:spacing w:after="0" w:line="240" w:lineRule="auto"/>
              <w:jc w:val="right"/>
              <w:rPr>
                <w:rFonts w:asciiTheme="majorBidi" w:eastAsia="Times New Roman" w:hAnsiTheme="majorBidi" w:cstheme="majorBidi"/>
                <w:color w:val="333333"/>
                <w:sz w:val="18"/>
                <w:szCs w:val="18"/>
                <w:rtl/>
              </w:rPr>
            </w:pPr>
            <w:r w:rsidRPr="001355E1">
              <w:rPr>
                <w:rFonts w:asciiTheme="majorBidi" w:eastAsia="Calibri" w:hAnsiTheme="majorBidi" w:cstheme="majorBidi"/>
              </w:rPr>
              <w:t>This course covers the nervous system from the standpoints of embryology and anatomic, histologic structure and clinical points of nervous system</w:t>
            </w:r>
            <w:r w:rsidRPr="001355E1">
              <w:rPr>
                <w:rFonts w:asciiTheme="majorBidi" w:eastAsia="Calibri" w:hAnsiTheme="majorBidi" w:cstheme="majorBidi"/>
                <w:rtl/>
              </w:rPr>
              <w:t>.</w:t>
            </w:r>
          </w:p>
        </w:tc>
      </w:tr>
      <w:tr w:rsidR="00C92D5F" w:rsidRPr="001355E1" w14:paraId="03F7E977"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A98116E" w14:textId="2A175A35" w:rsidR="0012318F" w:rsidRPr="001355E1" w:rsidRDefault="0012318F" w:rsidP="007D06F7">
            <w:pPr>
              <w:pStyle w:val="NoSpacing"/>
              <w:shd w:val="clear" w:color="auto" w:fill="948A54"/>
              <w:ind w:hanging="142"/>
              <w:rPr>
                <w:rFonts w:asciiTheme="majorBidi" w:hAnsiTheme="majorBidi" w:cstheme="majorBidi"/>
                <w:b/>
                <w:bCs/>
              </w:rPr>
            </w:pPr>
            <w:r w:rsidRPr="001355E1">
              <w:rPr>
                <w:rFonts w:asciiTheme="majorBidi" w:hAnsiTheme="majorBidi" w:cstheme="majorBidi"/>
                <w:b/>
                <w:bCs/>
              </w:rPr>
              <w:t>Learning outcomes: </w:t>
            </w:r>
          </w:p>
          <w:p w14:paraId="16E19F20" w14:textId="77777777" w:rsidR="0012318F" w:rsidRPr="001355E1" w:rsidRDefault="0012318F" w:rsidP="0012318F">
            <w:pPr>
              <w:shd w:val="clear" w:color="auto" w:fill="FDFDFD"/>
              <w:spacing w:after="0" w:line="240" w:lineRule="auto"/>
              <w:rPr>
                <w:rFonts w:asciiTheme="majorBidi" w:eastAsia="Times New Roman" w:hAnsiTheme="majorBidi" w:cstheme="majorBidi"/>
                <w:lang w:val="en-GB" w:eastAsia="en-GB"/>
              </w:rPr>
            </w:pPr>
            <w:r w:rsidRPr="001355E1">
              <w:rPr>
                <w:rFonts w:asciiTheme="majorBidi" w:eastAsia="Times New Roman" w:hAnsiTheme="majorBidi" w:cstheme="majorBidi"/>
                <w:lang w:val="en-GB" w:eastAsia="en-GB"/>
              </w:rPr>
              <w:t>On satisfying the requirements of this course, students will have the knowledge and skills to:</w:t>
            </w:r>
          </w:p>
          <w:p w14:paraId="3086990D" w14:textId="207F170F" w:rsidR="004D293D" w:rsidRPr="001355E1" w:rsidRDefault="004D293D" w:rsidP="004D293D">
            <w:pPr>
              <w:pStyle w:val="ListParagraph"/>
              <w:numPr>
                <w:ilvl w:val="0"/>
                <w:numId w:val="3"/>
              </w:numPr>
              <w:shd w:val="clear" w:color="auto" w:fill="FDFDFD"/>
              <w:spacing w:after="0" w:line="240" w:lineRule="auto"/>
              <w:rPr>
                <w:rFonts w:asciiTheme="majorBidi" w:eastAsia="Times New Roman" w:hAnsiTheme="majorBidi" w:cstheme="majorBidi"/>
                <w:lang w:val="en-GB" w:eastAsia="en-GB"/>
              </w:rPr>
            </w:pPr>
            <w:r w:rsidRPr="001355E1">
              <w:rPr>
                <w:rFonts w:asciiTheme="majorBidi" w:hAnsiTheme="majorBidi" w:cstheme="majorBidi"/>
                <w:color w:val="000000"/>
              </w:rPr>
              <w:t>Explain the anatomical position and relations of</w:t>
            </w:r>
            <w:r w:rsidRPr="001355E1">
              <w:rPr>
                <w:rFonts w:asciiTheme="majorBidi" w:eastAsia="Times New Roman" w:hAnsiTheme="majorBidi" w:cstheme="majorBidi"/>
                <w:lang w:val="en-GB" w:eastAsia="en-GB"/>
              </w:rPr>
              <w:t xml:space="preserve"> nervous system (spinal cord, </w:t>
            </w:r>
            <w:r w:rsidRPr="001355E1">
              <w:rPr>
                <w:rFonts w:asciiTheme="majorBidi" w:eastAsia="Times New Roman" w:hAnsiTheme="majorBidi" w:cstheme="majorBidi"/>
                <w:color w:val="333333"/>
                <w:sz w:val="18"/>
                <w:szCs w:val="18"/>
              </w:rPr>
              <w:t>Brain stem, cerebellum, Cerebral hemisphere, Limbic system, Autonomic nervous system</w:t>
            </w:r>
          </w:p>
          <w:p w14:paraId="5B394CC4" w14:textId="6C08DD33" w:rsidR="004D293D" w:rsidRPr="001355E1" w:rsidRDefault="004D293D" w:rsidP="004D293D">
            <w:pPr>
              <w:pStyle w:val="ListParagraph"/>
              <w:numPr>
                <w:ilvl w:val="0"/>
                <w:numId w:val="3"/>
              </w:numPr>
              <w:shd w:val="clear" w:color="auto" w:fill="FDFDFD"/>
              <w:spacing w:after="0" w:line="240" w:lineRule="auto"/>
              <w:rPr>
                <w:rFonts w:asciiTheme="majorBidi" w:eastAsia="Times New Roman" w:hAnsiTheme="majorBidi" w:cstheme="majorBidi"/>
                <w:lang w:val="en-GB" w:eastAsia="en-GB"/>
              </w:rPr>
            </w:pPr>
            <w:r w:rsidRPr="001355E1">
              <w:rPr>
                <w:rFonts w:asciiTheme="majorBidi" w:hAnsiTheme="majorBidi" w:cstheme="majorBidi"/>
                <w:color w:val="000000"/>
              </w:rPr>
              <w:t>Discuss some clinical points related to anatomical nervous system</w:t>
            </w:r>
          </w:p>
          <w:p w14:paraId="4866B48C" w14:textId="77777777" w:rsidR="004D293D" w:rsidRPr="001355E1" w:rsidRDefault="00AA0FFF" w:rsidP="004D293D">
            <w:pPr>
              <w:pStyle w:val="ListParagraph"/>
              <w:numPr>
                <w:ilvl w:val="0"/>
                <w:numId w:val="3"/>
              </w:numPr>
              <w:shd w:val="clear" w:color="auto" w:fill="FDFDFD"/>
              <w:spacing w:after="0" w:line="240" w:lineRule="auto"/>
              <w:rPr>
                <w:rFonts w:asciiTheme="majorBidi" w:eastAsia="Times New Roman" w:hAnsiTheme="majorBidi" w:cstheme="majorBidi"/>
                <w:lang w:val="en-GB" w:eastAsia="en-GB"/>
              </w:rPr>
            </w:pPr>
            <w:r w:rsidRPr="001355E1">
              <w:rPr>
                <w:rFonts w:asciiTheme="majorBidi" w:eastAsia="Times New Roman" w:hAnsiTheme="majorBidi" w:cstheme="majorBidi"/>
                <w:lang w:val="en-GB" w:eastAsia="en-GB"/>
              </w:rPr>
              <w:t xml:space="preserve">Describe the major </w:t>
            </w:r>
            <w:r w:rsidRPr="001355E1">
              <w:rPr>
                <w:rFonts w:asciiTheme="majorBidi" w:eastAsia="Times New Roman" w:hAnsiTheme="majorBidi" w:cstheme="majorBidi"/>
                <w:lang w:eastAsia="en-GB"/>
              </w:rPr>
              <w:t xml:space="preserve">histological </w:t>
            </w:r>
            <w:r w:rsidRPr="001355E1">
              <w:rPr>
                <w:rFonts w:asciiTheme="majorBidi" w:eastAsia="Times New Roman" w:hAnsiTheme="majorBidi" w:cstheme="majorBidi"/>
                <w:lang w:val="en-GB" w:eastAsia="en-GB"/>
              </w:rPr>
              <w:t xml:space="preserve">structures of </w:t>
            </w:r>
            <w:r w:rsidR="00AD0532" w:rsidRPr="001355E1">
              <w:rPr>
                <w:rFonts w:asciiTheme="majorBidi" w:eastAsia="Times New Roman" w:hAnsiTheme="majorBidi" w:cstheme="majorBidi"/>
                <w:lang w:val="en-GB" w:eastAsia="en-GB"/>
              </w:rPr>
              <w:t xml:space="preserve">nervous system (spinal cord, </w:t>
            </w:r>
            <w:proofErr w:type="gramStart"/>
            <w:r w:rsidR="00AD0532" w:rsidRPr="001355E1">
              <w:rPr>
                <w:rFonts w:asciiTheme="majorBidi" w:eastAsia="Times New Roman" w:hAnsiTheme="majorBidi" w:cstheme="majorBidi"/>
                <w:lang w:val="en-GB" w:eastAsia="en-GB"/>
              </w:rPr>
              <w:t>cerebellum, .</w:t>
            </w:r>
            <w:r w:rsidRPr="001355E1">
              <w:rPr>
                <w:rFonts w:asciiTheme="majorBidi" w:eastAsia="Times New Roman" w:hAnsiTheme="majorBidi" w:cstheme="majorBidi"/>
                <w:lang w:val="en-GB" w:eastAsia="en-GB"/>
              </w:rPr>
              <w:t>.</w:t>
            </w:r>
            <w:proofErr w:type="gramEnd"/>
            <w:r w:rsidR="00AD0532" w:rsidRPr="001355E1">
              <w:rPr>
                <w:rFonts w:asciiTheme="majorBidi" w:eastAsia="Times New Roman" w:hAnsiTheme="majorBidi" w:cstheme="majorBidi"/>
                <w:lang w:val="en-GB" w:eastAsia="en-GB"/>
              </w:rPr>
              <w:t>)</w:t>
            </w:r>
          </w:p>
          <w:p w14:paraId="5BD8D11A" w14:textId="77777777" w:rsidR="004D293D" w:rsidRPr="001355E1" w:rsidRDefault="004D293D" w:rsidP="004D293D">
            <w:pPr>
              <w:pStyle w:val="ListParagraph"/>
              <w:numPr>
                <w:ilvl w:val="0"/>
                <w:numId w:val="3"/>
              </w:numPr>
              <w:shd w:val="clear" w:color="auto" w:fill="FDFDFD"/>
              <w:spacing w:after="0" w:line="240" w:lineRule="auto"/>
              <w:rPr>
                <w:rFonts w:asciiTheme="majorBidi" w:eastAsia="Times New Roman" w:hAnsiTheme="majorBidi" w:cstheme="majorBidi"/>
                <w:lang w:val="en-GB" w:eastAsia="en-GB"/>
              </w:rPr>
            </w:pPr>
            <w:r w:rsidRPr="001355E1">
              <w:rPr>
                <w:rFonts w:asciiTheme="majorBidi" w:eastAsia="Times New Roman" w:hAnsiTheme="majorBidi" w:cstheme="majorBidi"/>
                <w:lang w:val="en-GB" w:eastAsia="en-GB"/>
              </w:rPr>
              <w:t>Describe the key events in each developmental period of nervous system</w:t>
            </w:r>
          </w:p>
          <w:p w14:paraId="11B5BBF2" w14:textId="4C7FD716" w:rsidR="0012318F" w:rsidRPr="001355E1" w:rsidRDefault="00AD0532" w:rsidP="004D293D">
            <w:pPr>
              <w:pStyle w:val="ListParagraph"/>
              <w:numPr>
                <w:ilvl w:val="0"/>
                <w:numId w:val="3"/>
              </w:numPr>
              <w:shd w:val="clear" w:color="auto" w:fill="FDFDFD"/>
              <w:spacing w:after="0" w:line="240" w:lineRule="auto"/>
              <w:rPr>
                <w:rFonts w:asciiTheme="majorBidi" w:eastAsia="Times New Roman" w:hAnsiTheme="majorBidi" w:cstheme="majorBidi"/>
                <w:rtl/>
                <w:lang w:val="en-GB" w:eastAsia="en-GB"/>
              </w:rPr>
            </w:pPr>
            <w:r w:rsidRPr="001355E1">
              <w:rPr>
                <w:rFonts w:asciiTheme="majorBidi" w:hAnsiTheme="majorBidi" w:cstheme="majorBidi"/>
                <w:color w:val="000000"/>
              </w:rPr>
              <w:t>Discuss some clinical points related to nervous system development</w:t>
            </w:r>
          </w:p>
        </w:tc>
      </w:tr>
      <w:tr w:rsidR="00C92D5F" w:rsidRPr="001355E1" w14:paraId="6C2DF1A8"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6CA29DA" w14:textId="00E425C7" w:rsidR="00BC61B4" w:rsidRPr="001355E1" w:rsidRDefault="00BC61B4" w:rsidP="007D06F7">
            <w:pPr>
              <w:pStyle w:val="NoSpacing"/>
              <w:shd w:val="clear" w:color="auto" w:fill="948A54"/>
              <w:ind w:hanging="142"/>
              <w:rPr>
                <w:rFonts w:asciiTheme="majorBidi" w:hAnsiTheme="majorBidi" w:cstheme="majorBidi"/>
                <w:b/>
                <w:bCs/>
              </w:rPr>
            </w:pPr>
            <w:r w:rsidRPr="001355E1">
              <w:rPr>
                <w:rFonts w:asciiTheme="majorBidi" w:hAnsiTheme="majorBidi" w:cstheme="majorBidi"/>
                <w:b/>
                <w:bCs/>
              </w:rPr>
              <w:t>References (Text books):</w:t>
            </w:r>
          </w:p>
          <w:p w14:paraId="00C6F83D" w14:textId="00687980" w:rsidR="00C92D5F" w:rsidRPr="001355E1" w:rsidRDefault="007D167C" w:rsidP="002618F6">
            <w:pPr>
              <w:spacing w:after="0"/>
              <w:rPr>
                <w:rFonts w:asciiTheme="majorBidi" w:eastAsia="Times New Roman" w:hAnsiTheme="majorBidi" w:cstheme="majorBidi"/>
                <w:snapToGrid w:val="0"/>
                <w:rtl/>
              </w:rPr>
            </w:pPr>
            <w:r>
              <w:rPr>
                <w:rFonts w:asciiTheme="majorBidi" w:eastAsia="Times New Roman" w:hAnsiTheme="majorBidi" w:cstheme="majorBidi"/>
                <w:snapToGrid w:val="0"/>
              </w:rPr>
              <w:t>Human Neuroanatomy(</w:t>
            </w:r>
            <w:proofErr w:type="spellStart"/>
            <w:r>
              <w:rPr>
                <w:rFonts w:asciiTheme="majorBidi" w:eastAsia="Times New Roman" w:hAnsiTheme="majorBidi" w:cstheme="majorBidi"/>
                <w:snapToGrid w:val="0"/>
              </w:rPr>
              <w:t>inderbir</w:t>
            </w:r>
            <w:proofErr w:type="spellEnd"/>
            <w:r>
              <w:rPr>
                <w:rFonts w:asciiTheme="majorBidi" w:eastAsia="Times New Roman" w:hAnsiTheme="majorBidi" w:cstheme="majorBidi"/>
                <w:snapToGrid w:val="0"/>
              </w:rPr>
              <w:t xml:space="preserve"> </w:t>
            </w:r>
            <w:proofErr w:type="spellStart"/>
            <w:r>
              <w:rPr>
                <w:rFonts w:asciiTheme="majorBidi" w:eastAsia="Times New Roman" w:hAnsiTheme="majorBidi" w:cstheme="majorBidi"/>
                <w:snapToGrid w:val="0"/>
              </w:rPr>
              <w:t>singh</w:t>
            </w:r>
            <w:proofErr w:type="spellEnd"/>
            <w:r>
              <w:rPr>
                <w:rFonts w:asciiTheme="majorBidi" w:eastAsia="Times New Roman" w:hAnsiTheme="majorBidi" w:cstheme="majorBidi"/>
                <w:snapToGrid w:val="0"/>
              </w:rPr>
              <w:t>), Hand-out</w:t>
            </w:r>
          </w:p>
        </w:tc>
      </w:tr>
      <w:tr w:rsidR="00C92D5F" w:rsidRPr="001355E1" w14:paraId="13B9E234"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B53277C" w14:textId="77777777" w:rsidR="00BC61B4" w:rsidRPr="001355E1" w:rsidRDefault="00BC61B4" w:rsidP="00BC61B4">
            <w:pPr>
              <w:pStyle w:val="NoSpacing"/>
              <w:shd w:val="clear" w:color="auto" w:fill="948A54"/>
              <w:ind w:hanging="142"/>
              <w:rPr>
                <w:rFonts w:asciiTheme="majorBidi" w:hAnsiTheme="majorBidi" w:cstheme="majorBidi"/>
                <w:b/>
                <w:bCs/>
              </w:rPr>
            </w:pPr>
            <w:r w:rsidRPr="001355E1">
              <w:rPr>
                <w:rFonts w:asciiTheme="majorBidi" w:hAnsiTheme="majorBidi" w:cstheme="majorBidi"/>
                <w:b/>
                <w:bCs/>
              </w:rPr>
              <w:t>ASSESSMANT TOOLS</w:t>
            </w:r>
          </w:p>
          <w:p w14:paraId="79398F83" w14:textId="77777777" w:rsidR="005C472E" w:rsidRPr="001355E1" w:rsidRDefault="005C472E" w:rsidP="005C472E">
            <w:pPr>
              <w:pStyle w:val="NoSpacing"/>
              <w:rPr>
                <w:rFonts w:asciiTheme="majorBidi" w:hAnsiTheme="majorBidi" w:cstheme="majorBidi"/>
                <w:b/>
                <w:bCs/>
              </w:rPr>
            </w:pPr>
            <w:r w:rsidRPr="001355E1">
              <w:rPr>
                <w:rFonts w:asciiTheme="majorBidi" w:hAnsiTheme="majorBidi" w:cstheme="majorBidi"/>
                <w:b/>
                <w:bCs/>
                <w:rtl/>
              </w:rPr>
              <w:t xml:space="preserve">) </w:t>
            </w:r>
            <w:r w:rsidRPr="001355E1">
              <w:rPr>
                <w:rFonts w:asciiTheme="majorBidi" w:hAnsiTheme="majorBidi" w:cstheme="majorBidi"/>
                <w:b/>
                <w:bCs/>
              </w:rPr>
              <w:t>The assessment tools that will be used to test students ability to understand the course material and gain the skills and competencies stated in learning outcomes)</w:t>
            </w:r>
          </w:p>
          <w:tbl>
            <w:tblPr>
              <w:tblW w:w="524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7"/>
              <w:gridCol w:w="1067"/>
            </w:tblGrid>
            <w:tr w:rsidR="005C472E" w:rsidRPr="001355E1" w14:paraId="4BD6336A"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hideMark/>
                </w:tcPr>
                <w:p w14:paraId="3043856F" w14:textId="77777777" w:rsidR="005C472E" w:rsidRPr="001355E1" w:rsidRDefault="005C472E" w:rsidP="005C472E">
                  <w:pPr>
                    <w:spacing w:after="0" w:line="240" w:lineRule="auto"/>
                    <w:rPr>
                      <w:rFonts w:asciiTheme="majorBidi" w:hAnsiTheme="majorBidi" w:cstheme="majorBidi"/>
                      <w:b/>
                      <w:bCs/>
                    </w:rPr>
                  </w:pPr>
                  <w:r w:rsidRPr="001355E1">
                    <w:rPr>
                      <w:rFonts w:asciiTheme="majorBidi" w:hAnsiTheme="majorBidi" w:cstheme="majorBidi"/>
                      <w:b/>
                      <w:bCs/>
                    </w:rPr>
                    <w:t>ASSESSMENT TOOLS</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2962BC15" w14:textId="2AD1E490" w:rsidR="005C472E" w:rsidRPr="001355E1" w:rsidRDefault="005C472E" w:rsidP="005C472E">
                  <w:pPr>
                    <w:spacing w:after="0" w:line="240" w:lineRule="auto"/>
                    <w:jc w:val="center"/>
                    <w:rPr>
                      <w:rFonts w:asciiTheme="majorBidi" w:hAnsiTheme="majorBidi" w:cstheme="majorBidi"/>
                      <w:b/>
                      <w:bCs/>
                    </w:rPr>
                  </w:pPr>
                  <w:r w:rsidRPr="001355E1">
                    <w:rPr>
                      <w:rFonts w:asciiTheme="majorBidi" w:hAnsiTheme="majorBidi" w:cstheme="majorBidi"/>
                      <w:b/>
                      <w:bCs/>
                    </w:rPr>
                    <w:t>From 20</w:t>
                  </w:r>
                </w:p>
              </w:tc>
            </w:tr>
            <w:tr w:rsidR="005C472E" w:rsidRPr="001355E1" w14:paraId="1FAE3F26" w14:textId="77777777" w:rsidTr="00C062B6">
              <w:trPr>
                <w:trHeight w:val="224"/>
              </w:trPr>
              <w:tc>
                <w:tcPr>
                  <w:tcW w:w="4177" w:type="dxa"/>
                  <w:tcBorders>
                    <w:top w:val="single" w:sz="4" w:space="0" w:color="auto"/>
                    <w:left w:val="single" w:sz="4" w:space="0" w:color="auto"/>
                    <w:bottom w:val="single" w:sz="4" w:space="0" w:color="auto"/>
                    <w:right w:val="single" w:sz="4" w:space="0" w:color="auto"/>
                  </w:tcBorders>
                  <w:noWrap/>
                  <w:vAlign w:val="bottom"/>
                </w:tcPr>
                <w:p w14:paraId="5DF7264B" w14:textId="58113A25" w:rsidR="005C472E" w:rsidRPr="001355E1" w:rsidRDefault="005072B9" w:rsidP="005C472E">
                  <w:pPr>
                    <w:spacing w:after="0" w:line="240" w:lineRule="auto"/>
                    <w:rPr>
                      <w:rFonts w:asciiTheme="majorBidi" w:hAnsiTheme="majorBidi" w:cstheme="majorBidi"/>
                    </w:rPr>
                  </w:pPr>
                  <w:r w:rsidRPr="001355E1">
                    <w:rPr>
                      <w:rFonts w:asciiTheme="majorBidi" w:hAnsiTheme="majorBidi" w:cstheme="majorBidi"/>
                    </w:rPr>
                    <w:t xml:space="preserve">Midterm </w:t>
                  </w:r>
                  <w:r w:rsidR="005C472E" w:rsidRPr="001355E1">
                    <w:rPr>
                      <w:rFonts w:asciiTheme="majorBidi" w:hAnsiTheme="majorBidi" w:cstheme="majorBidi"/>
                    </w:rPr>
                    <w:t xml:space="preserve">Exam </w:t>
                  </w:r>
                </w:p>
              </w:tc>
              <w:tc>
                <w:tcPr>
                  <w:tcW w:w="1067" w:type="dxa"/>
                  <w:tcBorders>
                    <w:top w:val="single" w:sz="4" w:space="0" w:color="auto"/>
                    <w:left w:val="single" w:sz="4" w:space="0" w:color="auto"/>
                    <w:bottom w:val="single" w:sz="4" w:space="0" w:color="auto"/>
                    <w:right w:val="single" w:sz="4" w:space="0" w:color="auto"/>
                  </w:tcBorders>
                  <w:noWrap/>
                  <w:vAlign w:val="bottom"/>
                </w:tcPr>
                <w:p w14:paraId="6D84EE13" w14:textId="6D6910E5" w:rsidR="005C472E" w:rsidRPr="001355E1" w:rsidRDefault="007D167C" w:rsidP="00C062B6">
                  <w:pPr>
                    <w:spacing w:after="0" w:line="240" w:lineRule="auto"/>
                    <w:jc w:val="center"/>
                    <w:rPr>
                      <w:rFonts w:asciiTheme="majorBidi" w:hAnsiTheme="majorBidi" w:cstheme="majorBidi"/>
                    </w:rPr>
                  </w:pPr>
                  <w:r>
                    <w:rPr>
                      <w:rFonts w:asciiTheme="majorBidi" w:hAnsiTheme="majorBidi" w:cstheme="majorBidi"/>
                    </w:rPr>
                    <w:t>6</w:t>
                  </w:r>
                </w:p>
              </w:tc>
            </w:tr>
            <w:tr w:rsidR="005C472E" w:rsidRPr="001355E1" w14:paraId="37B0F7DF"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tcPr>
                <w:p w14:paraId="7AB94C2C" w14:textId="0C80F0C4" w:rsidR="005C472E" w:rsidRPr="001355E1" w:rsidRDefault="005072B9" w:rsidP="005C472E">
                  <w:pPr>
                    <w:spacing w:after="0" w:line="240" w:lineRule="auto"/>
                    <w:rPr>
                      <w:rFonts w:asciiTheme="majorBidi" w:hAnsiTheme="majorBidi" w:cstheme="majorBidi"/>
                    </w:rPr>
                  </w:pPr>
                  <w:r w:rsidRPr="001355E1">
                    <w:rPr>
                      <w:rFonts w:asciiTheme="majorBidi" w:hAnsiTheme="majorBidi" w:cstheme="majorBidi"/>
                    </w:rPr>
                    <w:t>Final Exam</w:t>
                  </w:r>
                </w:p>
              </w:tc>
              <w:tc>
                <w:tcPr>
                  <w:tcW w:w="1067" w:type="dxa"/>
                  <w:tcBorders>
                    <w:top w:val="single" w:sz="4" w:space="0" w:color="auto"/>
                    <w:left w:val="single" w:sz="4" w:space="0" w:color="auto"/>
                    <w:bottom w:val="single" w:sz="4" w:space="0" w:color="auto"/>
                    <w:right w:val="single" w:sz="4" w:space="0" w:color="auto"/>
                  </w:tcBorders>
                  <w:noWrap/>
                  <w:vAlign w:val="bottom"/>
                </w:tcPr>
                <w:p w14:paraId="31AC3D1B" w14:textId="4B69D481" w:rsidR="005C472E" w:rsidRPr="001355E1" w:rsidRDefault="00012C4E" w:rsidP="005C472E">
                  <w:pPr>
                    <w:spacing w:after="0" w:line="240" w:lineRule="auto"/>
                    <w:jc w:val="center"/>
                    <w:rPr>
                      <w:rFonts w:asciiTheme="majorBidi" w:hAnsiTheme="majorBidi" w:cstheme="majorBidi"/>
                    </w:rPr>
                  </w:pPr>
                  <w:r w:rsidRPr="001355E1">
                    <w:rPr>
                      <w:rFonts w:asciiTheme="majorBidi" w:hAnsiTheme="majorBidi" w:cstheme="majorBidi"/>
                    </w:rPr>
                    <w:t>9</w:t>
                  </w:r>
                </w:p>
              </w:tc>
            </w:tr>
            <w:tr w:rsidR="00012C4E" w:rsidRPr="001355E1" w14:paraId="5A5E4820"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tcPr>
                <w:p w14:paraId="71A9109C" w14:textId="7B3A6701" w:rsidR="00012C4E" w:rsidRPr="001355E1" w:rsidRDefault="00012C4E" w:rsidP="005C472E">
                  <w:pPr>
                    <w:spacing w:after="0" w:line="240" w:lineRule="auto"/>
                    <w:rPr>
                      <w:rFonts w:asciiTheme="majorBidi" w:hAnsiTheme="majorBidi" w:cstheme="majorBidi"/>
                    </w:rPr>
                  </w:pPr>
                  <w:r w:rsidRPr="001355E1">
                    <w:rPr>
                      <w:rFonts w:asciiTheme="majorBidi" w:hAnsiTheme="majorBidi" w:cstheme="majorBidi"/>
                    </w:rPr>
                    <w:t>Practical Exam</w:t>
                  </w:r>
                </w:p>
              </w:tc>
              <w:tc>
                <w:tcPr>
                  <w:tcW w:w="1067" w:type="dxa"/>
                  <w:tcBorders>
                    <w:top w:val="single" w:sz="4" w:space="0" w:color="auto"/>
                    <w:left w:val="single" w:sz="4" w:space="0" w:color="auto"/>
                    <w:bottom w:val="single" w:sz="4" w:space="0" w:color="auto"/>
                    <w:right w:val="single" w:sz="4" w:space="0" w:color="auto"/>
                  </w:tcBorders>
                  <w:noWrap/>
                  <w:vAlign w:val="bottom"/>
                </w:tcPr>
                <w:p w14:paraId="7DEF24A8" w14:textId="0A8E90E5" w:rsidR="00012C4E" w:rsidRPr="001355E1" w:rsidRDefault="00012C4E" w:rsidP="005C472E">
                  <w:pPr>
                    <w:spacing w:after="0" w:line="240" w:lineRule="auto"/>
                    <w:jc w:val="center"/>
                    <w:rPr>
                      <w:rFonts w:asciiTheme="majorBidi" w:hAnsiTheme="majorBidi" w:cstheme="majorBidi"/>
                    </w:rPr>
                  </w:pPr>
                  <w:r w:rsidRPr="001355E1">
                    <w:rPr>
                      <w:rFonts w:asciiTheme="majorBidi" w:hAnsiTheme="majorBidi" w:cstheme="majorBidi"/>
                    </w:rPr>
                    <w:t>3</w:t>
                  </w:r>
                </w:p>
              </w:tc>
            </w:tr>
            <w:tr w:rsidR="005C472E" w:rsidRPr="001355E1" w14:paraId="3A1270C8"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tcPr>
                <w:p w14:paraId="236ABAE0" w14:textId="049F7F1D" w:rsidR="005C472E" w:rsidRPr="001355E1" w:rsidRDefault="005C472E" w:rsidP="005C472E">
                  <w:pPr>
                    <w:spacing w:after="0" w:line="240" w:lineRule="auto"/>
                    <w:rPr>
                      <w:rFonts w:asciiTheme="majorBidi" w:hAnsiTheme="majorBidi" w:cstheme="majorBidi"/>
                    </w:rPr>
                  </w:pPr>
                  <w:r w:rsidRPr="001355E1">
                    <w:rPr>
                      <w:rFonts w:asciiTheme="majorBidi" w:hAnsiTheme="majorBidi" w:cstheme="majorBidi"/>
                    </w:rPr>
                    <w:t>Class activities</w:t>
                  </w:r>
                </w:p>
              </w:tc>
              <w:tc>
                <w:tcPr>
                  <w:tcW w:w="1067" w:type="dxa"/>
                  <w:tcBorders>
                    <w:top w:val="single" w:sz="4" w:space="0" w:color="auto"/>
                    <w:left w:val="single" w:sz="4" w:space="0" w:color="auto"/>
                    <w:bottom w:val="single" w:sz="4" w:space="0" w:color="auto"/>
                    <w:right w:val="single" w:sz="4" w:space="0" w:color="auto"/>
                  </w:tcBorders>
                  <w:noWrap/>
                  <w:vAlign w:val="bottom"/>
                </w:tcPr>
                <w:p w14:paraId="508FDCB2" w14:textId="664FF783" w:rsidR="005C472E" w:rsidRPr="001355E1" w:rsidRDefault="007D167C" w:rsidP="005C472E">
                  <w:pPr>
                    <w:spacing w:after="0" w:line="240" w:lineRule="auto"/>
                    <w:jc w:val="center"/>
                    <w:rPr>
                      <w:rFonts w:asciiTheme="majorBidi" w:hAnsiTheme="majorBidi" w:cstheme="majorBidi"/>
                    </w:rPr>
                  </w:pPr>
                  <w:r>
                    <w:rPr>
                      <w:rFonts w:asciiTheme="majorBidi" w:hAnsiTheme="majorBidi" w:cstheme="majorBidi"/>
                    </w:rPr>
                    <w:t>2</w:t>
                  </w:r>
                </w:p>
              </w:tc>
            </w:tr>
            <w:tr w:rsidR="005C472E" w:rsidRPr="001355E1" w14:paraId="3046F734"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hideMark/>
                </w:tcPr>
                <w:p w14:paraId="1B21EF4B" w14:textId="77777777" w:rsidR="005C472E" w:rsidRPr="001355E1" w:rsidRDefault="005C472E" w:rsidP="005C472E">
                  <w:pPr>
                    <w:spacing w:after="0" w:line="240" w:lineRule="auto"/>
                    <w:jc w:val="both"/>
                    <w:rPr>
                      <w:rFonts w:asciiTheme="majorBidi" w:hAnsiTheme="majorBidi" w:cstheme="majorBidi"/>
                      <w:b/>
                      <w:bCs/>
                    </w:rPr>
                  </w:pPr>
                  <w:r w:rsidRPr="001355E1">
                    <w:rPr>
                      <w:rFonts w:asciiTheme="majorBidi" w:hAnsiTheme="majorBidi" w:cstheme="majorBidi"/>
                      <w:b/>
                      <w:bCs/>
                    </w:rPr>
                    <w:t>TOTAL MARKS</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7FE5DC72" w14:textId="5837B7BA" w:rsidR="005C472E" w:rsidRPr="001355E1" w:rsidRDefault="005C472E" w:rsidP="005C472E">
                  <w:pPr>
                    <w:spacing w:after="0" w:line="240" w:lineRule="auto"/>
                    <w:jc w:val="center"/>
                    <w:rPr>
                      <w:rFonts w:asciiTheme="majorBidi" w:hAnsiTheme="majorBidi" w:cstheme="majorBidi"/>
                    </w:rPr>
                  </w:pPr>
                  <w:r w:rsidRPr="001355E1">
                    <w:rPr>
                      <w:rFonts w:asciiTheme="majorBidi" w:hAnsiTheme="majorBidi" w:cstheme="majorBidi"/>
                    </w:rPr>
                    <w:t>20</w:t>
                  </w:r>
                </w:p>
              </w:tc>
            </w:tr>
          </w:tbl>
          <w:p w14:paraId="2B4CF017" w14:textId="7ED7A7FA" w:rsidR="00BC61B4" w:rsidRPr="001355E1" w:rsidRDefault="00BC61B4" w:rsidP="005C472E">
            <w:pPr>
              <w:spacing w:after="0" w:line="240" w:lineRule="auto"/>
              <w:jc w:val="both"/>
              <w:rPr>
                <w:rFonts w:asciiTheme="majorBidi" w:eastAsia="Times New Roman" w:hAnsiTheme="majorBidi" w:cstheme="majorBidi"/>
                <w:b/>
                <w:bCs/>
                <w:color w:val="333333"/>
                <w:sz w:val="18"/>
                <w:szCs w:val="18"/>
                <w:bdr w:val="none" w:sz="0" w:space="0" w:color="auto" w:frame="1"/>
              </w:rPr>
            </w:pPr>
          </w:p>
          <w:p w14:paraId="71458987" w14:textId="75026E18" w:rsidR="00C92D5F" w:rsidRPr="001355E1" w:rsidRDefault="00C92D5F" w:rsidP="00C92D5F">
            <w:pPr>
              <w:bidi/>
              <w:spacing w:after="0" w:line="240" w:lineRule="auto"/>
              <w:jc w:val="both"/>
              <w:rPr>
                <w:rFonts w:asciiTheme="majorBidi" w:eastAsia="Times New Roman" w:hAnsiTheme="majorBidi" w:cstheme="majorBidi"/>
                <w:color w:val="333333"/>
                <w:sz w:val="18"/>
                <w:szCs w:val="18"/>
                <w:rtl/>
              </w:rPr>
            </w:pPr>
          </w:p>
        </w:tc>
      </w:tr>
      <w:tr w:rsidR="00C92D5F" w:rsidRPr="001355E1" w14:paraId="52C822EC"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CD30899" w14:textId="77777777" w:rsidR="0051288A" w:rsidRPr="001355E1" w:rsidRDefault="0051288A" w:rsidP="007D06F7">
            <w:pPr>
              <w:pStyle w:val="NoSpacing"/>
              <w:shd w:val="clear" w:color="auto" w:fill="948A54"/>
              <w:rPr>
                <w:rFonts w:asciiTheme="majorBidi" w:hAnsiTheme="majorBidi" w:cstheme="majorBidi"/>
                <w:b/>
                <w:bCs/>
              </w:rPr>
            </w:pPr>
            <w:r w:rsidRPr="001355E1">
              <w:rPr>
                <w:rFonts w:asciiTheme="majorBidi" w:hAnsiTheme="majorBidi" w:cstheme="majorBidi"/>
                <w:b/>
                <w:bCs/>
              </w:rPr>
              <w:t>Students responsibilities:</w:t>
            </w:r>
          </w:p>
          <w:p w14:paraId="46FDCDB1" w14:textId="77777777" w:rsidR="0051288A" w:rsidRPr="001355E1" w:rsidRDefault="0051288A" w:rsidP="00115D78">
            <w:pPr>
              <w:pStyle w:val="Heading1"/>
              <w:ind w:left="57" w:right="57"/>
              <w:rPr>
                <w:rFonts w:asciiTheme="majorBidi" w:hAnsiTheme="majorBidi" w:cstheme="majorBidi"/>
                <w:sz w:val="22"/>
                <w:szCs w:val="22"/>
              </w:rPr>
            </w:pPr>
            <w:r w:rsidRPr="001355E1">
              <w:rPr>
                <w:rFonts w:asciiTheme="majorBidi" w:hAnsiTheme="majorBidi" w:cstheme="majorBidi"/>
                <w:sz w:val="22"/>
                <w:szCs w:val="22"/>
              </w:rPr>
              <w:lastRenderedPageBreak/>
              <w:t xml:space="preserve">1- Prepare for the class in advance </w:t>
            </w:r>
          </w:p>
          <w:p w14:paraId="11C8DFBD" w14:textId="77777777" w:rsidR="0051288A" w:rsidRPr="001355E1" w:rsidRDefault="0051288A" w:rsidP="00115D78">
            <w:pPr>
              <w:pStyle w:val="Heading1"/>
              <w:ind w:left="57" w:right="57"/>
              <w:rPr>
                <w:rFonts w:asciiTheme="majorBidi" w:hAnsiTheme="majorBidi" w:cstheme="majorBidi"/>
                <w:sz w:val="22"/>
                <w:szCs w:val="22"/>
              </w:rPr>
            </w:pPr>
            <w:r w:rsidRPr="001355E1">
              <w:rPr>
                <w:rFonts w:asciiTheme="majorBidi" w:hAnsiTheme="majorBidi" w:cstheme="majorBidi"/>
                <w:sz w:val="22"/>
                <w:szCs w:val="22"/>
              </w:rPr>
              <w:t>2- Break down every system into its basic components.</w:t>
            </w:r>
          </w:p>
          <w:p w14:paraId="32E70485" w14:textId="207C1474" w:rsidR="0051288A" w:rsidRPr="001355E1" w:rsidRDefault="0051288A" w:rsidP="00D86588">
            <w:pPr>
              <w:pStyle w:val="Heading1"/>
              <w:ind w:left="57" w:right="57"/>
              <w:rPr>
                <w:rFonts w:asciiTheme="majorBidi" w:hAnsiTheme="majorBidi" w:cstheme="majorBidi"/>
                <w:sz w:val="22"/>
                <w:szCs w:val="22"/>
              </w:rPr>
            </w:pPr>
            <w:r w:rsidRPr="001355E1">
              <w:rPr>
                <w:rFonts w:asciiTheme="majorBidi" w:hAnsiTheme="majorBidi" w:cstheme="majorBidi"/>
                <w:sz w:val="22"/>
                <w:szCs w:val="22"/>
              </w:rPr>
              <w:t xml:space="preserve">3- Use the lectures outline (PowerPoint presentations) and handouts (if any) </w:t>
            </w:r>
            <w:proofErr w:type="gramStart"/>
            <w:r w:rsidRPr="001355E1">
              <w:rPr>
                <w:rFonts w:asciiTheme="majorBidi" w:hAnsiTheme="majorBidi" w:cstheme="majorBidi"/>
                <w:sz w:val="22"/>
                <w:szCs w:val="22"/>
              </w:rPr>
              <w:t xml:space="preserve">as </w:t>
            </w:r>
            <w:r w:rsidR="00D86588" w:rsidRPr="001355E1">
              <w:rPr>
                <w:rFonts w:asciiTheme="majorBidi" w:hAnsiTheme="majorBidi" w:cstheme="majorBidi"/>
                <w:sz w:val="22"/>
                <w:szCs w:val="22"/>
              </w:rPr>
              <w:t xml:space="preserve"> </w:t>
            </w:r>
            <w:r w:rsidRPr="001355E1">
              <w:rPr>
                <w:rFonts w:asciiTheme="majorBidi" w:hAnsiTheme="majorBidi" w:cstheme="majorBidi"/>
                <w:sz w:val="22"/>
                <w:szCs w:val="22"/>
              </w:rPr>
              <w:t>a</w:t>
            </w:r>
            <w:proofErr w:type="gramEnd"/>
            <w:r w:rsidRPr="001355E1">
              <w:rPr>
                <w:rFonts w:asciiTheme="majorBidi" w:hAnsiTheme="majorBidi" w:cstheme="majorBidi"/>
                <w:sz w:val="22"/>
                <w:szCs w:val="22"/>
              </w:rPr>
              <w:t xml:space="preserve"> </w:t>
            </w:r>
            <w:r w:rsidR="008A0D47" w:rsidRPr="001355E1">
              <w:rPr>
                <w:rFonts w:asciiTheme="majorBidi" w:hAnsiTheme="majorBidi" w:cstheme="majorBidi"/>
                <w:sz w:val="22"/>
                <w:szCs w:val="22"/>
              </w:rPr>
              <w:t>guideline</w:t>
            </w:r>
            <w:r w:rsidRPr="001355E1">
              <w:rPr>
                <w:rFonts w:asciiTheme="majorBidi" w:hAnsiTheme="majorBidi" w:cstheme="majorBidi"/>
                <w:sz w:val="22"/>
                <w:szCs w:val="22"/>
              </w:rPr>
              <w:t xml:space="preserve"> for your study.</w:t>
            </w:r>
          </w:p>
          <w:p w14:paraId="63A52B25" w14:textId="77777777" w:rsidR="0051288A" w:rsidRPr="001355E1" w:rsidRDefault="0051288A" w:rsidP="00115D78">
            <w:pPr>
              <w:pStyle w:val="Heading1"/>
              <w:ind w:left="57" w:right="57"/>
              <w:rPr>
                <w:rFonts w:asciiTheme="majorBidi" w:hAnsiTheme="majorBidi" w:cstheme="majorBidi"/>
                <w:sz w:val="22"/>
                <w:szCs w:val="22"/>
              </w:rPr>
            </w:pPr>
            <w:r w:rsidRPr="001355E1">
              <w:rPr>
                <w:rFonts w:asciiTheme="majorBidi" w:hAnsiTheme="majorBidi" w:cstheme="majorBidi"/>
                <w:sz w:val="22"/>
                <w:szCs w:val="22"/>
              </w:rPr>
              <w:t>4- Study the course components using the required book, atlas and the websites.</w:t>
            </w:r>
          </w:p>
          <w:p w14:paraId="5275198F" w14:textId="77777777" w:rsidR="0051288A" w:rsidRPr="001355E1" w:rsidRDefault="0051288A" w:rsidP="00115D78">
            <w:pPr>
              <w:pStyle w:val="Heading1"/>
              <w:ind w:left="57" w:right="57"/>
              <w:rPr>
                <w:rFonts w:asciiTheme="majorBidi" w:hAnsiTheme="majorBidi" w:cstheme="majorBidi"/>
                <w:sz w:val="22"/>
                <w:szCs w:val="22"/>
              </w:rPr>
            </w:pPr>
            <w:r w:rsidRPr="001355E1">
              <w:rPr>
                <w:rFonts w:asciiTheme="majorBidi" w:hAnsiTheme="majorBidi" w:cstheme="majorBidi"/>
                <w:sz w:val="22"/>
                <w:szCs w:val="22"/>
              </w:rPr>
              <w:t>5- Reconstruct the system so that it is functional and understandable.</w:t>
            </w:r>
          </w:p>
          <w:p w14:paraId="71626B19" w14:textId="77777777" w:rsidR="0051288A" w:rsidRPr="001355E1" w:rsidRDefault="0051288A" w:rsidP="00115D78">
            <w:pPr>
              <w:pStyle w:val="Heading1"/>
              <w:ind w:left="57" w:right="57"/>
              <w:rPr>
                <w:rFonts w:asciiTheme="majorBidi" w:hAnsiTheme="majorBidi" w:cstheme="majorBidi"/>
                <w:sz w:val="22"/>
                <w:szCs w:val="22"/>
              </w:rPr>
            </w:pPr>
            <w:r w:rsidRPr="001355E1">
              <w:rPr>
                <w:rFonts w:asciiTheme="majorBidi" w:hAnsiTheme="majorBidi" w:cstheme="majorBidi"/>
                <w:sz w:val="22"/>
                <w:szCs w:val="22"/>
              </w:rPr>
              <w:t>6- Students are expected to spend 2-3 hours studying for each hour in class.</w:t>
            </w:r>
          </w:p>
          <w:p w14:paraId="67B38A5A" w14:textId="77777777" w:rsidR="0051288A" w:rsidRPr="001355E1" w:rsidRDefault="0051288A" w:rsidP="00115D78">
            <w:pPr>
              <w:pStyle w:val="Heading1"/>
              <w:ind w:left="57" w:right="57"/>
              <w:rPr>
                <w:rFonts w:asciiTheme="majorBidi" w:hAnsiTheme="majorBidi" w:cstheme="majorBidi"/>
                <w:sz w:val="22"/>
                <w:szCs w:val="22"/>
                <w:u w:val="single"/>
              </w:rPr>
            </w:pPr>
            <w:r w:rsidRPr="001355E1">
              <w:rPr>
                <w:rFonts w:asciiTheme="majorBidi" w:hAnsiTheme="majorBidi" w:cstheme="majorBidi"/>
                <w:sz w:val="22"/>
                <w:szCs w:val="22"/>
              </w:rPr>
              <w:t xml:space="preserve">7-By now the students are expected to </w:t>
            </w:r>
            <w:r w:rsidRPr="001355E1">
              <w:rPr>
                <w:rFonts w:asciiTheme="majorBidi" w:hAnsiTheme="majorBidi" w:cstheme="majorBidi"/>
                <w:sz w:val="22"/>
                <w:szCs w:val="22"/>
                <w:u w:val="single"/>
              </w:rPr>
              <w:t xml:space="preserve">end up with an understanding </w:t>
            </w:r>
            <w:r w:rsidRPr="001355E1">
              <w:rPr>
                <w:rFonts w:asciiTheme="majorBidi" w:hAnsiTheme="majorBidi" w:cstheme="majorBidi"/>
                <w:sz w:val="22"/>
                <w:szCs w:val="22"/>
              </w:rPr>
              <w:t xml:space="preserve">of the subject. </w:t>
            </w:r>
          </w:p>
          <w:p w14:paraId="6DCF8AAA" w14:textId="77777777" w:rsidR="0051288A" w:rsidRPr="001355E1" w:rsidRDefault="0051288A" w:rsidP="00115D78">
            <w:pPr>
              <w:pStyle w:val="Heading1"/>
              <w:ind w:left="57" w:right="57"/>
              <w:rPr>
                <w:rFonts w:asciiTheme="majorBidi" w:hAnsiTheme="majorBidi" w:cstheme="majorBidi"/>
                <w:sz w:val="22"/>
                <w:szCs w:val="22"/>
              </w:rPr>
            </w:pPr>
            <w:r w:rsidRPr="001355E1">
              <w:rPr>
                <w:rFonts w:asciiTheme="majorBidi" w:hAnsiTheme="majorBidi" w:cstheme="majorBidi"/>
                <w:sz w:val="22"/>
                <w:szCs w:val="22"/>
              </w:rPr>
              <w:t xml:space="preserve">8-The students’ understanding will be evaluated and given a grade using MCQs </w:t>
            </w:r>
          </w:p>
          <w:p w14:paraId="5D279691" w14:textId="4E079225" w:rsidR="0051288A" w:rsidRPr="001355E1" w:rsidRDefault="0051288A" w:rsidP="00115D78">
            <w:pPr>
              <w:spacing w:after="0" w:line="240" w:lineRule="auto"/>
              <w:rPr>
                <w:rFonts w:asciiTheme="majorBidi" w:eastAsia="Times New Roman" w:hAnsiTheme="majorBidi" w:cstheme="majorBidi"/>
                <w:color w:val="333333"/>
                <w:sz w:val="18"/>
                <w:szCs w:val="18"/>
                <w:rtl/>
              </w:rPr>
            </w:pPr>
            <w:r w:rsidRPr="001355E1">
              <w:rPr>
                <w:rFonts w:asciiTheme="majorBidi" w:hAnsiTheme="majorBidi" w:cstheme="majorBidi"/>
              </w:rPr>
              <w:t>and\or any form of evaluation.</w:t>
            </w:r>
          </w:p>
        </w:tc>
      </w:tr>
      <w:tr w:rsidR="00C92D5F" w:rsidRPr="001355E1" w14:paraId="07A15496"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F991476" w14:textId="77777777" w:rsidR="00115D78" w:rsidRPr="001355E1" w:rsidRDefault="00115D78" w:rsidP="00115D78">
            <w:pPr>
              <w:pStyle w:val="NoSpacing"/>
              <w:shd w:val="clear" w:color="auto" w:fill="948A54"/>
              <w:rPr>
                <w:rFonts w:asciiTheme="majorBidi" w:hAnsiTheme="majorBidi" w:cstheme="majorBidi"/>
                <w:b/>
                <w:bCs/>
                <w:sz w:val="18"/>
                <w:szCs w:val="18"/>
              </w:rPr>
            </w:pPr>
            <w:r w:rsidRPr="001355E1">
              <w:rPr>
                <w:rFonts w:asciiTheme="majorBidi" w:hAnsiTheme="majorBidi" w:cstheme="majorBidi"/>
                <w:b/>
                <w:bCs/>
                <w:sz w:val="18"/>
                <w:szCs w:val="18"/>
              </w:rPr>
              <w:lastRenderedPageBreak/>
              <w:t>ATTENDANCE RULES</w:t>
            </w:r>
          </w:p>
          <w:p w14:paraId="5B506AC1" w14:textId="77777777" w:rsidR="00115D78" w:rsidRPr="001355E1" w:rsidRDefault="00115D78" w:rsidP="00115D78">
            <w:pPr>
              <w:spacing w:after="0" w:line="240" w:lineRule="auto"/>
              <w:rPr>
                <w:rFonts w:asciiTheme="majorBidi" w:eastAsia="Times New Roman" w:hAnsiTheme="majorBidi" w:cstheme="majorBidi"/>
                <w:b/>
                <w:bCs/>
                <w:color w:val="333333"/>
                <w:sz w:val="18"/>
                <w:szCs w:val="18"/>
                <w:bdr w:val="none" w:sz="0" w:space="0" w:color="auto" w:frame="1"/>
              </w:rPr>
            </w:pPr>
            <w:r w:rsidRPr="001355E1">
              <w:rPr>
                <w:rFonts w:asciiTheme="majorBidi" w:eastAsia="Times New Roman" w:hAnsiTheme="majorBidi" w:cstheme="majorBidi"/>
                <w:b/>
                <w:bCs/>
                <w:color w:val="333333"/>
                <w:sz w:val="18"/>
                <w:szCs w:val="18"/>
                <w:bdr w:val="none" w:sz="0" w:space="0" w:color="auto" w:frame="1"/>
              </w:rPr>
              <w:t xml:space="preserve">Attendance and participation are extremely important, and the usual University rules will apply. Attendance will be recorded for each class. </w:t>
            </w:r>
          </w:p>
          <w:p w14:paraId="371C6613" w14:textId="6692B0D3" w:rsidR="00115D78" w:rsidRPr="001355E1" w:rsidRDefault="00115D78" w:rsidP="00FA67E7">
            <w:pPr>
              <w:pStyle w:val="ListParagraph"/>
              <w:numPr>
                <w:ilvl w:val="0"/>
                <w:numId w:val="2"/>
              </w:numPr>
              <w:spacing w:after="0" w:line="240" w:lineRule="auto"/>
              <w:rPr>
                <w:rFonts w:asciiTheme="majorBidi" w:eastAsia="Times New Roman" w:hAnsiTheme="majorBidi" w:cstheme="majorBidi"/>
                <w:b/>
                <w:bCs/>
                <w:color w:val="333333"/>
                <w:sz w:val="18"/>
                <w:szCs w:val="18"/>
                <w:bdr w:val="none" w:sz="0" w:space="0" w:color="auto" w:frame="1"/>
              </w:rPr>
            </w:pPr>
            <w:r w:rsidRPr="001355E1">
              <w:rPr>
                <w:rFonts w:asciiTheme="majorBidi" w:eastAsia="Times New Roman" w:hAnsiTheme="majorBidi" w:cstheme="majorBidi"/>
                <w:b/>
                <w:bCs/>
                <w:color w:val="333333"/>
                <w:sz w:val="18"/>
                <w:szCs w:val="18"/>
                <w:bdr w:val="none" w:sz="0" w:space="0" w:color="auto" w:frame="1"/>
              </w:rPr>
              <w:t xml:space="preserve">Absence of </w:t>
            </w:r>
            <w:r w:rsidR="00687459" w:rsidRPr="001355E1">
              <w:rPr>
                <w:rFonts w:asciiTheme="majorBidi" w:eastAsia="Times New Roman" w:hAnsiTheme="majorBidi" w:cstheme="majorBidi"/>
                <w:b/>
                <w:bCs/>
                <w:color w:val="333333"/>
                <w:sz w:val="18"/>
                <w:szCs w:val="18"/>
                <w:bdr w:val="none" w:sz="0" w:space="0" w:color="auto" w:frame="1"/>
              </w:rPr>
              <w:t>one session</w:t>
            </w:r>
            <w:r w:rsidRPr="001355E1">
              <w:rPr>
                <w:rFonts w:asciiTheme="majorBidi" w:eastAsia="Times New Roman" w:hAnsiTheme="majorBidi" w:cstheme="majorBidi"/>
                <w:b/>
                <w:bCs/>
                <w:color w:val="333333"/>
                <w:sz w:val="18"/>
                <w:szCs w:val="18"/>
                <w:bdr w:val="none" w:sz="0" w:space="0" w:color="auto" w:frame="1"/>
              </w:rPr>
              <w:t xml:space="preserve"> will result in a first written warning. Absence of </w:t>
            </w:r>
            <w:r w:rsidR="00687459" w:rsidRPr="001355E1">
              <w:rPr>
                <w:rFonts w:asciiTheme="majorBidi" w:eastAsia="Times New Roman" w:hAnsiTheme="majorBidi" w:cstheme="majorBidi"/>
                <w:b/>
                <w:bCs/>
                <w:color w:val="333333"/>
                <w:sz w:val="18"/>
                <w:szCs w:val="18"/>
                <w:bdr w:val="none" w:sz="0" w:space="0" w:color="auto" w:frame="1"/>
              </w:rPr>
              <w:t>two sessions</w:t>
            </w:r>
            <w:r w:rsidRPr="001355E1">
              <w:rPr>
                <w:rFonts w:asciiTheme="majorBidi" w:eastAsia="Times New Roman" w:hAnsiTheme="majorBidi" w:cstheme="majorBidi"/>
                <w:b/>
                <w:bCs/>
                <w:color w:val="333333"/>
                <w:sz w:val="18"/>
                <w:szCs w:val="18"/>
                <w:bdr w:val="none" w:sz="0" w:space="0" w:color="auto" w:frame="1"/>
              </w:rPr>
              <w:t xml:space="preserve"> </w:t>
            </w:r>
            <w:r w:rsidR="0094542F" w:rsidRPr="001355E1">
              <w:rPr>
                <w:rFonts w:asciiTheme="majorBidi" w:eastAsia="Times New Roman" w:hAnsiTheme="majorBidi" w:cstheme="majorBidi"/>
                <w:b/>
                <w:bCs/>
                <w:color w:val="333333"/>
                <w:sz w:val="18"/>
                <w:szCs w:val="18"/>
                <w:bdr w:val="none" w:sz="0" w:space="0" w:color="auto" w:frame="1"/>
              </w:rPr>
              <w:t xml:space="preserve">or more </w:t>
            </w:r>
            <w:r w:rsidRPr="001355E1">
              <w:rPr>
                <w:rFonts w:asciiTheme="majorBidi" w:eastAsia="Times New Roman" w:hAnsiTheme="majorBidi" w:cstheme="majorBidi"/>
                <w:b/>
                <w:bCs/>
                <w:color w:val="333333"/>
                <w:sz w:val="18"/>
                <w:szCs w:val="18"/>
                <w:bdr w:val="none" w:sz="0" w:space="0" w:color="auto" w:frame="1"/>
              </w:rPr>
              <w:t xml:space="preserve">will result </w:t>
            </w:r>
            <w:r w:rsidR="0094542F" w:rsidRPr="001355E1">
              <w:rPr>
                <w:rFonts w:asciiTheme="majorBidi" w:eastAsia="Times New Roman" w:hAnsiTheme="majorBidi" w:cstheme="majorBidi"/>
                <w:b/>
                <w:bCs/>
                <w:color w:val="333333"/>
                <w:sz w:val="18"/>
                <w:szCs w:val="18"/>
                <w:bdr w:val="none" w:sz="0" w:space="0" w:color="auto" w:frame="1"/>
              </w:rPr>
              <w:t xml:space="preserve">in a </w:t>
            </w:r>
            <w:r w:rsidR="00FA67E7" w:rsidRPr="001355E1">
              <w:rPr>
                <w:rFonts w:asciiTheme="majorBidi" w:eastAsia="Times New Roman" w:hAnsiTheme="majorBidi" w:cstheme="majorBidi"/>
                <w:b/>
                <w:bCs/>
                <w:color w:val="333333"/>
                <w:sz w:val="18"/>
                <w:szCs w:val="18"/>
                <w:bdr w:val="none" w:sz="0" w:space="0" w:color="auto" w:frame="1"/>
              </w:rPr>
              <w:t>1</w:t>
            </w:r>
            <w:r w:rsidR="0094542F" w:rsidRPr="001355E1">
              <w:rPr>
                <w:rFonts w:asciiTheme="majorBidi" w:eastAsia="Times New Roman" w:hAnsiTheme="majorBidi" w:cstheme="majorBidi"/>
                <w:b/>
                <w:bCs/>
                <w:color w:val="333333"/>
                <w:sz w:val="18"/>
                <w:szCs w:val="18"/>
                <w:bdr w:val="none" w:sz="0" w:space="0" w:color="auto" w:frame="1"/>
              </w:rPr>
              <w:t xml:space="preserve"> point deduction on the final score for each session.</w:t>
            </w:r>
          </w:p>
          <w:p w14:paraId="5784B953" w14:textId="499613FF" w:rsidR="00115D78" w:rsidRPr="001355E1" w:rsidRDefault="00115D78" w:rsidP="00452246">
            <w:pPr>
              <w:pStyle w:val="ListParagraph"/>
              <w:numPr>
                <w:ilvl w:val="0"/>
                <w:numId w:val="2"/>
              </w:numPr>
              <w:spacing w:after="0" w:line="240" w:lineRule="auto"/>
              <w:rPr>
                <w:rFonts w:asciiTheme="majorBidi" w:eastAsia="Times New Roman" w:hAnsiTheme="majorBidi" w:cstheme="majorBidi"/>
                <w:b/>
                <w:bCs/>
                <w:color w:val="333333"/>
                <w:sz w:val="18"/>
                <w:szCs w:val="18"/>
                <w:bdr w:val="none" w:sz="0" w:space="0" w:color="auto" w:frame="1"/>
              </w:rPr>
            </w:pPr>
            <w:r w:rsidRPr="001355E1">
              <w:rPr>
                <w:rFonts w:asciiTheme="majorBidi" w:eastAsia="Times New Roman" w:hAnsiTheme="majorBidi" w:cstheme="majorBidi"/>
                <w:b/>
                <w:bCs/>
                <w:color w:val="333333"/>
                <w:sz w:val="18"/>
                <w:szCs w:val="18"/>
                <w:bdr w:val="none" w:sz="0" w:space="0" w:color="auto" w:frame="1"/>
              </w:rPr>
              <w:t xml:space="preserve">Absence of more </w:t>
            </w:r>
            <w:r w:rsidR="0094542F" w:rsidRPr="001355E1">
              <w:rPr>
                <w:rFonts w:asciiTheme="majorBidi" w:eastAsia="Times New Roman" w:hAnsiTheme="majorBidi" w:cstheme="majorBidi"/>
                <w:b/>
                <w:bCs/>
                <w:color w:val="333333"/>
                <w:sz w:val="18"/>
                <w:szCs w:val="18"/>
                <w:bdr w:val="none" w:sz="0" w:space="0" w:color="auto" w:frame="1"/>
              </w:rPr>
              <w:t xml:space="preserve">than three session </w:t>
            </w:r>
            <w:r w:rsidRPr="001355E1">
              <w:rPr>
                <w:rFonts w:asciiTheme="majorBidi" w:eastAsia="Times New Roman" w:hAnsiTheme="majorBidi" w:cstheme="majorBidi"/>
                <w:b/>
                <w:bCs/>
                <w:color w:val="333333"/>
                <w:sz w:val="18"/>
                <w:szCs w:val="18"/>
                <w:bdr w:val="none" w:sz="0" w:space="0" w:color="auto" w:frame="1"/>
              </w:rPr>
              <w:t>will result in forfeiting the course and the student will not be permitted to attend the final examination. Should a student encounter any special circumstances (i.e. medical or personal), he/she is encouraged to discuss this with the instructor and written proof will be required to delete any absences from his/her attendance records.</w:t>
            </w:r>
          </w:p>
          <w:p w14:paraId="03B76339" w14:textId="23AD4956" w:rsidR="00115D78" w:rsidRPr="001355E1" w:rsidRDefault="00115D78" w:rsidP="005E04A5">
            <w:pPr>
              <w:spacing w:after="0" w:line="240" w:lineRule="auto"/>
              <w:rPr>
                <w:rFonts w:asciiTheme="majorBidi" w:eastAsia="Times New Roman" w:hAnsiTheme="majorBidi" w:cstheme="majorBidi"/>
                <w:b/>
                <w:bCs/>
                <w:color w:val="333333"/>
                <w:sz w:val="18"/>
                <w:szCs w:val="18"/>
                <w:bdr w:val="none" w:sz="0" w:space="0" w:color="auto" w:frame="1"/>
              </w:rPr>
            </w:pPr>
            <w:r w:rsidRPr="001355E1">
              <w:rPr>
                <w:rFonts w:asciiTheme="majorBidi" w:eastAsia="Times New Roman" w:hAnsiTheme="majorBidi" w:cstheme="majorBidi"/>
                <w:b/>
                <w:bCs/>
                <w:color w:val="333333"/>
                <w:sz w:val="18"/>
                <w:szCs w:val="18"/>
                <w:bdr w:val="none" w:sz="0" w:space="0" w:color="auto" w:frame="1"/>
              </w:rPr>
              <w:t>In laboratory, lab coats are mandatory, no student will be allowed in the lab without a clean lab coat. Students are expected to act in a civil manner and respect the rights and opinions of other students and the instructor. Student/Instructor interaction is a function of the learning experience and should be approached in a manner conducive to the learning process.                                                                                                                                          Use of Mobile Devices, Laptops, etc. During Class, unexpected noises and movement automatically divert and capture people's attention, which means you are affecting everyone’s learning experience if your cell phone, laptop, etc. makes noise or is visually distracting during class. For this reason, students are required to turn off their mobile devices and close their laptops during class.</w:t>
            </w:r>
          </w:p>
          <w:p w14:paraId="5CC3C9E1" w14:textId="77777777" w:rsidR="005D48B4" w:rsidRPr="001355E1" w:rsidRDefault="005D48B4" w:rsidP="005D48B4">
            <w:pPr>
              <w:pStyle w:val="NoSpacing"/>
              <w:shd w:val="clear" w:color="auto" w:fill="948A54"/>
              <w:ind w:hanging="142"/>
              <w:rPr>
                <w:rFonts w:asciiTheme="majorBidi" w:hAnsiTheme="majorBidi" w:cstheme="majorBidi"/>
                <w:b/>
                <w:bCs/>
                <w:sz w:val="18"/>
                <w:szCs w:val="18"/>
              </w:rPr>
            </w:pPr>
            <w:r w:rsidRPr="001355E1">
              <w:rPr>
                <w:rFonts w:asciiTheme="majorBidi" w:hAnsiTheme="majorBidi" w:cstheme="majorBidi"/>
                <w:b/>
                <w:bCs/>
                <w:sz w:val="18"/>
                <w:szCs w:val="18"/>
              </w:rPr>
              <w:t xml:space="preserve">Department’ s Attitudes                                                                                                                                                                                                                                                                            </w:t>
            </w:r>
          </w:p>
          <w:p w14:paraId="49E321DD" w14:textId="77777777" w:rsidR="005D48B4" w:rsidRPr="001355E1" w:rsidRDefault="005D48B4" w:rsidP="005E04A5">
            <w:pPr>
              <w:spacing w:after="0" w:line="240" w:lineRule="auto"/>
              <w:rPr>
                <w:rFonts w:asciiTheme="majorBidi" w:eastAsia="Times New Roman" w:hAnsiTheme="majorBidi" w:cstheme="majorBidi"/>
                <w:b/>
                <w:bCs/>
                <w:color w:val="333333"/>
                <w:sz w:val="18"/>
                <w:szCs w:val="18"/>
                <w:bdr w:val="none" w:sz="0" w:space="0" w:color="auto" w:frame="1"/>
              </w:rPr>
            </w:pPr>
          </w:p>
          <w:p w14:paraId="6AF89A3A" w14:textId="77777777" w:rsidR="005D48B4" w:rsidRPr="001355E1" w:rsidRDefault="005D48B4" w:rsidP="005D48B4">
            <w:pPr>
              <w:pStyle w:val="Heading1"/>
              <w:ind w:left="57" w:right="57"/>
              <w:rPr>
                <w:rFonts w:asciiTheme="majorBidi" w:hAnsiTheme="majorBidi" w:cstheme="majorBidi"/>
                <w:b/>
                <w:bCs/>
                <w:sz w:val="18"/>
                <w:szCs w:val="18"/>
              </w:rPr>
            </w:pPr>
            <w:r w:rsidRPr="001355E1">
              <w:rPr>
                <w:rFonts w:asciiTheme="majorBidi" w:hAnsiTheme="majorBidi" w:cstheme="majorBidi"/>
                <w:b/>
                <w:bCs/>
                <w:sz w:val="18"/>
                <w:szCs w:val="18"/>
              </w:rPr>
              <w:t xml:space="preserve">Ethics, Critical thinking, hard work and discipline: </w:t>
            </w:r>
          </w:p>
          <w:p w14:paraId="5E4182D4" w14:textId="2BE8E8EE" w:rsidR="005D48B4" w:rsidRPr="001355E1" w:rsidRDefault="005D48B4" w:rsidP="005D48B4">
            <w:pPr>
              <w:pStyle w:val="Heading1"/>
              <w:ind w:left="57" w:right="57"/>
              <w:rPr>
                <w:rFonts w:asciiTheme="majorBidi" w:hAnsiTheme="majorBidi" w:cstheme="majorBidi"/>
                <w:sz w:val="18"/>
                <w:szCs w:val="18"/>
              </w:rPr>
            </w:pPr>
            <w:r w:rsidRPr="001355E1">
              <w:rPr>
                <w:rFonts w:asciiTheme="majorBidi" w:hAnsiTheme="majorBidi" w:cstheme="majorBidi"/>
                <w:sz w:val="18"/>
                <w:szCs w:val="18"/>
              </w:rPr>
              <w:t xml:space="preserve">Examination attitudes Any evidence of cheating on a test will result in the student receiving (0 mark) for the test and will be announced through the lectures so all the students will be informed. </w:t>
            </w:r>
          </w:p>
          <w:p w14:paraId="1244DE41" w14:textId="77777777" w:rsidR="005D48B4" w:rsidRPr="001355E1" w:rsidRDefault="005D48B4" w:rsidP="005D48B4">
            <w:pPr>
              <w:pStyle w:val="Heading1"/>
              <w:ind w:left="57" w:right="57"/>
              <w:rPr>
                <w:rFonts w:asciiTheme="majorBidi" w:hAnsiTheme="majorBidi" w:cstheme="majorBidi"/>
                <w:sz w:val="18"/>
                <w:szCs w:val="18"/>
              </w:rPr>
            </w:pPr>
            <w:r w:rsidRPr="001355E1">
              <w:rPr>
                <w:rFonts w:asciiTheme="majorBidi" w:hAnsiTheme="majorBidi" w:cstheme="majorBidi"/>
                <w:sz w:val="18"/>
                <w:szCs w:val="18"/>
              </w:rPr>
              <w:t>The instructor will be the final authority on whether cheating has occurred.</w:t>
            </w:r>
          </w:p>
          <w:p w14:paraId="4507A9C3" w14:textId="44736BBA" w:rsidR="00115D78" w:rsidRPr="001355E1" w:rsidRDefault="005D48B4" w:rsidP="005D48B4">
            <w:pPr>
              <w:pStyle w:val="Heading1"/>
              <w:ind w:left="57" w:right="57"/>
              <w:rPr>
                <w:rFonts w:asciiTheme="majorBidi" w:hAnsiTheme="majorBidi" w:cstheme="majorBidi"/>
                <w:sz w:val="18"/>
                <w:szCs w:val="18"/>
              </w:rPr>
            </w:pPr>
            <w:r w:rsidRPr="001355E1">
              <w:rPr>
                <w:rFonts w:asciiTheme="majorBidi" w:hAnsiTheme="majorBidi" w:cstheme="majorBidi"/>
                <w:sz w:val="18"/>
                <w:szCs w:val="18"/>
              </w:rPr>
              <w:t xml:space="preserve">Cellular phones and notebooks are band and disruptive and are not allowed during the exam periods because they </w:t>
            </w:r>
            <w:r w:rsidR="00C062B6" w:rsidRPr="001355E1">
              <w:rPr>
                <w:rFonts w:asciiTheme="majorBidi" w:hAnsiTheme="majorBidi" w:cstheme="majorBidi"/>
                <w:sz w:val="18"/>
                <w:szCs w:val="18"/>
              </w:rPr>
              <w:t>mean</w:t>
            </w:r>
            <w:r w:rsidRPr="001355E1">
              <w:rPr>
                <w:rFonts w:asciiTheme="majorBidi" w:hAnsiTheme="majorBidi" w:cstheme="majorBidi"/>
                <w:sz w:val="18"/>
                <w:szCs w:val="18"/>
              </w:rPr>
              <w:t xml:space="preserve"> an act of cheating, therefore students are advised to enter the exams without them.</w:t>
            </w:r>
          </w:p>
          <w:p w14:paraId="68E81E8D" w14:textId="77777777" w:rsidR="005D48B4" w:rsidRPr="001355E1" w:rsidRDefault="005D48B4" w:rsidP="005D48B4">
            <w:pPr>
              <w:spacing w:after="0" w:line="240" w:lineRule="auto"/>
              <w:rPr>
                <w:rFonts w:asciiTheme="majorBidi" w:eastAsia="Times New Roman" w:hAnsiTheme="majorBidi" w:cstheme="majorBidi"/>
                <w:b/>
                <w:bCs/>
                <w:color w:val="333333"/>
                <w:sz w:val="18"/>
                <w:szCs w:val="18"/>
                <w:bdr w:val="none" w:sz="0" w:space="0" w:color="auto" w:frame="1"/>
              </w:rPr>
            </w:pPr>
          </w:p>
          <w:p w14:paraId="454F2092" w14:textId="10B90943" w:rsidR="00C92D5F" w:rsidRPr="001355E1" w:rsidRDefault="00C92D5F" w:rsidP="00C92D5F">
            <w:pPr>
              <w:bidi/>
              <w:spacing w:after="0" w:line="240" w:lineRule="auto"/>
              <w:jc w:val="both"/>
              <w:rPr>
                <w:rFonts w:asciiTheme="majorBidi" w:eastAsia="Times New Roman" w:hAnsiTheme="majorBidi" w:cstheme="majorBidi"/>
                <w:color w:val="333333"/>
                <w:sz w:val="18"/>
                <w:szCs w:val="18"/>
                <w:rtl/>
              </w:rPr>
            </w:pPr>
          </w:p>
        </w:tc>
      </w:tr>
      <w:tr w:rsidR="00C92D5F" w:rsidRPr="001355E1" w14:paraId="776145B7"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336C646" w14:textId="4B61C637" w:rsidR="005E04A5" w:rsidRPr="001355E1" w:rsidRDefault="005E04A5" w:rsidP="00C72F46">
            <w:pPr>
              <w:spacing w:after="0" w:line="240" w:lineRule="auto"/>
              <w:rPr>
                <w:rFonts w:asciiTheme="majorBidi" w:eastAsia="Times New Roman" w:hAnsiTheme="majorBidi" w:cstheme="majorBidi"/>
                <w:color w:val="333333"/>
                <w:sz w:val="18"/>
                <w:szCs w:val="18"/>
                <w:rtl/>
              </w:rPr>
            </w:pPr>
            <w:r w:rsidRPr="001355E1">
              <w:rPr>
                <w:rFonts w:asciiTheme="majorBidi" w:eastAsia="Times New Roman" w:hAnsiTheme="majorBidi" w:cstheme="majorBidi"/>
                <w:color w:val="333333"/>
                <w:sz w:val="18"/>
                <w:szCs w:val="18"/>
              </w:rPr>
              <w:t>Mid exam date:                                                                       Final exam date:</w:t>
            </w:r>
          </w:p>
        </w:tc>
      </w:tr>
      <w:tr w:rsidR="00C92D5F" w:rsidRPr="001355E1" w14:paraId="10DA5F2B"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E795C64" w14:textId="00FDF8A3" w:rsidR="00C92D5F" w:rsidRPr="001355E1" w:rsidRDefault="00C92D5F" w:rsidP="00C92D5F">
            <w:pPr>
              <w:bidi/>
              <w:spacing w:after="0" w:line="240" w:lineRule="auto"/>
              <w:jc w:val="center"/>
              <w:rPr>
                <w:rFonts w:asciiTheme="majorBidi" w:eastAsia="Times New Roman" w:hAnsiTheme="majorBidi" w:cstheme="majorBidi"/>
                <w:color w:val="333333"/>
                <w:sz w:val="18"/>
                <w:szCs w:val="18"/>
                <w:rtl/>
              </w:rPr>
            </w:pPr>
          </w:p>
        </w:tc>
      </w:tr>
    </w:tbl>
    <w:p w14:paraId="2481AB65" w14:textId="77777777" w:rsidR="00C92D5F" w:rsidRPr="001355E1" w:rsidRDefault="00C92D5F" w:rsidP="00C92D5F">
      <w:pPr>
        <w:spacing w:after="0" w:line="240" w:lineRule="auto"/>
        <w:jc w:val="both"/>
        <w:rPr>
          <w:rFonts w:asciiTheme="majorBidi" w:eastAsia="Times New Roman" w:hAnsiTheme="majorBidi" w:cstheme="majorBidi"/>
          <w:color w:val="333333"/>
          <w:sz w:val="18"/>
          <w:szCs w:val="18"/>
          <w:rtl/>
        </w:rPr>
      </w:pPr>
      <w:r w:rsidRPr="001355E1">
        <w:rPr>
          <w:rFonts w:asciiTheme="majorBidi" w:eastAsia="Times New Roman" w:hAnsiTheme="majorBidi" w:cstheme="majorBidi"/>
          <w:color w:val="333333"/>
          <w:sz w:val="18"/>
          <w:szCs w:val="18"/>
        </w:rPr>
        <w:t> </w:t>
      </w:r>
    </w:p>
    <w:tbl>
      <w:tblPr>
        <w:tblW w:w="10890"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017"/>
        <w:gridCol w:w="1495"/>
        <w:gridCol w:w="1260"/>
        <w:gridCol w:w="2811"/>
        <w:gridCol w:w="1017"/>
        <w:gridCol w:w="3290"/>
      </w:tblGrid>
      <w:tr w:rsidR="00F76E14" w:rsidRPr="001355E1" w14:paraId="21C1D503" w14:textId="77777777" w:rsidTr="008A0D47">
        <w:trPr>
          <w:trHeight w:val="630"/>
          <w:jc w:val="center"/>
        </w:trPr>
        <w:tc>
          <w:tcPr>
            <w:tcW w:w="10890" w:type="dxa"/>
            <w:gridSpan w:val="6"/>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3BE3FFA" w14:textId="77777777" w:rsidR="00F76E14" w:rsidRPr="001355E1" w:rsidRDefault="00F76E14" w:rsidP="00C92D5F">
            <w:pPr>
              <w:bidi/>
              <w:spacing w:before="150"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tl/>
              </w:rPr>
              <w:t> </w:t>
            </w:r>
          </w:p>
          <w:p w14:paraId="030D4CA9" w14:textId="77777777" w:rsidR="00F76E14" w:rsidRPr="001355E1" w:rsidRDefault="00F76E14" w:rsidP="00F76E14">
            <w:pPr>
              <w:pStyle w:val="NoSpacing"/>
              <w:shd w:val="clear" w:color="auto" w:fill="948A54"/>
              <w:ind w:right="-138" w:hanging="142"/>
              <w:jc w:val="center"/>
              <w:rPr>
                <w:rFonts w:asciiTheme="majorBidi" w:hAnsiTheme="majorBidi" w:cstheme="majorBidi"/>
                <w:b/>
                <w:bCs/>
              </w:rPr>
            </w:pPr>
            <w:r w:rsidRPr="001355E1">
              <w:rPr>
                <w:rFonts w:asciiTheme="majorBidi" w:hAnsiTheme="majorBidi" w:cstheme="majorBidi"/>
                <w:b/>
                <w:bCs/>
              </w:rPr>
              <w:t>COURSE SYLLABUS</w:t>
            </w:r>
          </w:p>
          <w:p w14:paraId="147D30B2" w14:textId="34A912EB" w:rsidR="00F76E14" w:rsidRPr="001355E1" w:rsidRDefault="00F76E14" w:rsidP="00F76E14">
            <w:pPr>
              <w:bidi/>
              <w:spacing w:after="0" w:line="240" w:lineRule="auto"/>
              <w:jc w:val="center"/>
              <w:rPr>
                <w:rFonts w:asciiTheme="majorBidi" w:eastAsia="Times New Roman" w:hAnsiTheme="majorBidi" w:cstheme="majorBidi"/>
                <w:color w:val="333333"/>
                <w:sz w:val="18"/>
                <w:szCs w:val="18"/>
                <w:rtl/>
              </w:rPr>
            </w:pPr>
          </w:p>
        </w:tc>
      </w:tr>
      <w:tr w:rsidR="00C92D5F" w:rsidRPr="001355E1" w14:paraId="449EFE74"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4159E59" w14:textId="762D6EE3" w:rsidR="00C92D5F" w:rsidRPr="001355E1" w:rsidRDefault="00C92D5F" w:rsidP="00C92D5F">
            <w:pPr>
              <w:bidi/>
              <w:spacing w:after="0" w:line="240" w:lineRule="auto"/>
              <w:jc w:val="center"/>
              <w:rPr>
                <w:rFonts w:asciiTheme="majorBidi" w:eastAsia="Times New Roman" w:hAnsiTheme="majorBidi" w:cstheme="majorBidi"/>
                <w:b/>
                <w:bCs/>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C687008" w14:textId="5BEAF0C6" w:rsidR="00C92D5F" w:rsidRPr="001355E1" w:rsidRDefault="00F86F84" w:rsidP="00C72F46">
            <w:pPr>
              <w:bidi/>
              <w:spacing w:after="0" w:line="240" w:lineRule="auto"/>
              <w:jc w:val="center"/>
              <w:rPr>
                <w:rFonts w:asciiTheme="majorBidi" w:eastAsia="Times New Roman" w:hAnsiTheme="majorBidi" w:cstheme="majorBidi"/>
                <w:b/>
                <w:bCs/>
                <w:color w:val="333333"/>
                <w:sz w:val="18"/>
                <w:szCs w:val="18"/>
                <w:rtl/>
              </w:rPr>
            </w:pPr>
            <w:r w:rsidRPr="001355E1">
              <w:rPr>
                <w:rFonts w:asciiTheme="majorBidi" w:eastAsia="Times New Roman" w:hAnsiTheme="majorBidi" w:cstheme="majorBidi"/>
                <w:b/>
                <w:bCs/>
                <w:color w:val="333333"/>
                <w:sz w:val="18"/>
                <w:szCs w:val="18"/>
                <w:bdr w:val="none" w:sz="0" w:space="0" w:color="auto" w:frame="1"/>
              </w:rPr>
              <w:t>Chapter</w:t>
            </w: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D9EC97B" w14:textId="2A7477E5" w:rsidR="004032EC" w:rsidRPr="001355E1" w:rsidRDefault="00F86F84" w:rsidP="00C72F46">
            <w:pPr>
              <w:bidi/>
              <w:spacing w:after="0" w:line="240" w:lineRule="auto"/>
              <w:jc w:val="center"/>
              <w:rPr>
                <w:rFonts w:asciiTheme="majorBidi" w:eastAsia="Times New Roman" w:hAnsiTheme="majorBidi" w:cstheme="majorBidi"/>
                <w:b/>
                <w:bCs/>
                <w:color w:val="333333"/>
                <w:sz w:val="18"/>
                <w:szCs w:val="18"/>
              </w:rPr>
            </w:pPr>
            <w:r w:rsidRPr="001355E1">
              <w:rPr>
                <w:rFonts w:asciiTheme="majorBidi" w:eastAsia="Times New Roman" w:hAnsiTheme="majorBidi" w:cstheme="majorBidi"/>
                <w:b/>
                <w:bCs/>
                <w:color w:val="333333"/>
                <w:sz w:val="18"/>
                <w:szCs w:val="18"/>
              </w:rPr>
              <w:t>Page</w:t>
            </w: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FA46726" w14:textId="55D33BE3" w:rsidR="005D48B4" w:rsidRPr="001355E1" w:rsidRDefault="005D48B4" w:rsidP="00C72F46">
            <w:pPr>
              <w:spacing w:after="0" w:line="240" w:lineRule="auto"/>
              <w:jc w:val="center"/>
              <w:rPr>
                <w:rFonts w:asciiTheme="majorBidi" w:eastAsia="Times New Roman" w:hAnsiTheme="majorBidi" w:cstheme="majorBidi"/>
                <w:b/>
                <w:bCs/>
                <w:color w:val="333333"/>
                <w:sz w:val="18"/>
                <w:szCs w:val="18"/>
                <w:rtl/>
              </w:rPr>
            </w:pPr>
            <w:r w:rsidRPr="001355E1">
              <w:rPr>
                <w:rFonts w:asciiTheme="majorBidi" w:eastAsia="Times New Roman" w:hAnsiTheme="majorBidi" w:cstheme="majorBidi"/>
                <w:b/>
                <w:bCs/>
                <w:color w:val="333333"/>
                <w:sz w:val="18"/>
                <w:szCs w:val="18"/>
              </w:rPr>
              <w:t>Course topics</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115F332" w14:textId="587699BE" w:rsidR="005E04A5" w:rsidRPr="001355E1" w:rsidRDefault="005E04A5" w:rsidP="00C72F46">
            <w:pPr>
              <w:bidi/>
              <w:spacing w:after="0" w:line="240" w:lineRule="auto"/>
              <w:jc w:val="center"/>
              <w:rPr>
                <w:rFonts w:asciiTheme="majorBidi" w:eastAsia="Times New Roman" w:hAnsiTheme="majorBidi" w:cstheme="majorBidi"/>
                <w:b/>
                <w:bCs/>
                <w:color w:val="333333"/>
                <w:sz w:val="18"/>
                <w:szCs w:val="18"/>
              </w:rPr>
            </w:pPr>
            <w:r w:rsidRPr="001355E1">
              <w:rPr>
                <w:rFonts w:asciiTheme="majorBidi" w:eastAsia="Times New Roman" w:hAnsiTheme="majorBidi" w:cstheme="majorBidi"/>
                <w:b/>
                <w:bCs/>
                <w:color w:val="333333"/>
                <w:sz w:val="18"/>
                <w:szCs w:val="18"/>
              </w:rPr>
              <w:t>Time</w:t>
            </w:r>
            <w:r w:rsidR="00F86F84" w:rsidRPr="001355E1">
              <w:rPr>
                <w:rFonts w:asciiTheme="majorBidi" w:eastAsia="Times New Roman" w:hAnsiTheme="majorBidi" w:cstheme="majorBidi"/>
                <w:b/>
                <w:bCs/>
                <w:color w:val="333333"/>
                <w:sz w:val="18"/>
                <w:szCs w:val="18"/>
              </w:rPr>
              <w:t xml:space="preserve"> (Hour)</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21FAF8F" w14:textId="62DE99AE" w:rsidR="005E04A5" w:rsidRPr="001355E1" w:rsidRDefault="005E04A5" w:rsidP="00C72F46">
            <w:pPr>
              <w:bidi/>
              <w:spacing w:after="0" w:line="240" w:lineRule="auto"/>
              <w:jc w:val="center"/>
              <w:rPr>
                <w:rFonts w:asciiTheme="majorBidi" w:eastAsia="Times New Roman" w:hAnsiTheme="majorBidi" w:cstheme="majorBidi"/>
                <w:b/>
                <w:bCs/>
                <w:color w:val="333333"/>
                <w:sz w:val="18"/>
                <w:szCs w:val="18"/>
                <w:rtl/>
              </w:rPr>
            </w:pPr>
            <w:r w:rsidRPr="001355E1">
              <w:rPr>
                <w:rFonts w:asciiTheme="majorBidi" w:eastAsia="Times New Roman" w:hAnsiTheme="majorBidi" w:cstheme="majorBidi"/>
                <w:b/>
                <w:bCs/>
                <w:color w:val="333333"/>
                <w:sz w:val="18"/>
                <w:szCs w:val="18"/>
                <w:bdr w:val="none" w:sz="0" w:space="0" w:color="auto" w:frame="1"/>
              </w:rPr>
              <w:t>Date</w:t>
            </w:r>
          </w:p>
        </w:tc>
      </w:tr>
      <w:tr w:rsidR="00937471" w:rsidRPr="001355E1" w14:paraId="53DB1CDE"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C8BEB25" w14:textId="77777777" w:rsidR="00937471" w:rsidRPr="001355E1" w:rsidRDefault="00937471" w:rsidP="00937471">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EC8CB52" w14:textId="77777777" w:rsidR="00937471" w:rsidRPr="001355E1" w:rsidRDefault="00937471" w:rsidP="00937471">
            <w:pPr>
              <w:bidi/>
              <w:spacing w:after="0" w:line="240" w:lineRule="auto"/>
              <w:jc w:val="center"/>
              <w:rPr>
                <w:rFonts w:asciiTheme="majorBidi" w:eastAsia="Times New Roman" w:hAnsiTheme="majorBidi" w:cstheme="majorBidi"/>
                <w:color w:val="333333"/>
                <w:sz w:val="18"/>
                <w:szCs w:val="18"/>
                <w:rtl/>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82D03AC" w14:textId="77777777"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1F2B320" w14:textId="162DF9E6" w:rsidR="00937471" w:rsidRPr="001355E1" w:rsidRDefault="00937471" w:rsidP="00937471">
            <w:pPr>
              <w:spacing w:after="0" w:line="240" w:lineRule="auto"/>
              <w:jc w:val="center"/>
              <w:rPr>
                <w:rFonts w:asciiTheme="majorBidi" w:hAnsiTheme="majorBidi" w:cstheme="majorBidi"/>
              </w:rPr>
            </w:pPr>
            <w:r w:rsidRPr="001355E1">
              <w:rPr>
                <w:rFonts w:asciiTheme="majorBidi" w:eastAsia="Times New Roman" w:hAnsiTheme="majorBidi" w:cstheme="majorBidi"/>
                <w:color w:val="333333"/>
                <w:sz w:val="18"/>
                <w:szCs w:val="18"/>
              </w:rPr>
              <w:t>Histology Of Nervous System</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6CEC410" w14:textId="145A9796"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5449A2B" w14:textId="4B8BD321" w:rsidR="00937471" w:rsidRPr="001355E1" w:rsidRDefault="008F2574" w:rsidP="008F2574">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7</w:t>
            </w:r>
            <w:r w:rsidR="00937471"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3</w:t>
            </w:r>
            <w:r w:rsidR="00937471"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2026</w:t>
            </w:r>
          </w:p>
        </w:tc>
      </w:tr>
      <w:tr w:rsidR="00937471" w:rsidRPr="001355E1" w14:paraId="4BB6BD87" w14:textId="77777777" w:rsidTr="0093747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2948B93" w14:textId="59E54A2B" w:rsidR="00937471" w:rsidRPr="001355E1" w:rsidRDefault="00937471" w:rsidP="00937471">
            <w:pPr>
              <w:bidi/>
              <w:spacing w:before="150" w:after="0" w:line="240" w:lineRule="auto"/>
              <w:jc w:val="center"/>
              <w:rPr>
                <w:rFonts w:asciiTheme="majorBidi" w:eastAsia="Times New Roman" w:hAnsiTheme="majorBidi" w:cstheme="majorBidi"/>
                <w:color w:val="333333"/>
                <w:sz w:val="18"/>
                <w:szCs w:val="18"/>
                <w:rtl/>
              </w:rPr>
            </w:pPr>
            <w:r w:rsidRPr="001355E1">
              <w:rPr>
                <w:rFonts w:asciiTheme="majorBidi" w:eastAsia="Times New Roman" w:hAnsiTheme="majorBidi" w:cstheme="majorBidi"/>
                <w:color w:val="333333"/>
                <w:sz w:val="18"/>
                <w:szCs w:val="18"/>
                <w:rtl/>
              </w:rPr>
              <w:t> </w:t>
            </w: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7BB3B4D" w14:textId="0CAF46ED" w:rsidR="00937471" w:rsidRPr="001355E1" w:rsidRDefault="00937471" w:rsidP="00937471">
            <w:pPr>
              <w:bidi/>
              <w:spacing w:after="0" w:line="240" w:lineRule="auto"/>
              <w:jc w:val="center"/>
              <w:rPr>
                <w:rFonts w:asciiTheme="majorBidi" w:eastAsia="Times New Roman" w:hAnsiTheme="majorBidi" w:cstheme="majorBidi"/>
                <w:color w:val="333333"/>
                <w:sz w:val="18"/>
                <w:szCs w:val="18"/>
                <w:rtl/>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4DEDBF4" w14:textId="46D6425A" w:rsidR="00937471" w:rsidRPr="001355E1" w:rsidRDefault="00937471" w:rsidP="00937471">
            <w:pPr>
              <w:bidi/>
              <w:spacing w:after="0" w:line="240" w:lineRule="auto"/>
              <w:jc w:val="center"/>
              <w:rPr>
                <w:rFonts w:asciiTheme="majorBidi" w:eastAsia="Times New Roman" w:hAnsiTheme="majorBidi" w:cstheme="majorBidi"/>
                <w:color w:val="333333"/>
                <w:sz w:val="18"/>
                <w:szCs w:val="18"/>
                <w:rtl/>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4A8F776" w14:textId="7CD8AABE" w:rsidR="00937471" w:rsidRPr="001355E1" w:rsidRDefault="00937471" w:rsidP="00937471">
            <w:pPr>
              <w:spacing w:after="0" w:line="240" w:lineRule="auto"/>
              <w:jc w:val="center"/>
              <w:rPr>
                <w:rFonts w:asciiTheme="majorBidi" w:eastAsia="Times New Roman" w:hAnsiTheme="majorBidi" w:cstheme="majorBidi"/>
                <w:color w:val="333333"/>
                <w:sz w:val="18"/>
                <w:szCs w:val="18"/>
                <w:rtl/>
              </w:rPr>
            </w:pPr>
            <w:r w:rsidRPr="001355E1">
              <w:rPr>
                <w:rFonts w:asciiTheme="majorBidi" w:eastAsia="Times New Roman" w:hAnsiTheme="majorBidi" w:cstheme="majorBidi"/>
                <w:color w:val="333333"/>
                <w:sz w:val="18"/>
                <w:szCs w:val="18"/>
              </w:rPr>
              <w:t>Histology &amp; embryology Of Nervous System</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12A18D9" w14:textId="7414FF14" w:rsidR="00937471" w:rsidRPr="001355E1" w:rsidRDefault="00937471" w:rsidP="00937471">
            <w:pPr>
              <w:bidi/>
              <w:spacing w:after="0" w:line="240" w:lineRule="auto"/>
              <w:jc w:val="center"/>
              <w:rPr>
                <w:rFonts w:asciiTheme="majorBidi" w:eastAsia="Times New Roman" w:hAnsiTheme="majorBidi" w:cstheme="majorBidi"/>
                <w:color w:val="333333"/>
                <w:sz w:val="18"/>
                <w:szCs w:val="18"/>
                <w:rtl/>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7081267" w14:textId="05226C85" w:rsidR="00937471" w:rsidRPr="001355E1" w:rsidRDefault="008F2574" w:rsidP="008F2574">
            <w:pPr>
              <w:bidi/>
              <w:spacing w:after="0" w:line="240" w:lineRule="auto"/>
              <w:jc w:val="center"/>
              <w:rPr>
                <w:rFonts w:asciiTheme="majorBidi" w:eastAsia="Times New Roman" w:hAnsiTheme="majorBidi" w:cstheme="majorBidi"/>
                <w:color w:val="333333"/>
                <w:sz w:val="18"/>
                <w:szCs w:val="18"/>
                <w:rtl/>
              </w:rPr>
            </w:pPr>
            <w:r>
              <w:rPr>
                <w:rFonts w:asciiTheme="majorBidi" w:eastAsia="Times New Roman" w:hAnsiTheme="majorBidi" w:cstheme="majorBidi"/>
                <w:color w:val="333333"/>
                <w:sz w:val="18"/>
                <w:szCs w:val="18"/>
              </w:rPr>
              <w:t>14</w:t>
            </w:r>
            <w:r w:rsidR="00937471"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3</w:t>
            </w:r>
            <w:r w:rsidR="00937471"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2026</w:t>
            </w:r>
          </w:p>
        </w:tc>
      </w:tr>
      <w:tr w:rsidR="00937471" w:rsidRPr="001355E1" w14:paraId="3FAB07D0"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A2B9CC2" w14:textId="77777777" w:rsidR="00937471" w:rsidRPr="001355E1" w:rsidRDefault="00937471" w:rsidP="00937471">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629A7AD" w14:textId="394533C6"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BFB8F7A" w14:textId="65FD7A07" w:rsidR="00937471" w:rsidRPr="001355E1" w:rsidRDefault="00937471" w:rsidP="00937471">
            <w:pPr>
              <w:bidi/>
              <w:spacing w:after="0" w:line="240" w:lineRule="auto"/>
              <w:rPr>
                <w:rFonts w:asciiTheme="majorBidi" w:eastAsia="Times New Roman" w:hAnsiTheme="majorBidi" w:cstheme="majorBidi"/>
                <w:color w:val="333333"/>
                <w:sz w:val="18"/>
                <w:szCs w:val="18"/>
              </w:rPr>
            </w:pPr>
          </w:p>
          <w:p w14:paraId="17127297" w14:textId="269F7A59"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9C2BD0F" w14:textId="566FC956" w:rsidR="00937471" w:rsidRPr="001355E1" w:rsidRDefault="00937471" w:rsidP="00937471">
            <w:pPr>
              <w:spacing w:after="0" w:line="240" w:lineRule="auto"/>
              <w:jc w:val="center"/>
              <w:rPr>
                <w:rFonts w:asciiTheme="majorBidi" w:hAnsiTheme="majorBidi" w:cstheme="majorBidi"/>
              </w:rPr>
            </w:pPr>
            <w:r w:rsidRPr="001355E1">
              <w:rPr>
                <w:rFonts w:asciiTheme="majorBidi" w:eastAsia="Times New Roman" w:hAnsiTheme="majorBidi" w:cstheme="majorBidi"/>
                <w:color w:val="333333"/>
                <w:sz w:val="18"/>
                <w:szCs w:val="18"/>
              </w:rPr>
              <w:t>embryology Of Nervous System</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EDBB6BF" w14:textId="7275FEB3"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DFEB678" w14:textId="57A6452B" w:rsidR="00937471"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4</w:t>
            </w:r>
            <w:r w:rsidR="00937471"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4</w:t>
            </w:r>
            <w:r w:rsidR="00937471"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r w:rsidR="00937471" w:rsidRPr="001355E1" w14:paraId="21C862BA"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3CF03C4" w14:textId="77777777" w:rsidR="00937471" w:rsidRPr="001355E1" w:rsidRDefault="00937471" w:rsidP="00937471">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7D05FED" w14:textId="77777777"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FFCEC53" w14:textId="77777777" w:rsidR="00937471" w:rsidRPr="001355E1" w:rsidRDefault="00937471" w:rsidP="00937471">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6E9D2CC" w14:textId="77777777" w:rsidR="00937471" w:rsidRPr="001355E1" w:rsidRDefault="00937471" w:rsidP="00937471">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Spinal cord part 1</w:t>
            </w:r>
          </w:p>
          <w:p w14:paraId="65031533" w14:textId="1348BBDF" w:rsidR="00937471" w:rsidRPr="001355E1" w:rsidRDefault="00937471" w:rsidP="00937471">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Gross appearance</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25138B1" w14:textId="33B9157C"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0F8BF1C" w14:textId="5BE26AFC" w:rsidR="00937471"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11</w:t>
            </w:r>
            <w:r w:rsidR="00937471"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4</w:t>
            </w:r>
            <w:r w:rsidR="00937471"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r w:rsidR="00937471" w:rsidRPr="001355E1" w14:paraId="49A8963F"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0186E43" w14:textId="77777777" w:rsidR="00937471" w:rsidRPr="001355E1" w:rsidRDefault="00937471" w:rsidP="00937471">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44AE678" w14:textId="77777777"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878532C" w14:textId="77777777" w:rsidR="00937471" w:rsidRPr="001355E1" w:rsidRDefault="00937471" w:rsidP="00937471">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85C12BB" w14:textId="77777777" w:rsidR="00937471" w:rsidRPr="001355E1" w:rsidRDefault="00937471" w:rsidP="00937471">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Spinal cord part 2</w:t>
            </w:r>
          </w:p>
          <w:p w14:paraId="6B1BA70F" w14:textId="360A407D" w:rsidR="00937471" w:rsidRPr="001355E1" w:rsidRDefault="00937471" w:rsidP="00937471">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 xml:space="preserve">Gray </w:t>
            </w:r>
            <w:r w:rsidR="00012C4E" w:rsidRPr="001355E1">
              <w:rPr>
                <w:rFonts w:asciiTheme="majorBidi" w:eastAsia="Times New Roman" w:hAnsiTheme="majorBidi" w:cstheme="majorBidi"/>
                <w:color w:val="333333"/>
                <w:sz w:val="18"/>
                <w:szCs w:val="18"/>
              </w:rPr>
              <w:t xml:space="preserve">&amp; white </w:t>
            </w:r>
            <w:r w:rsidRPr="001355E1">
              <w:rPr>
                <w:rFonts w:asciiTheme="majorBidi" w:eastAsia="Times New Roman" w:hAnsiTheme="majorBidi" w:cstheme="majorBidi"/>
                <w:color w:val="333333"/>
                <w:sz w:val="18"/>
                <w:szCs w:val="18"/>
              </w:rPr>
              <w:t>matter</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EE4CFC1" w14:textId="5E7A04A5"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B02E8C4" w14:textId="66D8FC56" w:rsidR="00937471"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18</w:t>
            </w:r>
            <w:r w:rsidR="00937471"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4</w:t>
            </w:r>
            <w:r w:rsidR="00937471"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r w:rsidR="00E400D9" w:rsidRPr="001355E1" w14:paraId="310BD07B"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8FC0BA4" w14:textId="77777777" w:rsidR="00E400D9" w:rsidRPr="001355E1" w:rsidRDefault="00E400D9" w:rsidP="00670A33">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85764B4" w14:textId="77777777" w:rsidR="00E400D9" w:rsidRPr="001355E1" w:rsidRDefault="00E400D9" w:rsidP="00670A33">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BBF03DC" w14:textId="77777777" w:rsidR="00E400D9" w:rsidRPr="001355E1" w:rsidRDefault="00E400D9" w:rsidP="00D060DA">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B101EA9" w14:textId="63A47109" w:rsidR="00937471" w:rsidRPr="001355E1" w:rsidRDefault="00937471" w:rsidP="00247086">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 xml:space="preserve">Brain stem </w:t>
            </w:r>
          </w:p>
          <w:p w14:paraId="1A041126" w14:textId="64752271" w:rsidR="00E400D9" w:rsidRPr="001355E1" w:rsidRDefault="00937471" w:rsidP="00937471">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Gross appearance</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912ACF5" w14:textId="0A111C8A" w:rsidR="00E400D9" w:rsidRPr="001355E1" w:rsidRDefault="00FA67E7" w:rsidP="00670A33">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C81F7CA" w14:textId="3EEF5920" w:rsidR="00E400D9"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25</w:t>
            </w:r>
            <w:r w:rsidR="00381E3F"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4</w:t>
            </w:r>
            <w:r w:rsidR="00381E3F"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r w:rsidR="00937471" w:rsidRPr="001355E1" w14:paraId="6D14B846"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7CADB15" w14:textId="77777777" w:rsidR="00937471" w:rsidRPr="001355E1" w:rsidRDefault="00937471" w:rsidP="00937471">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C437405" w14:textId="77777777"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2C6B0EB" w14:textId="77777777" w:rsidR="00937471" w:rsidRPr="001355E1" w:rsidRDefault="00937471" w:rsidP="00937471">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1FA2833" w14:textId="1F17805F" w:rsidR="00937471" w:rsidRPr="001355E1" w:rsidRDefault="00937471" w:rsidP="00247086">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 xml:space="preserve">Brain stem </w:t>
            </w:r>
          </w:p>
          <w:p w14:paraId="0B7DFDB1" w14:textId="0E000F72" w:rsidR="00937471" w:rsidRPr="001355E1" w:rsidRDefault="00012C4E" w:rsidP="00937471">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Internal structure</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B7A2C5D" w14:textId="4D809181"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904ED6A" w14:textId="66AE08AE" w:rsidR="00937471"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2</w:t>
            </w:r>
            <w:r w:rsidR="00937471"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5</w:t>
            </w:r>
            <w:r w:rsidR="00937471"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r w:rsidR="00937471" w:rsidRPr="001355E1" w14:paraId="0F780C1D"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506945A" w14:textId="77777777" w:rsidR="00937471" w:rsidRPr="001355E1" w:rsidRDefault="00937471" w:rsidP="00937471">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8764027" w14:textId="77777777"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B87CA99" w14:textId="77777777" w:rsidR="00937471" w:rsidRPr="001355E1" w:rsidRDefault="00937471" w:rsidP="00937471">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3740C6C" w14:textId="2F68D6A9" w:rsidR="00937471" w:rsidRPr="001355E1" w:rsidRDefault="00012C4E" w:rsidP="00247086">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Cranial nerve</w:t>
            </w:r>
            <w:r w:rsidR="00247086" w:rsidRPr="001355E1">
              <w:rPr>
                <w:rFonts w:asciiTheme="majorBidi" w:eastAsia="Times New Roman" w:hAnsiTheme="majorBidi" w:cstheme="majorBidi"/>
                <w:color w:val="333333"/>
                <w:sz w:val="18"/>
                <w:szCs w:val="18"/>
              </w:rPr>
              <w:t xml:space="preserve"> 1</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60D77F5" w14:textId="585AE49E"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DBFBB10" w14:textId="568D701C" w:rsidR="00937471"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9</w:t>
            </w:r>
            <w:r w:rsidR="00937471"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5</w:t>
            </w:r>
            <w:r w:rsidR="00937471"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r w:rsidR="00937471" w:rsidRPr="001355E1" w14:paraId="3F55D063"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C7A046D" w14:textId="77777777" w:rsidR="00937471" w:rsidRPr="001355E1" w:rsidRDefault="00937471" w:rsidP="00937471">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0089C8C" w14:textId="77777777"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56A68C3" w14:textId="77777777" w:rsidR="00937471" w:rsidRPr="001355E1" w:rsidRDefault="00937471" w:rsidP="00937471">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E41BE05" w14:textId="05FAF2B7" w:rsidR="00937471" w:rsidRPr="001355E1" w:rsidRDefault="00247086" w:rsidP="00247086">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Cranial nerve 2</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B239863" w14:textId="32016AAD" w:rsidR="00937471" w:rsidRPr="001355E1" w:rsidRDefault="00937471" w:rsidP="00937471">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F99EE40" w14:textId="4C741556" w:rsidR="00937471"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16</w:t>
            </w:r>
            <w:r w:rsidR="00937471"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5</w:t>
            </w:r>
            <w:r w:rsidR="00937471"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r w:rsidR="00247086" w:rsidRPr="001355E1" w14:paraId="49D9F9A7"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A412BB0" w14:textId="77777777" w:rsidR="00247086" w:rsidRPr="001355E1" w:rsidRDefault="00247086" w:rsidP="00247086">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135F614" w14:textId="77777777"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E2E0966" w14:textId="77777777" w:rsidR="00247086" w:rsidRPr="001355E1" w:rsidRDefault="00247086" w:rsidP="00247086">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72B675F" w14:textId="0FA6B0F1" w:rsidR="00247086" w:rsidRPr="001355E1" w:rsidRDefault="000C5973" w:rsidP="00247086">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C</w:t>
            </w:r>
            <w:r w:rsidR="00247086" w:rsidRPr="001355E1">
              <w:rPr>
                <w:rFonts w:asciiTheme="majorBidi" w:eastAsia="Times New Roman" w:hAnsiTheme="majorBidi" w:cstheme="majorBidi"/>
                <w:color w:val="333333"/>
                <w:sz w:val="18"/>
                <w:szCs w:val="18"/>
              </w:rPr>
              <w:t>erebellum</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7296EC5" w14:textId="7B662A30"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B8B4B71" w14:textId="207C60AF" w:rsidR="00247086"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23</w:t>
            </w:r>
            <w:r w:rsidR="00247086"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5</w:t>
            </w:r>
            <w:r w:rsidR="00247086"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r w:rsidR="00247086" w:rsidRPr="001355E1" w14:paraId="2ED3CA47"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19FD7B7" w14:textId="77777777" w:rsidR="00247086" w:rsidRPr="001355E1" w:rsidRDefault="00247086" w:rsidP="00247086">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C238D61" w14:textId="77777777"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AF38C7F" w14:textId="77777777" w:rsidR="00247086" w:rsidRPr="001355E1" w:rsidRDefault="00247086" w:rsidP="00247086">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C6197D7" w14:textId="0D355663" w:rsidR="00247086" w:rsidRPr="001355E1" w:rsidRDefault="000C5973" w:rsidP="00247086">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D</w:t>
            </w:r>
            <w:r w:rsidR="00247086" w:rsidRPr="001355E1">
              <w:rPr>
                <w:rFonts w:asciiTheme="majorBidi" w:eastAsia="Times New Roman" w:hAnsiTheme="majorBidi" w:cstheme="majorBidi"/>
                <w:color w:val="333333"/>
                <w:sz w:val="18"/>
                <w:szCs w:val="18"/>
              </w:rPr>
              <w:t>iencephalon</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70AD352" w14:textId="196D6E3F"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559BDD1" w14:textId="06A4F64A" w:rsidR="00247086"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30</w:t>
            </w:r>
            <w:r w:rsidR="00247086"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5</w:t>
            </w:r>
            <w:r w:rsidR="00247086"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r w:rsidR="00247086" w:rsidRPr="001355E1" w14:paraId="5605258E"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7ACF624" w14:textId="77777777" w:rsidR="00247086" w:rsidRPr="001355E1" w:rsidRDefault="00247086" w:rsidP="00247086">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16B9833" w14:textId="77777777"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7BA9D31" w14:textId="77777777" w:rsidR="00247086" w:rsidRPr="001355E1" w:rsidRDefault="00247086" w:rsidP="00247086">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D2D3146" w14:textId="755B7216" w:rsidR="00247086" w:rsidRPr="001355E1" w:rsidRDefault="00247086" w:rsidP="00247086">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External features of Cerebral hemisphere</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9C832EA" w14:textId="162B35A4"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0563392" w14:textId="52E0F47C" w:rsidR="00247086"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6</w:t>
            </w:r>
            <w:r w:rsidR="00247086"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6</w:t>
            </w:r>
            <w:r w:rsidR="00247086" w:rsidRPr="001355E1">
              <w:rPr>
                <w:rFonts w:asciiTheme="majorBidi" w:eastAsia="Times New Roman" w:hAnsiTheme="majorBidi" w:cstheme="majorBidi"/>
                <w:color w:val="333333"/>
                <w:sz w:val="18"/>
                <w:szCs w:val="18"/>
              </w:rPr>
              <w:t>/</w:t>
            </w:r>
            <w:r w:rsidR="00863E6B">
              <w:rPr>
                <w:rFonts w:asciiTheme="majorBidi" w:eastAsia="Times New Roman" w:hAnsiTheme="majorBidi" w:cstheme="majorBidi"/>
                <w:color w:val="333333"/>
                <w:sz w:val="18"/>
                <w:szCs w:val="18"/>
              </w:rPr>
              <w:t>20225</w:t>
            </w:r>
          </w:p>
        </w:tc>
      </w:tr>
      <w:tr w:rsidR="00247086" w:rsidRPr="001355E1" w14:paraId="58B61B97"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2AC0F14" w14:textId="77777777" w:rsidR="00247086" w:rsidRPr="001355E1" w:rsidRDefault="00247086" w:rsidP="00247086">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DCB3E06" w14:textId="77777777"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91711CB" w14:textId="77777777" w:rsidR="00247086" w:rsidRPr="001355E1" w:rsidRDefault="00247086" w:rsidP="00247086">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51279A2" w14:textId="50349E11" w:rsidR="00247086" w:rsidRPr="001355E1" w:rsidRDefault="00247086" w:rsidP="00247086">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 xml:space="preserve">White mater of Cerebral hemisphere </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0D0EA03" w14:textId="12B58463"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9AE245E" w14:textId="0B5C711C" w:rsidR="00247086"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13</w:t>
            </w:r>
            <w:r w:rsidR="00247086"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6</w:t>
            </w:r>
            <w:r w:rsidR="00247086"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r w:rsidR="00247086" w:rsidRPr="001355E1" w14:paraId="770772C6"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B4A3292" w14:textId="77777777" w:rsidR="00247086" w:rsidRPr="001355E1" w:rsidRDefault="00247086" w:rsidP="00247086">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882DA17" w14:textId="77777777"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EF57009" w14:textId="77777777" w:rsidR="00247086" w:rsidRPr="001355E1" w:rsidRDefault="00247086" w:rsidP="00247086">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8D7CE47" w14:textId="0DA0D78F" w:rsidR="00247086" w:rsidRPr="001355E1" w:rsidRDefault="00247086" w:rsidP="00247086">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Basal nuclei</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A115ECC" w14:textId="58A47918"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76E8C41" w14:textId="4BF6DF3E" w:rsidR="00247086"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20</w:t>
            </w:r>
            <w:r w:rsidR="00247086"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6</w:t>
            </w:r>
            <w:r w:rsidR="00247086"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r w:rsidR="00247086" w:rsidRPr="001355E1" w14:paraId="1E8080B6" w14:textId="77777777" w:rsidTr="001878A1">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3A777E3" w14:textId="77777777" w:rsidR="00247086" w:rsidRPr="001355E1" w:rsidRDefault="00247086" w:rsidP="00247086">
            <w:pPr>
              <w:bidi/>
              <w:spacing w:before="150" w:after="0" w:line="240" w:lineRule="auto"/>
              <w:jc w:val="center"/>
              <w:rPr>
                <w:rFonts w:asciiTheme="majorBidi" w:eastAsia="Times New Roman" w:hAnsiTheme="majorBidi" w:cstheme="majorBidi"/>
                <w:color w:val="333333"/>
                <w:sz w:val="18"/>
                <w:szCs w:val="18"/>
                <w:rtl/>
              </w:rPr>
            </w:pPr>
          </w:p>
        </w:tc>
        <w:tc>
          <w:tcPr>
            <w:tcW w:w="149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AAF2F56" w14:textId="77777777"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p>
        </w:tc>
        <w:tc>
          <w:tcPr>
            <w:tcW w:w="126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DB7B0FD" w14:textId="77777777" w:rsidR="00247086" w:rsidRPr="001355E1" w:rsidRDefault="00247086" w:rsidP="00247086">
            <w:pPr>
              <w:bidi/>
              <w:spacing w:after="0" w:line="240" w:lineRule="auto"/>
              <w:rPr>
                <w:rFonts w:asciiTheme="majorBidi" w:eastAsia="Times New Roman" w:hAnsiTheme="majorBidi" w:cstheme="majorBidi"/>
                <w:color w:val="333333"/>
                <w:sz w:val="18"/>
                <w:szCs w:val="18"/>
              </w:rPr>
            </w:pPr>
          </w:p>
        </w:tc>
        <w:tc>
          <w:tcPr>
            <w:tcW w:w="2811"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B0D9CF9" w14:textId="6E7A3335" w:rsidR="00247086" w:rsidRPr="001355E1" w:rsidRDefault="00247086" w:rsidP="00247086">
            <w:pPr>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Blood supply</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44BC5BD" w14:textId="38C67139" w:rsidR="00247086" w:rsidRPr="001355E1" w:rsidRDefault="00247086" w:rsidP="00247086">
            <w:pPr>
              <w:bidi/>
              <w:spacing w:after="0" w:line="240" w:lineRule="auto"/>
              <w:jc w:val="center"/>
              <w:rPr>
                <w:rFonts w:asciiTheme="majorBidi" w:eastAsia="Times New Roman" w:hAnsiTheme="majorBidi" w:cstheme="majorBidi"/>
                <w:color w:val="333333"/>
                <w:sz w:val="18"/>
                <w:szCs w:val="18"/>
              </w:rPr>
            </w:pPr>
            <w:r w:rsidRPr="001355E1">
              <w:rPr>
                <w:rFonts w:asciiTheme="majorBidi" w:eastAsia="Times New Roman" w:hAnsiTheme="majorBidi" w:cstheme="majorBid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9EDAFDD" w14:textId="4FCDDD9C" w:rsidR="00247086" w:rsidRPr="001355E1" w:rsidRDefault="00471B76" w:rsidP="00471B76">
            <w:pPr>
              <w:bidi/>
              <w:spacing w:after="0" w:line="240" w:lineRule="auto"/>
              <w:jc w:val="center"/>
              <w:rPr>
                <w:rFonts w:asciiTheme="majorBidi" w:eastAsia="Times New Roman" w:hAnsiTheme="majorBidi" w:cstheme="majorBidi"/>
                <w:color w:val="333333"/>
                <w:sz w:val="18"/>
                <w:szCs w:val="18"/>
              </w:rPr>
            </w:pPr>
            <w:r>
              <w:rPr>
                <w:rFonts w:asciiTheme="majorBidi" w:eastAsia="Times New Roman" w:hAnsiTheme="majorBidi" w:cstheme="majorBidi"/>
                <w:color w:val="333333"/>
                <w:sz w:val="18"/>
                <w:szCs w:val="18"/>
              </w:rPr>
              <w:t>27</w:t>
            </w:r>
            <w:r w:rsidR="00247086" w:rsidRPr="001355E1">
              <w:rPr>
                <w:rFonts w:asciiTheme="majorBidi" w:eastAsia="Times New Roman" w:hAnsiTheme="majorBidi" w:cstheme="majorBidi"/>
                <w:color w:val="333333"/>
                <w:sz w:val="18"/>
                <w:szCs w:val="18"/>
              </w:rPr>
              <w:t>/</w:t>
            </w:r>
            <w:r>
              <w:rPr>
                <w:rFonts w:asciiTheme="majorBidi" w:eastAsia="Times New Roman" w:hAnsiTheme="majorBidi" w:cstheme="majorBidi"/>
                <w:color w:val="333333"/>
                <w:sz w:val="18"/>
                <w:szCs w:val="18"/>
              </w:rPr>
              <w:t>6</w:t>
            </w:r>
            <w:r w:rsidR="00247086" w:rsidRPr="001355E1">
              <w:rPr>
                <w:rFonts w:asciiTheme="majorBidi" w:eastAsia="Times New Roman" w:hAnsiTheme="majorBidi" w:cstheme="majorBidi"/>
                <w:color w:val="333333"/>
                <w:sz w:val="18"/>
                <w:szCs w:val="18"/>
              </w:rPr>
              <w:t>/</w:t>
            </w:r>
            <w:r w:rsidR="008F2574">
              <w:rPr>
                <w:rFonts w:asciiTheme="majorBidi" w:eastAsia="Times New Roman" w:hAnsiTheme="majorBidi" w:cstheme="majorBidi"/>
                <w:color w:val="333333"/>
                <w:sz w:val="18"/>
                <w:szCs w:val="18"/>
              </w:rPr>
              <w:t>2026</w:t>
            </w:r>
          </w:p>
        </w:tc>
      </w:tr>
    </w:tbl>
    <w:p w14:paraId="6B16EC2A" w14:textId="6BDD77E8" w:rsidR="00C92D5F" w:rsidRPr="001355E1" w:rsidRDefault="00C92D5F">
      <w:pPr>
        <w:rPr>
          <w:rFonts w:asciiTheme="majorBidi" w:hAnsiTheme="majorBidi" w:cstheme="majorBidi"/>
        </w:rPr>
      </w:pPr>
    </w:p>
    <w:sectPr w:rsidR="00C92D5F" w:rsidRPr="00135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189"/>
    <w:multiLevelType w:val="hybridMultilevel"/>
    <w:tmpl w:val="23EEC56E"/>
    <w:lvl w:ilvl="0" w:tplc="71288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6E7B39"/>
    <w:multiLevelType w:val="hybridMultilevel"/>
    <w:tmpl w:val="17928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81C5A37"/>
    <w:multiLevelType w:val="hybridMultilevel"/>
    <w:tmpl w:val="5AACDBF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D5F"/>
    <w:rsid w:val="00012C4E"/>
    <w:rsid w:val="000168CF"/>
    <w:rsid w:val="00041E6D"/>
    <w:rsid w:val="00056823"/>
    <w:rsid w:val="00094393"/>
    <w:rsid w:val="00097F14"/>
    <w:rsid w:val="000C5973"/>
    <w:rsid w:val="00115D78"/>
    <w:rsid w:val="0012318F"/>
    <w:rsid w:val="00131103"/>
    <w:rsid w:val="00133F85"/>
    <w:rsid w:val="001355E1"/>
    <w:rsid w:val="001818E2"/>
    <w:rsid w:val="001878A1"/>
    <w:rsid w:val="00193824"/>
    <w:rsid w:val="001B1F09"/>
    <w:rsid w:val="001C1E3D"/>
    <w:rsid w:val="001D2C21"/>
    <w:rsid w:val="00204E41"/>
    <w:rsid w:val="00215301"/>
    <w:rsid w:val="002410D6"/>
    <w:rsid w:val="00241DB1"/>
    <w:rsid w:val="00247086"/>
    <w:rsid w:val="002618F6"/>
    <w:rsid w:val="00295A0B"/>
    <w:rsid w:val="00295C68"/>
    <w:rsid w:val="002B355D"/>
    <w:rsid w:val="002D3B0E"/>
    <w:rsid w:val="002D6442"/>
    <w:rsid w:val="00323CAD"/>
    <w:rsid w:val="00354865"/>
    <w:rsid w:val="00367DF9"/>
    <w:rsid w:val="00375CE8"/>
    <w:rsid w:val="00381E3F"/>
    <w:rsid w:val="003A6612"/>
    <w:rsid w:val="003A6B4C"/>
    <w:rsid w:val="003B2A80"/>
    <w:rsid w:val="004032EC"/>
    <w:rsid w:val="00452246"/>
    <w:rsid w:val="00471B76"/>
    <w:rsid w:val="004823A4"/>
    <w:rsid w:val="004A0AE0"/>
    <w:rsid w:val="004A1A7A"/>
    <w:rsid w:val="004C58F5"/>
    <w:rsid w:val="004D293D"/>
    <w:rsid w:val="004D71B5"/>
    <w:rsid w:val="005025D7"/>
    <w:rsid w:val="005072B9"/>
    <w:rsid w:val="0051288A"/>
    <w:rsid w:val="00537E3E"/>
    <w:rsid w:val="005A3858"/>
    <w:rsid w:val="005C472E"/>
    <w:rsid w:val="005D48B4"/>
    <w:rsid w:val="005E04A5"/>
    <w:rsid w:val="005E164D"/>
    <w:rsid w:val="006055BC"/>
    <w:rsid w:val="0063569B"/>
    <w:rsid w:val="00652A37"/>
    <w:rsid w:val="00670A33"/>
    <w:rsid w:val="00687459"/>
    <w:rsid w:val="00694EC8"/>
    <w:rsid w:val="006B41A0"/>
    <w:rsid w:val="006D7D83"/>
    <w:rsid w:val="00755D29"/>
    <w:rsid w:val="007B3300"/>
    <w:rsid w:val="007C4019"/>
    <w:rsid w:val="007D06F7"/>
    <w:rsid w:val="007D167C"/>
    <w:rsid w:val="007D38E3"/>
    <w:rsid w:val="007E1330"/>
    <w:rsid w:val="007F4BB6"/>
    <w:rsid w:val="008011DF"/>
    <w:rsid w:val="00805939"/>
    <w:rsid w:val="00815563"/>
    <w:rsid w:val="00863E6B"/>
    <w:rsid w:val="008650DA"/>
    <w:rsid w:val="008A0D47"/>
    <w:rsid w:val="008A5FF1"/>
    <w:rsid w:val="008B3057"/>
    <w:rsid w:val="008E58F4"/>
    <w:rsid w:val="008F0EAB"/>
    <w:rsid w:val="008F2574"/>
    <w:rsid w:val="00923718"/>
    <w:rsid w:val="00937471"/>
    <w:rsid w:val="0094542F"/>
    <w:rsid w:val="00972BCC"/>
    <w:rsid w:val="009A1A74"/>
    <w:rsid w:val="009B1E10"/>
    <w:rsid w:val="00A012FE"/>
    <w:rsid w:val="00A162DD"/>
    <w:rsid w:val="00A4589C"/>
    <w:rsid w:val="00A90D1B"/>
    <w:rsid w:val="00A94EAC"/>
    <w:rsid w:val="00AA0FFF"/>
    <w:rsid w:val="00AD0532"/>
    <w:rsid w:val="00AD312C"/>
    <w:rsid w:val="00AE3EC3"/>
    <w:rsid w:val="00AF29D6"/>
    <w:rsid w:val="00B21306"/>
    <w:rsid w:val="00B31207"/>
    <w:rsid w:val="00B558D8"/>
    <w:rsid w:val="00B601BC"/>
    <w:rsid w:val="00BC22E4"/>
    <w:rsid w:val="00BC61B4"/>
    <w:rsid w:val="00BC61EC"/>
    <w:rsid w:val="00BD04FA"/>
    <w:rsid w:val="00C062B6"/>
    <w:rsid w:val="00C50FAF"/>
    <w:rsid w:val="00C54B27"/>
    <w:rsid w:val="00C64151"/>
    <w:rsid w:val="00C72F46"/>
    <w:rsid w:val="00C92D5F"/>
    <w:rsid w:val="00D041D8"/>
    <w:rsid w:val="00D060DA"/>
    <w:rsid w:val="00D331F6"/>
    <w:rsid w:val="00D86588"/>
    <w:rsid w:val="00DD5544"/>
    <w:rsid w:val="00DE5B4F"/>
    <w:rsid w:val="00E14377"/>
    <w:rsid w:val="00E26758"/>
    <w:rsid w:val="00E400D9"/>
    <w:rsid w:val="00E93675"/>
    <w:rsid w:val="00E97D05"/>
    <w:rsid w:val="00EC50E6"/>
    <w:rsid w:val="00EE6E27"/>
    <w:rsid w:val="00F71692"/>
    <w:rsid w:val="00F76E14"/>
    <w:rsid w:val="00F86F84"/>
    <w:rsid w:val="00FA67E7"/>
    <w:rsid w:val="00FB0C81"/>
    <w:rsid w:val="00FB34D4"/>
    <w:rsid w:val="00FE46F2"/>
    <w:rsid w:val="00FE7D3B"/>
    <w:rsid w:val="00FF4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7E646"/>
  <w15:chartTrackingRefBased/>
  <w15:docId w15:val="{0D506985-AB13-46A7-9F00-20A1887F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51288A"/>
    <w:pPr>
      <w:keepNext/>
      <w:spacing w:after="0" w:line="240" w:lineRule="auto"/>
      <w:outlineLvl w:val="0"/>
    </w:pPr>
    <w:rPr>
      <w:rFonts w:ascii="Arial" w:eastAsia="Times New Roman" w:hAnsi="Times New Roman" w:cs="Times New Roman"/>
      <w:snapToGrid w:val="0"/>
      <w:sz w:val="24"/>
      <w:szCs w:val="20"/>
    </w:rPr>
  </w:style>
  <w:style w:type="paragraph" w:styleId="Heading3">
    <w:name w:val="heading 3"/>
    <w:basedOn w:val="Normal"/>
    <w:next w:val="Normal"/>
    <w:link w:val="Heading3Char"/>
    <w:uiPriority w:val="9"/>
    <w:semiHidden/>
    <w:unhideWhenUsed/>
    <w:qFormat/>
    <w:rsid w:val="00FE7D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C92D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2D5F"/>
    <w:rPr>
      <w:b/>
      <w:bCs/>
    </w:rPr>
  </w:style>
  <w:style w:type="paragraph" w:styleId="NormalWeb">
    <w:name w:val="Normal (Web)"/>
    <w:basedOn w:val="Normal"/>
    <w:uiPriority w:val="99"/>
    <w:semiHidden/>
    <w:unhideWhenUsed/>
    <w:rsid w:val="00C92D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92D5F"/>
    <w:rPr>
      <w:color w:val="0000FF"/>
      <w:u w:val="single"/>
    </w:rPr>
  </w:style>
  <w:style w:type="paragraph" w:styleId="NoSpacing">
    <w:name w:val="No Spacing"/>
    <w:uiPriority w:val="99"/>
    <w:qFormat/>
    <w:rsid w:val="00C92D5F"/>
    <w:pPr>
      <w:spacing w:after="0" w:line="240" w:lineRule="auto"/>
    </w:pPr>
    <w:rPr>
      <w:rFonts w:ascii="Calibri" w:eastAsia="Calibri" w:hAnsi="Calibri" w:cs="Arial"/>
    </w:rPr>
  </w:style>
  <w:style w:type="character" w:customStyle="1" w:styleId="Heading1Char">
    <w:name w:val="Heading 1 Char"/>
    <w:basedOn w:val="DefaultParagraphFont"/>
    <w:link w:val="Heading1"/>
    <w:rsid w:val="0051288A"/>
    <w:rPr>
      <w:rFonts w:ascii="Arial" w:eastAsia="Times New Roman" w:hAnsi="Times New Roman" w:cs="Times New Roman"/>
      <w:snapToGrid w:val="0"/>
      <w:sz w:val="24"/>
      <w:szCs w:val="20"/>
    </w:rPr>
  </w:style>
  <w:style w:type="character" w:customStyle="1" w:styleId="Heading3Char">
    <w:name w:val="Heading 3 Char"/>
    <w:basedOn w:val="DefaultParagraphFont"/>
    <w:link w:val="Heading3"/>
    <w:uiPriority w:val="9"/>
    <w:semiHidden/>
    <w:rsid w:val="00FE7D3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52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9098">
      <w:bodyDiv w:val="1"/>
      <w:marLeft w:val="0"/>
      <w:marRight w:val="0"/>
      <w:marTop w:val="0"/>
      <w:marBottom w:val="0"/>
      <w:divBdr>
        <w:top w:val="none" w:sz="0" w:space="0" w:color="auto"/>
        <w:left w:val="none" w:sz="0" w:space="0" w:color="auto"/>
        <w:bottom w:val="none" w:sz="0" w:space="0" w:color="auto"/>
        <w:right w:val="none" w:sz="0" w:space="0" w:color="auto"/>
      </w:divBdr>
    </w:div>
    <w:div w:id="55594815">
      <w:bodyDiv w:val="1"/>
      <w:marLeft w:val="0"/>
      <w:marRight w:val="0"/>
      <w:marTop w:val="0"/>
      <w:marBottom w:val="0"/>
      <w:divBdr>
        <w:top w:val="none" w:sz="0" w:space="0" w:color="auto"/>
        <w:left w:val="none" w:sz="0" w:space="0" w:color="auto"/>
        <w:bottom w:val="none" w:sz="0" w:space="0" w:color="auto"/>
        <w:right w:val="none" w:sz="0" w:space="0" w:color="auto"/>
      </w:divBdr>
    </w:div>
    <w:div w:id="901716796">
      <w:bodyDiv w:val="1"/>
      <w:marLeft w:val="0"/>
      <w:marRight w:val="0"/>
      <w:marTop w:val="0"/>
      <w:marBottom w:val="0"/>
      <w:divBdr>
        <w:top w:val="none" w:sz="0" w:space="0" w:color="auto"/>
        <w:left w:val="none" w:sz="0" w:space="0" w:color="auto"/>
        <w:bottom w:val="none" w:sz="0" w:space="0" w:color="auto"/>
        <w:right w:val="none" w:sz="0" w:space="0" w:color="auto"/>
      </w:divBdr>
    </w:div>
    <w:div w:id="928198136">
      <w:bodyDiv w:val="1"/>
      <w:marLeft w:val="0"/>
      <w:marRight w:val="0"/>
      <w:marTop w:val="0"/>
      <w:marBottom w:val="0"/>
      <w:divBdr>
        <w:top w:val="none" w:sz="0" w:space="0" w:color="auto"/>
        <w:left w:val="none" w:sz="0" w:space="0" w:color="auto"/>
        <w:bottom w:val="none" w:sz="0" w:space="0" w:color="auto"/>
        <w:right w:val="none" w:sz="0" w:space="0" w:color="auto"/>
      </w:divBdr>
    </w:div>
    <w:div w:id="1012729194">
      <w:bodyDiv w:val="1"/>
      <w:marLeft w:val="0"/>
      <w:marRight w:val="0"/>
      <w:marTop w:val="0"/>
      <w:marBottom w:val="0"/>
      <w:divBdr>
        <w:top w:val="none" w:sz="0" w:space="0" w:color="auto"/>
        <w:left w:val="none" w:sz="0" w:space="0" w:color="auto"/>
        <w:bottom w:val="none" w:sz="0" w:space="0" w:color="auto"/>
        <w:right w:val="none" w:sz="0" w:space="0" w:color="auto"/>
      </w:divBdr>
    </w:div>
    <w:div w:id="1091926909">
      <w:bodyDiv w:val="1"/>
      <w:marLeft w:val="0"/>
      <w:marRight w:val="0"/>
      <w:marTop w:val="0"/>
      <w:marBottom w:val="0"/>
      <w:divBdr>
        <w:top w:val="none" w:sz="0" w:space="0" w:color="auto"/>
        <w:left w:val="none" w:sz="0" w:space="0" w:color="auto"/>
        <w:bottom w:val="none" w:sz="0" w:space="0" w:color="auto"/>
        <w:right w:val="none" w:sz="0" w:space="0" w:color="auto"/>
      </w:divBdr>
    </w:div>
    <w:div w:id="1694962272">
      <w:bodyDiv w:val="1"/>
      <w:marLeft w:val="0"/>
      <w:marRight w:val="0"/>
      <w:marTop w:val="0"/>
      <w:marBottom w:val="0"/>
      <w:divBdr>
        <w:top w:val="none" w:sz="0" w:space="0" w:color="auto"/>
        <w:left w:val="none" w:sz="0" w:space="0" w:color="auto"/>
        <w:bottom w:val="none" w:sz="0" w:space="0" w:color="auto"/>
        <w:right w:val="none" w:sz="0" w:space="0" w:color="auto"/>
      </w:divBdr>
    </w:div>
    <w:div w:id="1741634244">
      <w:bodyDiv w:val="1"/>
      <w:marLeft w:val="0"/>
      <w:marRight w:val="0"/>
      <w:marTop w:val="0"/>
      <w:marBottom w:val="0"/>
      <w:divBdr>
        <w:top w:val="none" w:sz="0" w:space="0" w:color="auto"/>
        <w:left w:val="none" w:sz="0" w:space="0" w:color="auto"/>
        <w:bottom w:val="none" w:sz="0" w:space="0" w:color="auto"/>
        <w:right w:val="none" w:sz="0" w:space="0" w:color="auto"/>
      </w:divBdr>
    </w:div>
    <w:div w:id="1866670452">
      <w:bodyDiv w:val="1"/>
      <w:marLeft w:val="0"/>
      <w:marRight w:val="0"/>
      <w:marTop w:val="0"/>
      <w:marBottom w:val="0"/>
      <w:divBdr>
        <w:top w:val="none" w:sz="0" w:space="0" w:color="auto"/>
        <w:left w:val="none" w:sz="0" w:space="0" w:color="auto"/>
        <w:bottom w:val="none" w:sz="0" w:space="0" w:color="auto"/>
        <w:right w:val="none" w:sz="0" w:space="0" w:color="auto"/>
      </w:divBdr>
    </w:div>
    <w:div w:id="1888879943">
      <w:bodyDiv w:val="1"/>
      <w:marLeft w:val="0"/>
      <w:marRight w:val="0"/>
      <w:marTop w:val="0"/>
      <w:marBottom w:val="0"/>
      <w:divBdr>
        <w:top w:val="none" w:sz="0" w:space="0" w:color="auto"/>
        <w:left w:val="none" w:sz="0" w:space="0" w:color="auto"/>
        <w:bottom w:val="none" w:sz="0" w:space="0" w:color="auto"/>
        <w:right w:val="none" w:sz="0" w:space="0" w:color="auto"/>
      </w:divBdr>
    </w:div>
    <w:div w:id="2142920623">
      <w:bodyDiv w:val="1"/>
      <w:marLeft w:val="0"/>
      <w:marRight w:val="0"/>
      <w:marTop w:val="0"/>
      <w:marBottom w:val="0"/>
      <w:divBdr>
        <w:top w:val="none" w:sz="0" w:space="0" w:color="auto"/>
        <w:left w:val="none" w:sz="0" w:space="0" w:color="auto"/>
        <w:bottom w:val="none" w:sz="0" w:space="0" w:color="auto"/>
        <w:right w:val="none" w:sz="0" w:space="0" w:color="auto"/>
      </w:divBdr>
      <w:divsChild>
        <w:div w:id="252277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omayoun.m@med.mui.ac.i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dc:description/>
  <cp:lastModifiedBy>RED LINE</cp:lastModifiedBy>
  <cp:revision>2</cp:revision>
  <dcterms:created xsi:type="dcterms:W3CDTF">2026-07-15T13:57:00Z</dcterms:created>
  <dcterms:modified xsi:type="dcterms:W3CDTF">2026-07-15T13:57:00Z</dcterms:modified>
</cp:coreProperties>
</file>