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7F0C6" w14:textId="77777777" w:rsidR="003549D5" w:rsidRPr="000B26A2" w:rsidRDefault="003549D5" w:rsidP="003549D5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B Nazanin"/>
          <w:sz w:val="32"/>
          <w:szCs w:val="32"/>
          <w:lang w:bidi="fa-IR"/>
        </w:rPr>
      </w:pPr>
      <w:r w:rsidRPr="000B26A2">
        <w:rPr>
          <w:rFonts w:ascii="Times New Roman" w:eastAsia="Times New Roman" w:hAnsi="Times New Roman" w:cs="B Nazanin" w:hint="cs"/>
          <w:b/>
          <w:bCs/>
          <w:sz w:val="32"/>
          <w:szCs w:val="32"/>
          <w:rtl/>
          <w:lang w:bidi="fa-IR"/>
        </w:rPr>
        <w:t xml:space="preserve">طرح دوره نظری و عملی یا </w:t>
      </w:r>
      <w:r w:rsidRPr="000B26A2">
        <w:rPr>
          <w:rFonts w:ascii="Times New Roman" w:eastAsia="Times New Roman" w:hAnsi="Times New Roman" w:cs="B Nazanin"/>
          <w:b/>
          <w:bCs/>
          <w:sz w:val="32"/>
          <w:szCs w:val="32"/>
          <w:lang w:bidi="fa-IR"/>
        </w:rPr>
        <w:t>course plan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2520"/>
        <w:gridCol w:w="2523"/>
        <w:gridCol w:w="2977"/>
        <w:gridCol w:w="2063"/>
      </w:tblGrid>
      <w:tr w:rsidR="003549D5" w:rsidRPr="000B26A2" w14:paraId="24321A9B" w14:textId="77777777" w:rsidTr="00DC03E0">
        <w:tc>
          <w:tcPr>
            <w:tcW w:w="1667" w:type="pct"/>
            <w:shd w:val="clear" w:color="auto" w:fill="auto"/>
          </w:tcPr>
          <w:p w14:paraId="083CBF70" w14:textId="766FB34F" w:rsidR="00054B14" w:rsidRPr="00054B14" w:rsidRDefault="003549D5" w:rsidP="008B5481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سال تحصیلی:  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          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 xml:space="preserve">     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8B5481">
              <w:rPr>
                <w:rFonts w:ascii="Times New Roman" w:eastAsia="Times New Roman" w:hAnsi="Times New Roman" w:cs="B Nazanin" w:hint="cs"/>
                <w:rtl/>
                <w:lang w:bidi="fa-IR"/>
              </w:rPr>
              <w:t>1403-1404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D88E78F" w14:textId="1C348E88" w:rsidR="003549D5" w:rsidRPr="000B26A2" w:rsidRDefault="00582409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60D577" wp14:editId="535832E1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36830</wp:posOffset>
                      </wp:positionV>
                      <wp:extent cx="197485" cy="134620"/>
                      <wp:effectExtent l="0" t="0" r="12065" b="1778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52FC4" id="Rectangle 14" o:spid="_x0000_s1026" style="position:absolute;margin-left:125.9pt;margin-top:2.9pt;width:15.5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" fillcolor="black [3213]"/>
                  </w:pict>
                </mc:Fallback>
              </mc:AlternateContent>
            </w:r>
            <w:r w:rsidRPr="000B26A2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9EE1F9" wp14:editId="3C29A717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46355</wp:posOffset>
                      </wp:positionV>
                      <wp:extent cx="197485" cy="134620"/>
                      <wp:effectExtent l="0" t="0" r="12065" b="1778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FD741" id="Rectangle 5" o:spid="_x0000_s1026" style="position:absolute;margin-left:176.05pt;margin-top:3.65pt;width:15.5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" fillcolor="white [3201]" strokecolor="black [3200]" strokeweight="1pt"/>
                  </w:pict>
                </mc:Fallback>
              </mc:AlternateContent>
            </w:r>
            <w:r w:rsidR="003549D5"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74FE0" wp14:editId="0235766E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18415</wp:posOffset>
                      </wp:positionV>
                      <wp:extent cx="197485" cy="134620"/>
                      <wp:effectExtent l="5080" t="12065" r="6985" b="5715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79D3F" id="Rectangle 15" o:spid="_x0000_s1026" style="position:absolute;margin-left:67.35pt;margin-top:1.45pt;width:15.5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6zIg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"/>
                  </w:pict>
                </mc:Fallback>
              </mc:AlternateContent>
            </w:r>
            <w:r w:rsidR="003549D5"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ن</w:t>
            </w:r>
            <w:r w:rsidR="003549D5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ی</w:t>
            </w:r>
            <w:r w:rsidR="003549D5" w:rsidRPr="000B26A2">
              <w:rPr>
                <w:rFonts w:ascii="Times New Roman" w:eastAsia="Times New Roman" w:hAnsi="Times New Roman" w:cs="B Nazanin" w:hint="eastAsia"/>
                <w:b/>
                <w:bCs/>
                <w:rtl/>
                <w:lang w:bidi="fa-IR"/>
              </w:rPr>
              <w:t>مسال</w:t>
            </w:r>
            <w:r w:rsidR="003549D5" w:rsidRPr="000B26A2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:</w:t>
            </w:r>
            <w:r w:rsidR="003549D5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اول               دوم           تابستان</w:t>
            </w:r>
          </w:p>
        </w:tc>
        <w:tc>
          <w:tcPr>
            <w:tcW w:w="1666" w:type="pct"/>
            <w:gridSpan w:val="2"/>
          </w:tcPr>
          <w:p w14:paraId="28281172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تعداد دانشجو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3549D5" w:rsidRPr="000B26A2" w14:paraId="056904A6" w14:textId="77777777" w:rsidTr="00DC03E0">
        <w:tc>
          <w:tcPr>
            <w:tcW w:w="1667" w:type="pct"/>
            <w:shd w:val="clear" w:color="auto" w:fill="auto"/>
          </w:tcPr>
          <w:p w14:paraId="31337E22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رشته:                                 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پزشکی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1F7A9F51" w14:textId="66805854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D8B8CC" wp14:editId="6DB22AAD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54610</wp:posOffset>
                      </wp:positionV>
                      <wp:extent cx="197485" cy="13462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C7AC3" id="Rectangle 5" o:spid="_x0000_s1026" style="position:absolute;margin-left:167.05pt;margin-top:4.3pt;width:15.55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" fillcolor="windowText"/>
                  </w:pict>
                </mc:Fallback>
              </mc:AlternateConten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5606EF" wp14:editId="3A55059F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29210</wp:posOffset>
                      </wp:positionV>
                      <wp:extent cx="197485" cy="134620"/>
                      <wp:effectExtent l="7620" t="12700" r="13970" b="5080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1E52FD5" id="Rectangle 21" o:spid="_x0000_s1026" style="position:absolute;margin-left:76.55pt;margin-top:2.3pt;width:15.5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"/>
                  </w:pict>
                </mc:Fallback>
              </mc:AlternateConten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دوره: علوم پایه              فیزیوپاتولوژی</w:t>
            </w:r>
          </w:p>
        </w:tc>
        <w:tc>
          <w:tcPr>
            <w:tcW w:w="1666" w:type="pct"/>
            <w:gridSpan w:val="2"/>
          </w:tcPr>
          <w:p w14:paraId="3E3EAC69" w14:textId="2C3C204F" w:rsidR="003549D5" w:rsidRPr="000B26A2" w:rsidRDefault="003549D5" w:rsidP="003F0473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نام نماینده و شماره همراه:</w:t>
            </w:r>
            <w:r w:rsidR="008519D8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549D5" w:rsidRPr="000B26A2" w14:paraId="1302A1C1" w14:textId="77777777" w:rsidTr="00DC03E0">
        <w:tc>
          <w:tcPr>
            <w:tcW w:w="1667" w:type="pct"/>
            <w:shd w:val="clear" w:color="auto" w:fill="auto"/>
          </w:tcPr>
          <w:p w14:paraId="28E4193E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گروه آموزشی:              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علوم تشریحی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51A91732" w14:textId="04950C27" w:rsidR="003549D5" w:rsidRPr="000B26A2" w:rsidRDefault="003549D5" w:rsidP="003F0473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نام در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س:</w:t>
            </w:r>
            <w:r w:rsidR="00E32B9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      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علوم تشریحی </w:t>
            </w:r>
            <w:r w:rsidR="003F0473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سروگردن</w:t>
            </w:r>
            <w:r w:rsidR="009F098B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عملی</w:t>
            </w:r>
          </w:p>
        </w:tc>
        <w:tc>
          <w:tcPr>
            <w:tcW w:w="1666" w:type="pct"/>
            <w:gridSpan w:val="2"/>
          </w:tcPr>
          <w:p w14:paraId="5EEBB16E" w14:textId="12D8AD5F" w:rsidR="003549D5" w:rsidRPr="000B26A2" w:rsidRDefault="003549D5" w:rsidP="008B5481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آدرس دفتر :</w:t>
            </w:r>
            <w:r w:rsidR="003F0473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  <w:r w:rsidR="003F0473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گروه علوم تشریحی-</w:t>
            </w:r>
            <w:r w:rsidR="008B5481">
              <w:rPr>
                <w:rFonts w:ascii="Times New Roman" w:eastAsia="Times New Roman" w:hAnsi="Times New Roman" w:cs="B Nazanin" w:hint="cs"/>
                <w:rtl/>
                <w:lang w:bidi="fa-IR"/>
              </w:rPr>
              <w:t>طبقه همکف</w:t>
            </w:r>
          </w:p>
        </w:tc>
      </w:tr>
      <w:tr w:rsidR="003549D5" w:rsidRPr="000B26A2" w14:paraId="504FEBE5" w14:textId="77777777" w:rsidTr="00DC03E0">
        <w:tc>
          <w:tcPr>
            <w:tcW w:w="1667" w:type="pct"/>
            <w:shd w:val="clear" w:color="auto" w:fill="auto"/>
          </w:tcPr>
          <w:p w14:paraId="670425F4" w14:textId="131A1A38" w:rsidR="003549D5" w:rsidRPr="000B26A2" w:rsidRDefault="003549D5" w:rsidP="008B5481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نام مسوول درس (واحد):     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دکتر </w:t>
            </w:r>
            <w:r w:rsidR="008B5481">
              <w:rPr>
                <w:rFonts w:ascii="Times New Roman" w:eastAsia="Times New Roman" w:hAnsi="Times New Roman" w:cs="B Nazanin" w:hint="cs"/>
                <w:rtl/>
                <w:lang w:bidi="fa-IR"/>
              </w:rPr>
              <w:t>مهرنوش ملک زاده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2530EE5D" w14:textId="7D3FBBD0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شماره درس:</w:t>
            </w:r>
            <w:r w:rsidR="00E32B9D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      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 </w:t>
            </w:r>
            <w:r w:rsidR="002B5E5C" w:rsidRPr="000B26A2">
              <w:rPr>
                <w:rFonts w:asciiTheme="majorBidi" w:hAnsiTheme="majorBidi" w:cstheme="majorBidi"/>
                <w:b/>
                <w:bCs/>
                <w:sz w:val="21"/>
                <w:szCs w:val="21"/>
                <w:shd w:val="clear" w:color="auto" w:fill="F5F5F5"/>
              </w:rPr>
              <w:t>1112341103</w:t>
            </w:r>
          </w:p>
        </w:tc>
        <w:tc>
          <w:tcPr>
            <w:tcW w:w="1666" w:type="pct"/>
            <w:gridSpan w:val="2"/>
          </w:tcPr>
          <w:p w14:paraId="61352EC3" w14:textId="43F757E8" w:rsidR="003549D5" w:rsidRPr="000B26A2" w:rsidRDefault="003549D5" w:rsidP="002B5E5C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ساعت و روزها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>ی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 xml:space="preserve"> تماس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:                 </w:t>
            </w:r>
            <w:r w:rsidRPr="000B26A2">
              <w:rPr>
                <w:rFonts w:ascii="Times New Roman" w:eastAsia="Times New Roman" w:hAnsi="Times New Roman" w:cs="B Nazanin" w:hint="cs"/>
                <w:noProof/>
                <w:rtl/>
              </w:rPr>
              <w:t xml:space="preserve">شنبه </w:t>
            </w:r>
            <w:r w:rsidR="002B5E5C" w:rsidRPr="000B26A2">
              <w:rPr>
                <w:rFonts w:ascii="Times New Roman" w:eastAsia="Times New Roman" w:hAnsi="Times New Roman" w:cs="B Nazanin" w:hint="cs"/>
                <w:noProof/>
                <w:rtl/>
              </w:rPr>
              <w:t>تا چهارشنبه 9 تا 15</w:t>
            </w:r>
          </w:p>
        </w:tc>
      </w:tr>
      <w:tr w:rsidR="003549D5" w:rsidRPr="000B26A2" w14:paraId="33408E2E" w14:textId="77777777" w:rsidTr="00DC03E0">
        <w:tc>
          <w:tcPr>
            <w:tcW w:w="1667" w:type="pct"/>
            <w:shd w:val="clear" w:color="auto" w:fill="auto"/>
          </w:tcPr>
          <w:p w14:paraId="2519901A" w14:textId="76FC2F24" w:rsidR="003549D5" w:rsidRPr="000B26A2" w:rsidRDefault="003549D5" w:rsidP="009F098B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روز و ساعت برگزار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ی:           </w:t>
            </w:r>
            <w:r w:rsidR="009F098B">
              <w:rPr>
                <w:rFonts w:ascii="Times New Roman" w:eastAsia="Times New Roman" w:hAnsi="Times New Roman" w:cs="B Nazanin" w:hint="cs"/>
                <w:rtl/>
                <w:lang w:bidi="fa-IR"/>
              </w:rPr>
              <w:t>روزهای مختلف هفته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60B9FC1A" w14:textId="56D17CF1" w:rsidR="003549D5" w:rsidRPr="000B26A2" w:rsidRDefault="003549D5" w:rsidP="008852EC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حل برگزار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ی:             </w:t>
            </w:r>
            <w:r w:rsidR="00582409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سالن مولاژ و تشریح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              </w:t>
            </w:r>
          </w:p>
        </w:tc>
        <w:tc>
          <w:tcPr>
            <w:tcW w:w="1666" w:type="pct"/>
            <w:gridSpan w:val="2"/>
          </w:tcPr>
          <w:p w14:paraId="5A09564C" w14:textId="1E7CC58A" w:rsidR="003549D5" w:rsidRPr="000B26A2" w:rsidRDefault="003549D5" w:rsidP="008B5481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w:t>تلفن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noProof/>
                <w:rtl/>
              </w:rPr>
              <w:t xml:space="preserve">:                            </w:t>
            </w:r>
            <w:r w:rsidR="008B5481">
              <w:rPr>
                <w:rFonts w:ascii="Times New Roman" w:eastAsia="Times New Roman" w:hAnsi="Times New Roman" w:cs="B Nazanin" w:hint="cs"/>
                <w:noProof/>
                <w:rtl/>
              </w:rPr>
              <w:t>03137929156</w:t>
            </w:r>
          </w:p>
        </w:tc>
      </w:tr>
      <w:tr w:rsidR="003549D5" w:rsidRPr="000B26A2" w14:paraId="5296AED5" w14:textId="77777777" w:rsidTr="00DC03E0">
        <w:tc>
          <w:tcPr>
            <w:tcW w:w="1667" w:type="pct"/>
            <w:shd w:val="clear" w:color="auto" w:fill="auto"/>
          </w:tcPr>
          <w:p w14:paraId="4E9B5C1E" w14:textId="4B234407" w:rsidR="003549D5" w:rsidRPr="000B26A2" w:rsidRDefault="0082031A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C575E8" wp14:editId="5166839B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29210</wp:posOffset>
                      </wp:positionV>
                      <wp:extent cx="197485" cy="13462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6A69C" id="Rectangle 5" o:spid="_x0000_s1026" style="position:absolute;margin-left:46.8pt;margin-top:2.3pt;width:15.55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" fillcolor="windowText"/>
                  </w:pict>
                </mc:Fallback>
              </mc:AlternateContent>
            </w:r>
            <w:r w:rsidRPr="000B26A2">
              <w:rPr>
                <w:rFonts w:ascii="Times New Roman" w:eastAsia="Times New Roman" w:hAnsi="Times New Roman" w:cs="B Nazanin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5AAA9E" wp14:editId="113A162D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50800</wp:posOffset>
                      </wp:positionV>
                      <wp:extent cx="197485" cy="134620"/>
                      <wp:effectExtent l="13335" t="13335" r="8255" b="13970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FED41" id="Rectangle 23" o:spid="_x0000_s1026" style="position:absolute;margin-left:102.3pt;margin-top:4pt;width:15.5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UFIg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"/>
                  </w:pict>
                </mc:Fallback>
              </mc:AlternateContent>
            </w:r>
            <w:r w:rsidR="003549D5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ساعت</w:t>
            </w:r>
            <w:r w:rsidR="003549D5"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و نوع </w:t>
            </w:r>
            <w:r w:rsidR="003549D5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درس: ....      </w:t>
            </w:r>
            <w:r w:rsidR="003549D5"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نظر</w:t>
            </w:r>
            <w:r w:rsidR="003549D5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ی                </w:t>
            </w:r>
            <w:r w:rsidR="003549D5"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>عمل</w:t>
            </w:r>
            <w:r w:rsidR="003549D5"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667" w:type="pct"/>
            <w:gridSpan w:val="2"/>
            <w:shd w:val="clear" w:color="auto" w:fill="auto"/>
          </w:tcPr>
          <w:p w14:paraId="3929C9D5" w14:textId="5387EA36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دروس پیش نیاز:   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مقدمات علوم تشریحی</w:t>
            </w:r>
          </w:p>
        </w:tc>
        <w:tc>
          <w:tcPr>
            <w:tcW w:w="1666" w:type="pct"/>
            <w:gridSpan w:val="2"/>
          </w:tcPr>
          <w:p w14:paraId="1330CF8A" w14:textId="43993C11" w:rsidR="003549D5" w:rsidRPr="000B26A2" w:rsidRDefault="003549D5" w:rsidP="008B5481">
            <w:pPr>
              <w:widowControl w:val="0"/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E-mail:</w:t>
            </w:r>
            <w:r w:rsidR="008B5481">
              <w:rPr>
                <w:rFonts w:ascii="Times New Roman" w:eastAsia="Times New Roman" w:hAnsi="Times New Roman" w:cs="B Nazanin"/>
                <w:lang w:bidi="fa-IR"/>
              </w:rPr>
              <w:t xml:space="preserve"> mehrnoush.malekzadeh</w:t>
            </w:r>
            <w:r w:rsidR="002B5E5C" w:rsidRPr="000B26A2">
              <w:rPr>
                <w:rFonts w:ascii="Times New Roman" w:eastAsia="Times New Roman" w:hAnsi="Times New Roman" w:cs="B Nazanin"/>
                <w:lang w:bidi="fa-IR"/>
              </w:rPr>
              <w:t>@med.mui.ac.ir</w:t>
            </w:r>
          </w:p>
        </w:tc>
      </w:tr>
      <w:tr w:rsidR="003549D5" w:rsidRPr="000B26A2" w14:paraId="0A6F2D18" w14:textId="77777777" w:rsidTr="00DC03E0">
        <w:tc>
          <w:tcPr>
            <w:tcW w:w="5000" w:type="pct"/>
            <w:gridSpan w:val="5"/>
            <w:shd w:val="clear" w:color="auto" w:fill="auto"/>
          </w:tcPr>
          <w:p w14:paraId="79BE0914" w14:textId="57C9C25E" w:rsidR="003549D5" w:rsidRPr="000B26A2" w:rsidRDefault="003549D5" w:rsidP="00AD7491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هدف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کلی</w:t>
            </w:r>
            <w:r w:rsidRPr="000B26A2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درس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:</w:t>
            </w:r>
            <w:r w:rsidRPr="000B26A2">
              <w:rPr>
                <w:rFonts w:ascii="Times New Roman" w:eastAsia="Times New Roman" w:hAnsi="Times New Roman" w:cs="B Nazanin"/>
                <w:lang w:bidi="fa-IR"/>
              </w:rPr>
              <w:t xml:space="preserve">      </w:t>
            </w:r>
            <w:r w:rsidRPr="000B26A2">
              <w:rPr>
                <w:rFonts w:ascii="Times New Roman" w:eastAsia="Times New Roman" w:hAnsi="Times New Roman" w:cs="B Nazanin" w:hint="cs"/>
                <w:color w:val="FF0000"/>
                <w:sz w:val="24"/>
                <w:szCs w:val="24"/>
                <w:rtl/>
                <w:lang w:bidi="fa-IR"/>
              </w:rPr>
              <w:t>اشنایی و تسلط کامل با  اناتومی</w:t>
            </w:r>
            <w:r w:rsidR="002B5E5C" w:rsidRPr="000B26A2">
              <w:rPr>
                <w:rFonts w:ascii="Times New Roman" w:eastAsia="Times New Roman" w:hAnsi="Times New Roman" w:cs="B Nazanin" w:hint="cs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="005A6D4A">
              <w:rPr>
                <w:rFonts w:ascii="Times New Roman" w:eastAsia="Times New Roman" w:hAnsi="Times New Roman" w:cs="B Nazanin" w:hint="cs"/>
                <w:color w:val="FF0000"/>
                <w:sz w:val="24"/>
                <w:szCs w:val="24"/>
                <w:rtl/>
                <w:lang w:bidi="fa-IR"/>
              </w:rPr>
              <w:t xml:space="preserve">عملی </w:t>
            </w:r>
            <w:r w:rsidR="002B5E5C" w:rsidRPr="000B26A2">
              <w:rPr>
                <w:rFonts w:ascii="Times New Roman" w:eastAsia="Times New Roman" w:hAnsi="Times New Roman" w:cs="B Nazanin" w:hint="cs"/>
                <w:color w:val="FF0000"/>
                <w:sz w:val="24"/>
                <w:szCs w:val="24"/>
                <w:rtl/>
                <w:lang w:bidi="fa-IR"/>
              </w:rPr>
              <w:t>سر و گردن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 </w:t>
            </w:r>
          </w:p>
        </w:tc>
      </w:tr>
      <w:tr w:rsidR="003549D5" w:rsidRPr="000B26A2" w14:paraId="5EEC9B62" w14:textId="77777777" w:rsidTr="00DC03E0">
        <w:tc>
          <w:tcPr>
            <w:tcW w:w="5000" w:type="pct"/>
            <w:gridSpan w:val="5"/>
            <w:shd w:val="clear" w:color="auto" w:fill="auto"/>
          </w:tcPr>
          <w:p w14:paraId="260A8F47" w14:textId="30636F1F" w:rsidR="003549D5" w:rsidRPr="000B26A2" w:rsidRDefault="003549D5" w:rsidP="0035767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اهداف اختصاصی: دانشجو پس از پایان این دوره باید بتواند:</w:t>
            </w:r>
          </w:p>
          <w:p w14:paraId="53937044" w14:textId="6241CB38" w:rsidR="0082031A" w:rsidRPr="000B26A2" w:rsidRDefault="005A6D4A" w:rsidP="005A6D4A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نشانه های مهم استخوانی</w:t>
            </w:r>
            <w:r w:rsidR="0082031A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و سطحی مربوط به </w:t>
            </w:r>
            <w:r w:rsidR="0082031A" w:rsidRPr="000B26A2">
              <w:rPr>
                <w:rFonts w:ascii="Times New Roman" w:eastAsia="Times New Roman" w:hAnsi="Times New Roman" w:cs="B Nazanin"/>
                <w:rtl/>
                <w:lang w:bidi="fa-IR"/>
              </w:rPr>
              <w:t>نماها</w:t>
            </w:r>
            <w:r w:rsidR="0082031A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="0082031A"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فوقان</w:t>
            </w:r>
            <w:r w:rsidR="0082031A">
              <w:rPr>
                <w:rFonts w:ascii="Times New Roman" w:eastAsia="Times New Roman" w:hAnsi="Times New Roman" w:cs="B Nazanin" w:hint="cs"/>
                <w:rtl/>
                <w:lang w:bidi="fa-IR"/>
              </w:rPr>
              <w:t>ی،</w:t>
            </w:r>
            <w:r w:rsidR="0082031A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خلفی</w:t>
            </w:r>
            <w:r w:rsidR="0082031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، </w:t>
            </w:r>
            <w:r w:rsidR="0082031A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قدامی و </w:t>
            </w:r>
            <w:r w:rsidR="0082031A" w:rsidRPr="000B26A2">
              <w:rPr>
                <w:rFonts w:ascii="Times New Roman" w:eastAsia="Times New Roman" w:hAnsi="Times New Roman" w:cs="B Nazanin"/>
                <w:rtl/>
                <w:lang w:bidi="fa-IR"/>
              </w:rPr>
              <w:t>طرف</w:t>
            </w:r>
            <w:r w:rsidR="0082031A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="0082031A"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="0017633B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را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بر روی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جمجمه </w:t>
            </w:r>
            <w:r w:rsidR="0017633B">
              <w:rPr>
                <w:rFonts w:ascii="Times New Roman" w:eastAsia="Times New Roman" w:hAnsi="Times New Roman" w:cs="B Nazanin" w:hint="cs"/>
                <w:rtl/>
                <w:lang w:bidi="fa-IR"/>
              </w:rPr>
              <w:t>نشان دهد.</w:t>
            </w:r>
          </w:p>
          <w:p w14:paraId="5A46CFF8" w14:textId="44840EFF" w:rsidR="0082031A" w:rsidRDefault="005A6D4A" w:rsidP="0017633B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ویژگی ها و نشانه های مهم</w:t>
            </w:r>
            <w:r w:rsidR="0082031A"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نما</w:t>
            </w:r>
            <w:r w:rsidR="0082031A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="0082031A"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تحتان</w:t>
            </w:r>
            <w:r w:rsidR="0082031A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="0082031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</w:t>
            </w:r>
            <w:r w:rsidR="0082031A" w:rsidRPr="000B26A2">
              <w:rPr>
                <w:rFonts w:ascii="Times New Roman" w:eastAsia="Times New Roman" w:hAnsi="Times New Roman" w:cs="B Nazanin"/>
                <w:rtl/>
                <w:lang w:bidi="fa-IR"/>
              </w:rPr>
              <w:t>د</w:t>
            </w:r>
            <w:r w:rsidR="0082031A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ر</w:t>
            </w:r>
            <w:r w:rsidR="0082031A" w:rsidRPr="000B26A2">
              <w:rPr>
                <w:rFonts w:ascii="Times New Roman" w:eastAsia="Times New Roman" w:hAnsi="Times New Roman" w:cs="B Nazanin"/>
                <w:rtl/>
                <w:lang w:bidi="fa-IR"/>
              </w:rPr>
              <w:t>ون سر</w:t>
            </w:r>
            <w:r w:rsidR="0082031A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="0082031A"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="0082031A"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قاعده</w:t>
            </w:r>
            <w:r w:rsidR="0017633B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جمجمه را</w:t>
            </w:r>
            <w:r w:rsidR="0017633B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بازگو کند.</w:t>
            </w:r>
          </w:p>
          <w:p w14:paraId="17742E68" w14:textId="2669ACA2" w:rsidR="005A6D4A" w:rsidRPr="000B26A2" w:rsidRDefault="005A6D4A" w:rsidP="005A6D4A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نواحی و ویژگی های تشریحی مهم نواحی جمجمه و صورت را در کلیشه های رادیولوژی تشخیص دهد.</w:t>
            </w:r>
          </w:p>
          <w:p w14:paraId="69A5532E" w14:textId="72FED25F" w:rsidR="0082031A" w:rsidRPr="000B26A2" w:rsidRDefault="0082031A" w:rsidP="0017633B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عناصر آناتومیکی ناحیه صورت از جمله عضلات، عروق و اعصاب و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ناح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 w:hint="eastAsia"/>
                <w:rtl/>
                <w:lang w:bidi="fa-IR"/>
              </w:rPr>
              <w:t>ه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پاروت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 w:hint="eastAsia"/>
                <w:rtl/>
                <w:lang w:bidi="fa-IR"/>
              </w:rPr>
              <w:t>د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="0017633B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را </w:t>
            </w:r>
            <w:r w:rsidR="005A6D4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بر روی مولاژ و کاداور </w:t>
            </w:r>
            <w:r w:rsidR="0017633B">
              <w:rPr>
                <w:rFonts w:ascii="Times New Roman" w:eastAsia="Times New Roman" w:hAnsi="Times New Roman" w:cs="B Nazanin" w:hint="cs"/>
                <w:rtl/>
                <w:lang w:bidi="fa-IR"/>
              </w:rPr>
              <w:t>شناسایی کند.</w:t>
            </w:r>
          </w:p>
          <w:p w14:paraId="0674EFBE" w14:textId="4C02495F" w:rsidR="0082031A" w:rsidRPr="000B26A2" w:rsidRDefault="0082031A" w:rsidP="0082031A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ناحیه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تمپورال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محتویات تشریحی آن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را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 w:hint="eastAsia"/>
                <w:rtl/>
                <w:lang w:bidi="fa-IR"/>
              </w:rPr>
              <w:t>اد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بگ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 w:hint="eastAsia"/>
                <w:rtl/>
                <w:lang w:bidi="fa-IR"/>
              </w:rPr>
              <w:t>رد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با مفصل تمپورومندیبولار آشنا شود.</w:t>
            </w:r>
          </w:p>
          <w:p w14:paraId="4F1E124E" w14:textId="0FC477D9" w:rsidR="0082031A" w:rsidRPr="000B26A2" w:rsidRDefault="0082031A" w:rsidP="0017633B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نواحی تشریحی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اینفرا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تمپورال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تریگوپالاتین و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همچنین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محتویات تشریحی آن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ها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را </w:t>
            </w:r>
            <w:r w:rsidR="0085779F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بر روی مولاژ و کاداور </w:t>
            </w:r>
            <w:r w:rsidR="0017633B">
              <w:rPr>
                <w:rFonts w:ascii="Times New Roman" w:eastAsia="Times New Roman" w:hAnsi="Times New Roman" w:cs="B Nazanin" w:hint="cs"/>
                <w:rtl/>
                <w:lang w:bidi="fa-IR"/>
              </w:rPr>
              <w:t>شناسایی و نام ببرد.</w:t>
            </w:r>
          </w:p>
          <w:p w14:paraId="4FB122B6" w14:textId="267C2151" w:rsidR="0082031A" w:rsidRPr="000B26A2" w:rsidRDefault="0082031A" w:rsidP="0082031A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ساختار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و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و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 w:hint="eastAsia"/>
                <w:rtl/>
                <w:lang w:bidi="fa-IR"/>
              </w:rPr>
              <w:t>ژگ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ها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="0085779F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تشریحی 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مهره ها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گردن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ی</w:t>
            </w:r>
            <w:r w:rsidR="0017633B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 </w:t>
            </w:r>
            <w:r w:rsidR="0017633B">
              <w:rPr>
                <w:rFonts w:ascii="Times New Roman" w:eastAsia="Times New Roman" w:hAnsi="Times New Roman" w:cs="B Nazanin" w:hint="cs"/>
                <w:rtl/>
                <w:lang w:bidi="fa-IR"/>
              </w:rPr>
              <w:t>را توضیح دهد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.</w:t>
            </w:r>
          </w:p>
          <w:p w14:paraId="598D7AEE" w14:textId="3EEB8C28" w:rsidR="0082031A" w:rsidRPr="000B26A2" w:rsidRDefault="0082031A" w:rsidP="0082031A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ساختار فاشیای سطحی و  عمقی گردن </w:t>
            </w:r>
            <w:r w:rsidR="0017633B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و همچنین عروق و اعصاب سطحی این ناحیه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را یاد بگیرد</w:t>
            </w:r>
            <w:r w:rsidR="0085779F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بر روی مولاژ و کاداور شناسایی کند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>.</w:t>
            </w:r>
            <w:r w:rsidR="0085779F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</w:p>
          <w:p w14:paraId="23B1DBFF" w14:textId="163E8DF6" w:rsidR="0082031A" w:rsidRPr="000B26A2" w:rsidRDefault="0082031A" w:rsidP="0085779F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>مثلث قدام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ی گردن و محتویات آناتومیک آن </w:t>
            </w:r>
            <w:r w:rsidR="0017633B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را </w:t>
            </w:r>
            <w:r w:rsidR="0085779F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بر روی مولاژ و کاداور </w:t>
            </w:r>
            <w:r w:rsidR="0017633B">
              <w:rPr>
                <w:rFonts w:ascii="Times New Roman" w:eastAsia="Times New Roman" w:hAnsi="Times New Roman" w:cs="B Nazanin" w:hint="cs"/>
                <w:rtl/>
                <w:lang w:bidi="fa-IR"/>
              </w:rPr>
              <w:t>شناسا</w:t>
            </w:r>
            <w:r w:rsidR="009039F5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یی و </w:t>
            </w:r>
            <w:r w:rsidR="0085779F">
              <w:rPr>
                <w:rFonts w:ascii="Times New Roman" w:eastAsia="Times New Roman" w:hAnsi="Times New Roman" w:cs="B Nazanin" w:hint="cs"/>
                <w:rtl/>
                <w:lang w:bidi="fa-IR"/>
              </w:rPr>
              <w:t>نشان</w:t>
            </w:r>
            <w:r w:rsidR="0017633B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کند.</w:t>
            </w:r>
          </w:p>
          <w:p w14:paraId="1FBADE3D" w14:textId="78D8D561" w:rsidR="003549D5" w:rsidRPr="000B26A2" w:rsidRDefault="0082031A" w:rsidP="0082031A">
            <w:pPr>
              <w:pStyle w:val="ListParagraph"/>
              <w:bidi/>
              <w:spacing w:after="0" w:line="240" w:lineRule="auto"/>
              <w:ind w:left="0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rtl/>
                <w:lang w:bidi="fa-IR"/>
              </w:rPr>
              <w:t xml:space="preserve">مثلث </w:t>
            </w:r>
            <w:r w:rsidRPr="000B26A2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خلفی گردن و محتویات آناتومیک آن </w:t>
            </w:r>
            <w:r w:rsidR="0017633B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را </w:t>
            </w:r>
            <w:r w:rsidR="0085779F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بر روی مولاژ و کاداور </w:t>
            </w:r>
            <w:r w:rsidR="0017633B">
              <w:rPr>
                <w:rFonts w:ascii="Times New Roman" w:eastAsia="Times New Roman" w:hAnsi="Times New Roman" w:cs="B Nazanin" w:hint="cs"/>
                <w:rtl/>
                <w:lang w:bidi="fa-IR"/>
              </w:rPr>
              <w:t>شناسا</w:t>
            </w:r>
            <w:r w:rsidR="009039F5">
              <w:rPr>
                <w:rFonts w:ascii="Times New Roman" w:eastAsia="Times New Roman" w:hAnsi="Times New Roman" w:cs="B Nazanin" w:hint="cs"/>
                <w:rtl/>
                <w:lang w:bidi="fa-IR"/>
              </w:rPr>
              <w:t>یی و نامگذ</w:t>
            </w:r>
            <w:r w:rsidR="0017633B">
              <w:rPr>
                <w:rFonts w:ascii="Times New Roman" w:eastAsia="Times New Roman" w:hAnsi="Times New Roman" w:cs="B Nazanin" w:hint="cs"/>
                <w:rtl/>
                <w:lang w:bidi="fa-IR"/>
              </w:rPr>
              <w:t>اری کند.</w:t>
            </w:r>
          </w:p>
        </w:tc>
      </w:tr>
      <w:tr w:rsidR="003549D5" w:rsidRPr="000B26A2" w14:paraId="55DA61EF" w14:textId="77777777" w:rsidTr="00DC03E0">
        <w:tc>
          <w:tcPr>
            <w:tcW w:w="5000" w:type="pct"/>
            <w:gridSpan w:val="5"/>
            <w:shd w:val="clear" w:color="auto" w:fill="auto"/>
          </w:tcPr>
          <w:p w14:paraId="3611D48C" w14:textId="49EEEF30" w:rsidR="003549D5" w:rsidRPr="008B5481" w:rsidRDefault="003549D5" w:rsidP="0066669C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8B548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منابع</w:t>
            </w:r>
            <w:r w:rsidRPr="008B5481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8B548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اصلی</w:t>
            </w:r>
            <w:r w:rsidRPr="008B5481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درس </w:t>
            </w:r>
          </w:p>
          <w:p w14:paraId="5B417343" w14:textId="2F769A51" w:rsidR="003549D5" w:rsidRPr="000B26A2" w:rsidRDefault="003549D5" w:rsidP="003549D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“GRAY'S ANATOMY FOR STUDENTS” Richard L. Drake &amp; et all, Fourth EDITION, 2020, Churchill Livingstone</w:t>
            </w:r>
          </w:p>
          <w:p w14:paraId="58172FD8" w14:textId="1770428A" w:rsidR="003549D5" w:rsidRPr="008B5481" w:rsidRDefault="003549D5" w:rsidP="005300F1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8B548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منابع فرعی درس (کتاب، مجله، سامانه و...</w:t>
            </w:r>
            <w:r w:rsidR="00273491" w:rsidRPr="008B548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): </w:t>
            </w:r>
          </w:p>
          <w:p w14:paraId="0713979A" w14:textId="64AAA4DF" w:rsidR="005300F1" w:rsidRPr="008B5481" w:rsidRDefault="005300F1" w:rsidP="005300F1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8B5481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Anatomy Atlas of Netter </w:t>
            </w:r>
          </w:p>
          <w:p w14:paraId="5D886D6A" w14:textId="68A23B3B" w:rsidR="005300F1" w:rsidRPr="008B5481" w:rsidRDefault="00211015" w:rsidP="008B5481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8B548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</w:t>
            </w:r>
            <w:r w:rsidR="005300F1"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</w:t>
            </w:r>
            <w:r w:rsidR="005300F1" w:rsidRPr="000B26A2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 </w:t>
            </w:r>
          </w:p>
        </w:tc>
      </w:tr>
      <w:tr w:rsidR="003549D5" w:rsidRPr="000B26A2" w14:paraId="74F91FC9" w14:textId="77777777" w:rsidTr="00DC03E0">
        <w:tc>
          <w:tcPr>
            <w:tcW w:w="4318" w:type="pct"/>
            <w:gridSpan w:val="4"/>
            <w:shd w:val="clear" w:color="auto" w:fill="auto"/>
          </w:tcPr>
          <w:p w14:paraId="35EBF347" w14:textId="25DDA335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نحوه ارزشيابی دانشجو و بارم مربوط به هر ارزشيابی</w:t>
            </w:r>
          </w:p>
          <w:p w14:paraId="42CADCEE" w14:textId="14DDB0E8" w:rsidR="00700FE8" w:rsidRPr="000B26A2" w:rsidRDefault="00700FE8" w:rsidP="00AD7491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کوییزها : </w:t>
            </w:r>
            <w:r w:rsidR="00AD7491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4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نمره</w:t>
            </w:r>
          </w:p>
          <w:p w14:paraId="79183538" w14:textId="5F3059F1" w:rsidR="00700FE8" w:rsidRPr="000B26A2" w:rsidRDefault="00700FE8" w:rsidP="00AD7491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میان ترم: </w:t>
            </w:r>
            <w:r w:rsidR="00AD7491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ندارد</w:t>
            </w:r>
          </w:p>
          <w:p w14:paraId="32838682" w14:textId="3C04A126" w:rsidR="00700FE8" w:rsidRPr="000B26A2" w:rsidRDefault="00700FE8" w:rsidP="00AD7491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پایان ترم: </w:t>
            </w:r>
            <w:r w:rsidR="00AD7491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16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نمره</w:t>
            </w:r>
          </w:p>
          <w:p w14:paraId="448E1067" w14:textId="6DAE4B39" w:rsidR="003549D5" w:rsidRPr="000B26A2" w:rsidRDefault="00B23B55" w:rsidP="00AD749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color w:val="FF0000"/>
                <w:rtl/>
                <w:lang w:bidi="fa-IR"/>
              </w:rPr>
              <w:t xml:space="preserve">"تاریخ کوییزها و امتحان </w:t>
            </w:r>
            <w:r w:rsidR="00AD7491">
              <w:rPr>
                <w:rFonts w:ascii="Calibri" w:eastAsia="Times New Roman" w:hAnsi="Calibri" w:cs="B Nazanin" w:hint="cs"/>
                <w:b/>
                <w:bCs/>
                <w:color w:val="FF0000"/>
                <w:rtl/>
                <w:lang w:bidi="fa-IR"/>
              </w:rPr>
              <w:t>پایان</w:t>
            </w:r>
            <w:r w:rsidRPr="000B26A2">
              <w:rPr>
                <w:rFonts w:ascii="Calibri" w:eastAsia="Times New Roman" w:hAnsi="Calibri" w:cs="B Nazanin" w:hint="cs"/>
                <w:b/>
                <w:bCs/>
                <w:color w:val="FF0000"/>
                <w:rtl/>
                <w:lang w:bidi="fa-IR"/>
              </w:rPr>
              <w:t xml:space="preserve"> ترم با هماهنگی دانشجویان اعلام خواهد شد"</w:t>
            </w:r>
          </w:p>
        </w:tc>
        <w:tc>
          <w:tcPr>
            <w:tcW w:w="682" w:type="pct"/>
            <w:shd w:val="clear" w:color="auto" w:fill="auto"/>
          </w:tcPr>
          <w:p w14:paraId="1918215A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  <w:p w14:paraId="7C58C7E2" w14:textId="64DDA3B1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</w:tr>
      <w:tr w:rsidR="003549D5" w:rsidRPr="000B26A2" w14:paraId="2498FB68" w14:textId="77777777" w:rsidTr="00DC03E0">
        <w:tc>
          <w:tcPr>
            <w:tcW w:w="5000" w:type="pct"/>
            <w:gridSpan w:val="5"/>
            <w:shd w:val="clear" w:color="auto" w:fill="auto"/>
          </w:tcPr>
          <w:p w14:paraId="1445576F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lastRenderedPageBreak/>
              <w:t>وظایف دانشجو:</w:t>
            </w:r>
          </w:p>
          <w:p w14:paraId="43380914" w14:textId="5B109DCC" w:rsidR="003549D5" w:rsidRPr="00AD7491" w:rsidRDefault="00AD7491" w:rsidP="00AD749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hAnsi="Calibri" w:cs="B Nazanin"/>
                <w:rtl/>
              </w:rPr>
            </w:pPr>
            <w:r w:rsidRPr="00AD7491">
              <w:rPr>
                <w:rFonts w:ascii="Calibri" w:hAnsi="Calibri" w:cs="B Nazanin" w:hint="cs"/>
                <w:rtl/>
              </w:rPr>
              <w:t xml:space="preserve">حضور به موقع </w:t>
            </w:r>
            <w:r w:rsidR="00E32B9D">
              <w:rPr>
                <w:rFonts w:ascii="Calibri" w:hAnsi="Calibri" w:cs="B Nazanin" w:hint="cs"/>
                <w:rtl/>
              </w:rPr>
              <w:t xml:space="preserve">و منظم </w:t>
            </w:r>
            <w:r w:rsidRPr="00AD7491">
              <w:rPr>
                <w:rFonts w:ascii="Calibri" w:hAnsi="Calibri" w:cs="B Nazanin" w:hint="cs"/>
                <w:rtl/>
              </w:rPr>
              <w:t>سر کلاس</w:t>
            </w:r>
          </w:p>
          <w:p w14:paraId="29231CD5" w14:textId="5C6EA397" w:rsidR="00AD7491" w:rsidRDefault="002157DB" w:rsidP="00AD7491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همراه </w:t>
            </w:r>
            <w:r w:rsidR="00AD7491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داشتن روپوش سفید</w:t>
            </w:r>
            <w:r w:rsidR="00E32B9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در تمامی جلسات</w:t>
            </w:r>
          </w:p>
          <w:p w14:paraId="1B86C5A1" w14:textId="0D215B36" w:rsidR="00DD5D42" w:rsidRPr="00DD5D42" w:rsidRDefault="00DD5D42" w:rsidP="00DD5D42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حضور فعال در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مباحث</w:t>
            </w: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درسی</w:t>
            </w:r>
          </w:p>
          <w:p w14:paraId="5C19DCA6" w14:textId="7C4DD3F6" w:rsidR="00DD5D42" w:rsidRDefault="00AD7491" w:rsidP="00DD5D42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رعایت نظم و انضباط</w:t>
            </w:r>
            <w:r w:rsidR="00E32B9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در سالن تشریح و مولاژ</w:t>
            </w:r>
          </w:p>
          <w:p w14:paraId="50C97715" w14:textId="1CD6B4EF" w:rsidR="00DD5D42" w:rsidRPr="00DD5D42" w:rsidRDefault="00DD5D42" w:rsidP="00DD5D42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DD5D4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نگهداری </w:t>
            </w:r>
            <w:r w:rsidR="005A4470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و استفاده صحیح </w:t>
            </w:r>
            <w:r w:rsidRPr="00DD5D42"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  <w:t>از مولاژها، استخوان ها</w:t>
            </w:r>
            <w:r w:rsidRPr="00DD5D42">
              <w:rPr>
                <w:rFonts w:ascii="Cambria" w:eastAsia="Times New Roman" w:hAnsi="Cambria" w:cs="Cambria" w:hint="cs"/>
                <w:sz w:val="24"/>
                <w:szCs w:val="24"/>
                <w:rtl/>
                <w:lang w:bidi="fa-IR"/>
              </w:rPr>
              <w:t> </w:t>
            </w:r>
            <w:r w:rsidRPr="00DD5D4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و سایر وسایل کمک آموزشی سالن مولاژ</w:t>
            </w:r>
          </w:p>
          <w:p w14:paraId="57C1103E" w14:textId="62D62554" w:rsidR="00E32B9D" w:rsidRPr="00AD7491" w:rsidRDefault="00E32B9D" w:rsidP="005A4470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رعایت احترام و حفظ حرمت کاداور(جسد) بعنوان یک </w:t>
            </w:r>
            <w:r w:rsidR="005A4470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خیر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متوفی</w:t>
            </w:r>
            <w:r w:rsidR="00DD5D4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که جسم خ</w:t>
            </w:r>
            <w:r w:rsidR="005A4470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ود</w:t>
            </w:r>
            <w:r w:rsidR="00DD5D4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را وقف آموزش کرده است.</w:t>
            </w:r>
          </w:p>
        </w:tc>
      </w:tr>
      <w:tr w:rsidR="003549D5" w:rsidRPr="000B26A2" w14:paraId="31266ACF" w14:textId="77777777" w:rsidTr="00DC03E0">
        <w:tc>
          <w:tcPr>
            <w:tcW w:w="5000" w:type="pct"/>
            <w:gridSpan w:val="5"/>
            <w:shd w:val="clear" w:color="auto" w:fill="auto"/>
          </w:tcPr>
          <w:p w14:paraId="1BF1994E" w14:textId="03EDA049" w:rsidR="003549D5" w:rsidRPr="000B26A2" w:rsidRDefault="003549D5" w:rsidP="003549D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>سياست مس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ؤ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ول دوره در مورد 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نظم و انضباط و اجرای قوانین آموزشی 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در 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طول دوره:</w:t>
            </w:r>
            <w:r w:rsidR="009F098B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دو جلسه غیبت غیر مجاز منجر به حذف دانشجو از امتحان پایان ترم خواهد شد.</w:t>
            </w:r>
          </w:p>
          <w:p w14:paraId="473E03D9" w14:textId="6F6EDDAE" w:rsidR="003549D5" w:rsidRPr="007931FD" w:rsidRDefault="003549D5" w:rsidP="00B248C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931FD" w:rsidRPr="007931FD">
              <w:rPr>
                <w:rFonts w:ascii="Calibri" w:eastAsia="Times New Roman" w:hAnsi="Calibri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حداقل دو و حداکثر چهار کوئیز توسط اساتید مربوطه برگزار خواهد شد.</w:t>
            </w:r>
          </w:p>
        </w:tc>
      </w:tr>
      <w:tr w:rsidR="003549D5" w:rsidRPr="000B26A2" w14:paraId="06667A90" w14:textId="77777777" w:rsidTr="00DC03E0">
        <w:tc>
          <w:tcPr>
            <w:tcW w:w="2500" w:type="pct"/>
            <w:gridSpan w:val="2"/>
            <w:shd w:val="clear" w:color="auto" w:fill="auto"/>
          </w:tcPr>
          <w:p w14:paraId="29DC4BE9" w14:textId="3688FC22" w:rsidR="003549D5" w:rsidRPr="000B26A2" w:rsidRDefault="003549D5" w:rsidP="008852EC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>تاريخ امتحان ميان ترم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: </w:t>
            </w:r>
            <w:r w:rsidR="009F098B" w:rsidRPr="009F098B">
              <w:rPr>
                <w:rFonts w:ascii="Calibri" w:eastAsia="Times New Roman" w:hAnsi="Calibri" w:cs="B Nazanin" w:hint="cs"/>
                <w:b/>
                <w:bCs/>
                <w:color w:val="FF0000"/>
                <w:rtl/>
                <w:lang w:bidi="fa-IR"/>
              </w:rPr>
              <w:t>ندارد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0358F2C7" w14:textId="403D66BD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>تاريخ امتحان پايان ترم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:</w:t>
            </w:r>
            <w:r w:rsidR="009F098B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3549D5" w:rsidRPr="000B26A2" w14:paraId="33CB6FA6" w14:textId="77777777" w:rsidTr="00DC03E0">
        <w:tc>
          <w:tcPr>
            <w:tcW w:w="5000" w:type="pct"/>
            <w:gridSpan w:val="5"/>
            <w:shd w:val="clear" w:color="auto" w:fill="auto"/>
          </w:tcPr>
          <w:p w14:paraId="415D4FCE" w14:textId="1E7FD6C2" w:rsidR="003549D5" w:rsidRPr="000B26A2" w:rsidRDefault="003549D5" w:rsidP="009F098B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>ساير تذکرها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ی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 مهم برا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ی</w:t>
            </w:r>
            <w:r w:rsidRPr="000B26A2"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  <w:t xml:space="preserve"> دانشجويان</w:t>
            </w: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:</w:t>
            </w:r>
            <w:r w:rsidR="0082031A">
              <w:rPr>
                <w:rFonts w:ascii="Calibri" w:eastAsia="Times New Roman" w:hAnsi="Calibri" w:cs="B Nazanin" w:hint="cs"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3549D5" w:rsidRPr="000B26A2" w14:paraId="3AB1BCE9" w14:textId="77777777" w:rsidTr="00DC03E0">
        <w:tc>
          <w:tcPr>
            <w:tcW w:w="5000" w:type="pct"/>
            <w:gridSpan w:val="5"/>
            <w:shd w:val="clear" w:color="auto" w:fill="auto"/>
          </w:tcPr>
          <w:p w14:paraId="1E86F6AB" w14:textId="77777777" w:rsidR="003549D5" w:rsidRPr="000B26A2" w:rsidRDefault="003549D5" w:rsidP="003549D5">
            <w:pPr>
              <w:widowControl w:val="0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 xml:space="preserve">     </w:t>
            </w:r>
          </w:p>
        </w:tc>
      </w:tr>
    </w:tbl>
    <w:p w14:paraId="4FA918BA" w14:textId="77777777" w:rsidR="003549D5" w:rsidRPr="000B26A2" w:rsidRDefault="003549D5" w:rsidP="003549D5">
      <w:pPr>
        <w:bidi/>
        <w:spacing w:after="0" w:line="240" w:lineRule="auto"/>
        <w:rPr>
          <w:rFonts w:ascii="Times New Roman" w:eastAsia="Times New Roman" w:hAnsi="Times New Roman" w:cs="B Nazanin"/>
          <w:vanish/>
          <w:sz w:val="24"/>
          <w:szCs w:val="24"/>
          <w:lang w:bidi="fa-IR"/>
        </w:rPr>
      </w:pP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604"/>
        <w:gridCol w:w="1144"/>
        <w:gridCol w:w="1194"/>
        <w:gridCol w:w="1273"/>
        <w:gridCol w:w="5118"/>
        <w:gridCol w:w="1164"/>
        <w:gridCol w:w="1082"/>
        <w:gridCol w:w="1531"/>
        <w:gridCol w:w="810"/>
      </w:tblGrid>
      <w:tr w:rsidR="004003B7" w:rsidRPr="000B26A2" w14:paraId="4951005F" w14:textId="77777777" w:rsidTr="00EA5648">
        <w:trPr>
          <w:cantSplit/>
          <w:trHeight w:val="504"/>
          <w:jc w:val="center"/>
        </w:trPr>
        <w:tc>
          <w:tcPr>
            <w:tcW w:w="850" w:type="pct"/>
            <w:gridSpan w:val="3"/>
            <w:shd w:val="clear" w:color="auto" w:fill="E7E6E6"/>
            <w:vAlign w:val="center"/>
          </w:tcPr>
          <w:p w14:paraId="2526687F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منبع این سرفصل</w:t>
            </w:r>
          </w:p>
        </w:tc>
        <w:tc>
          <w:tcPr>
            <w:tcW w:w="407" w:type="pct"/>
            <w:vMerge w:val="restart"/>
            <w:shd w:val="clear" w:color="auto" w:fill="E7E6E6"/>
            <w:vAlign w:val="center"/>
          </w:tcPr>
          <w:p w14:paraId="4D838A35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نظری یا عملی</w:t>
            </w:r>
          </w:p>
        </w:tc>
        <w:tc>
          <w:tcPr>
            <w:tcW w:w="434" w:type="pct"/>
            <w:tcBorders>
              <w:bottom w:val="nil"/>
              <w:right w:val="single" w:sz="4" w:space="0" w:color="auto"/>
            </w:tcBorders>
            <w:shd w:val="clear" w:color="auto" w:fill="E7E6E6"/>
          </w:tcPr>
          <w:p w14:paraId="75993285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1745" w:type="pct"/>
            <w:vMerge w:val="restar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11340783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عنوان</w:t>
            </w:r>
          </w:p>
          <w:p w14:paraId="1410F559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(بر اساس سرفصل</w:t>
            </w:r>
            <w:r w:rsidRPr="000B26A2">
              <w:rPr>
                <w:rFonts w:ascii="Calibri" w:eastAsia="Times New Roman" w:hAnsi="Calibri" w:cs="B Nazanin" w:hint="eastAsia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0B26A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های برنامه ملی مصوب 1/5/1396 تدوین گردد)</w:t>
            </w:r>
          </w:p>
        </w:tc>
        <w:tc>
          <w:tcPr>
            <w:tcW w:w="766" w:type="pct"/>
            <w:gridSpan w:val="2"/>
            <w:vMerge w:val="restart"/>
            <w:shd w:val="clear" w:color="auto" w:fill="E7E6E6"/>
            <w:vAlign w:val="center"/>
          </w:tcPr>
          <w:p w14:paraId="69A1191E" w14:textId="29D9A386" w:rsidR="004003B7" w:rsidRPr="000B26A2" w:rsidRDefault="004003B7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بازه زمانی</w:t>
            </w:r>
          </w:p>
        </w:tc>
        <w:tc>
          <w:tcPr>
            <w:tcW w:w="522" w:type="pct"/>
            <w:vMerge w:val="restart"/>
            <w:shd w:val="clear" w:color="auto" w:fill="E7E6E6"/>
            <w:vAlign w:val="center"/>
          </w:tcPr>
          <w:p w14:paraId="644D802B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76" w:type="pct"/>
            <w:vMerge w:val="restart"/>
            <w:shd w:val="clear" w:color="auto" w:fill="E7E6E6"/>
            <w:textDirection w:val="btLr"/>
            <w:vAlign w:val="center"/>
          </w:tcPr>
          <w:p w14:paraId="0C3ADD85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رديف</w:t>
            </w:r>
          </w:p>
        </w:tc>
      </w:tr>
      <w:tr w:rsidR="004003B7" w:rsidRPr="000B26A2" w14:paraId="275C5ECF" w14:textId="77777777" w:rsidTr="00EA5648">
        <w:trPr>
          <w:cantSplit/>
          <w:trHeight w:val="808"/>
          <w:jc w:val="center"/>
        </w:trPr>
        <w:tc>
          <w:tcPr>
            <w:tcW w:w="254" w:type="pct"/>
            <w:shd w:val="clear" w:color="auto" w:fill="E7E6E6"/>
            <w:vAlign w:val="center"/>
          </w:tcPr>
          <w:p w14:paraId="43881A2C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صفحات</w:t>
            </w:r>
          </w:p>
        </w:tc>
        <w:tc>
          <w:tcPr>
            <w:tcW w:w="206" w:type="pct"/>
            <w:shd w:val="clear" w:color="auto" w:fill="E7E6E6"/>
            <w:vAlign w:val="center"/>
          </w:tcPr>
          <w:p w14:paraId="5760E5C5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فصل</w:t>
            </w:r>
          </w:p>
        </w:tc>
        <w:tc>
          <w:tcPr>
            <w:tcW w:w="390" w:type="pct"/>
            <w:shd w:val="clear" w:color="auto" w:fill="E7E6E6"/>
            <w:vAlign w:val="center"/>
          </w:tcPr>
          <w:p w14:paraId="3B5BA3F6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اسم منبع</w:t>
            </w:r>
          </w:p>
        </w:tc>
        <w:tc>
          <w:tcPr>
            <w:tcW w:w="407" w:type="pct"/>
            <w:vMerge/>
            <w:shd w:val="clear" w:color="auto" w:fill="E7E6E6"/>
            <w:vAlign w:val="center"/>
          </w:tcPr>
          <w:p w14:paraId="45ADF5B3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34" w:type="pct"/>
            <w:tcBorders>
              <w:top w:val="nil"/>
              <w:right w:val="single" w:sz="4" w:space="0" w:color="auto"/>
            </w:tcBorders>
            <w:shd w:val="clear" w:color="auto" w:fill="E7E6E6"/>
          </w:tcPr>
          <w:p w14:paraId="4A4E128E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نوع برگزاری</w:t>
            </w:r>
          </w:p>
        </w:tc>
        <w:tc>
          <w:tcPr>
            <w:tcW w:w="1745" w:type="pct"/>
            <w:vMerge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302A9EEA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766" w:type="pct"/>
            <w:gridSpan w:val="2"/>
            <w:vMerge/>
            <w:shd w:val="clear" w:color="auto" w:fill="E7E6E6"/>
          </w:tcPr>
          <w:p w14:paraId="6E1F3BDD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522" w:type="pct"/>
            <w:vMerge/>
            <w:shd w:val="clear" w:color="auto" w:fill="E7E6E6"/>
          </w:tcPr>
          <w:p w14:paraId="3F488AB7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276" w:type="pct"/>
            <w:vMerge/>
            <w:shd w:val="clear" w:color="auto" w:fill="E7E6E6"/>
            <w:textDirection w:val="btLr"/>
            <w:vAlign w:val="center"/>
          </w:tcPr>
          <w:p w14:paraId="5CFE6B04" w14:textId="77777777" w:rsidR="004003B7" w:rsidRPr="000B26A2" w:rsidRDefault="004003B7" w:rsidP="003549D5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</w:tr>
      <w:tr w:rsidR="00414192" w:rsidRPr="000B26A2" w14:paraId="42977EDE" w14:textId="77777777" w:rsidTr="00EA5648">
        <w:trPr>
          <w:trHeight w:val="465"/>
          <w:jc w:val="center"/>
        </w:trPr>
        <w:tc>
          <w:tcPr>
            <w:tcW w:w="254" w:type="pct"/>
            <w:vAlign w:val="center"/>
          </w:tcPr>
          <w:p w14:paraId="049998AD" w14:textId="66E1EC7F" w:rsidR="00414192" w:rsidRPr="000B26A2" w:rsidRDefault="00414192" w:rsidP="00414192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Align w:val="center"/>
          </w:tcPr>
          <w:p w14:paraId="1382D76D" w14:textId="70C59494" w:rsidR="00414192" w:rsidRPr="000B26A2" w:rsidRDefault="00414192" w:rsidP="00414192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90" w:type="pct"/>
          </w:tcPr>
          <w:p w14:paraId="1D8F3B61" w14:textId="045B1B72" w:rsidR="00414192" w:rsidRPr="000B26A2" w:rsidRDefault="00414192" w:rsidP="00414192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6"/>
                <w:szCs w:val="36"/>
                <w:lang w:bidi="fa-IR"/>
              </w:rPr>
            </w:pPr>
            <w:r w:rsidRPr="00E30F8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 و جزوه</w:t>
            </w:r>
          </w:p>
        </w:tc>
        <w:tc>
          <w:tcPr>
            <w:tcW w:w="407" w:type="pct"/>
            <w:vAlign w:val="center"/>
          </w:tcPr>
          <w:p w14:paraId="1AE5B65B" w14:textId="298CEE17" w:rsidR="00414192" w:rsidRPr="000B26A2" w:rsidRDefault="00414192" w:rsidP="00414192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34" w:type="pct"/>
            <w:vAlign w:val="center"/>
          </w:tcPr>
          <w:p w14:paraId="5F863708" w14:textId="692AA58F" w:rsidR="00414192" w:rsidRPr="000B26A2" w:rsidRDefault="00414192" w:rsidP="0041419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253A4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BD7D3" w14:textId="77777777" w:rsidR="00414192" w:rsidRDefault="00FF7501" w:rsidP="00046DE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کلیات جمجمه</w:t>
            </w:r>
            <w:r w:rsidR="00414192"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 نمای فوقانی و خلفی</w:t>
            </w:r>
            <w:r w:rsidR="00046DE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14192"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و طرفی</w:t>
            </w:r>
          </w:p>
          <w:p w14:paraId="3AFA0B0B" w14:textId="4F2B8EA8" w:rsidR="00743DED" w:rsidRPr="000B26A2" w:rsidRDefault="00743DED" w:rsidP="00743DED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تصاویر رادیولوژی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در نماهای ذکر شده</w:t>
            </w:r>
          </w:p>
        </w:tc>
        <w:tc>
          <w:tcPr>
            <w:tcW w:w="766" w:type="pct"/>
            <w:gridSpan w:val="2"/>
            <w:vAlign w:val="center"/>
          </w:tcPr>
          <w:p w14:paraId="2586765F" w14:textId="472ECAA2" w:rsidR="00414192" w:rsidRPr="000B26A2" w:rsidRDefault="00414192" w:rsidP="0058240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58240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هفته پنجم بهمن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D807" w14:textId="1922A51A" w:rsidR="00414192" w:rsidRPr="000B26A2" w:rsidRDefault="00414192" w:rsidP="00414192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جلسه اول</w:t>
            </w:r>
          </w:p>
        </w:tc>
        <w:tc>
          <w:tcPr>
            <w:tcW w:w="276" w:type="pct"/>
            <w:vAlign w:val="center"/>
          </w:tcPr>
          <w:p w14:paraId="3AA76341" w14:textId="29BB512F" w:rsidR="00414192" w:rsidRPr="000B26A2" w:rsidRDefault="00414192" w:rsidP="00414192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14192" w:rsidRPr="000B26A2" w14:paraId="477C39F0" w14:textId="77777777" w:rsidTr="00EA5648">
        <w:trPr>
          <w:trHeight w:val="465"/>
          <w:jc w:val="center"/>
        </w:trPr>
        <w:tc>
          <w:tcPr>
            <w:tcW w:w="254" w:type="pct"/>
            <w:vAlign w:val="center"/>
          </w:tcPr>
          <w:p w14:paraId="48EAE4B6" w14:textId="5AD92E50" w:rsidR="00414192" w:rsidRPr="000B26A2" w:rsidRDefault="00414192" w:rsidP="00414192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Align w:val="center"/>
          </w:tcPr>
          <w:p w14:paraId="765500B1" w14:textId="043AB25C" w:rsidR="00414192" w:rsidRPr="000B26A2" w:rsidRDefault="00414192" w:rsidP="00414192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90" w:type="pct"/>
          </w:tcPr>
          <w:p w14:paraId="360879B1" w14:textId="36388F46" w:rsidR="00414192" w:rsidRPr="000B26A2" w:rsidRDefault="00414192" w:rsidP="00414192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6"/>
                <w:szCs w:val="36"/>
                <w:lang w:bidi="fa-IR"/>
              </w:rPr>
            </w:pPr>
            <w:r w:rsidRPr="00E30F8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 و جزوه</w:t>
            </w:r>
          </w:p>
        </w:tc>
        <w:tc>
          <w:tcPr>
            <w:tcW w:w="407" w:type="pct"/>
            <w:vAlign w:val="center"/>
          </w:tcPr>
          <w:p w14:paraId="7E314AA5" w14:textId="152F28D8" w:rsidR="00414192" w:rsidRPr="000B26A2" w:rsidRDefault="00414192" w:rsidP="00414192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7F29C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34" w:type="pct"/>
            <w:vAlign w:val="center"/>
          </w:tcPr>
          <w:p w14:paraId="41C61199" w14:textId="3C072EE9" w:rsidR="00414192" w:rsidRPr="000B26A2" w:rsidRDefault="00414192" w:rsidP="00414192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3A4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DE8A8" w14:textId="64371023" w:rsidR="00414192" w:rsidRPr="000B26A2" w:rsidRDefault="006609DF" w:rsidP="006609DF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نمای درون سری</w:t>
            </w:r>
            <w:r w:rsidRPr="000B26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جمجمه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(حفرات کرانیال قدامی، میانی و خلفی)</w:t>
            </w:r>
          </w:p>
        </w:tc>
        <w:tc>
          <w:tcPr>
            <w:tcW w:w="766" w:type="pct"/>
            <w:gridSpan w:val="2"/>
            <w:vAlign w:val="center"/>
          </w:tcPr>
          <w:p w14:paraId="52F35936" w14:textId="51E22DA8" w:rsidR="00414192" w:rsidRPr="000B26A2" w:rsidRDefault="00414192" w:rsidP="00211BE4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(هفته </w:t>
            </w:r>
            <w:r w:rsidR="00211BE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اول </w:t>
            </w:r>
            <w:r w:rsidR="0058240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اسفند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240D6" w14:textId="20E1072E" w:rsidR="00414192" w:rsidRPr="000B26A2" w:rsidRDefault="00414192" w:rsidP="00414192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جلسه دوم</w:t>
            </w:r>
          </w:p>
        </w:tc>
        <w:tc>
          <w:tcPr>
            <w:tcW w:w="276" w:type="pct"/>
            <w:vAlign w:val="center"/>
          </w:tcPr>
          <w:p w14:paraId="3D6E31E0" w14:textId="5B7A26F5" w:rsidR="00414192" w:rsidRPr="000B26A2" w:rsidRDefault="00414192" w:rsidP="00414192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F7501" w:rsidRPr="000B26A2" w14:paraId="24A8D5A5" w14:textId="77777777" w:rsidTr="00EA5648">
        <w:trPr>
          <w:trHeight w:val="465"/>
          <w:jc w:val="center"/>
        </w:trPr>
        <w:tc>
          <w:tcPr>
            <w:tcW w:w="254" w:type="pct"/>
            <w:vAlign w:val="center"/>
          </w:tcPr>
          <w:p w14:paraId="03C784AF" w14:textId="24E0D8A3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Align w:val="center"/>
          </w:tcPr>
          <w:p w14:paraId="1839CE8C" w14:textId="58D2AA6C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90" w:type="pct"/>
          </w:tcPr>
          <w:p w14:paraId="7CB58156" w14:textId="32DD4660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E30F8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 و جزوه</w:t>
            </w:r>
          </w:p>
        </w:tc>
        <w:tc>
          <w:tcPr>
            <w:tcW w:w="407" w:type="pct"/>
            <w:vAlign w:val="center"/>
          </w:tcPr>
          <w:p w14:paraId="5A2FAE16" w14:textId="7448DA3B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7F29C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34" w:type="pct"/>
            <w:vAlign w:val="center"/>
          </w:tcPr>
          <w:p w14:paraId="2C1738E9" w14:textId="37518075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BB287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2015" w14:textId="2F9E0680" w:rsidR="00FF7501" w:rsidRPr="000B26A2" w:rsidRDefault="00FF7501" w:rsidP="006609DF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نمای تحتانی</w:t>
            </w:r>
            <w:r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جم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</w:t>
            </w:r>
            <w:r w:rsidRPr="000B26A2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مه</w:t>
            </w:r>
            <w:r w:rsidR="00743DE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 بررسی تفاوت های جمجمه جنین و بالغ</w:t>
            </w:r>
          </w:p>
        </w:tc>
        <w:tc>
          <w:tcPr>
            <w:tcW w:w="766" w:type="pct"/>
            <w:gridSpan w:val="2"/>
            <w:vAlign w:val="center"/>
          </w:tcPr>
          <w:p w14:paraId="1DAE8C83" w14:textId="15B60945" w:rsidR="00FF7501" w:rsidRPr="000B26A2" w:rsidRDefault="00FF7501" w:rsidP="00211BE4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(هفته </w:t>
            </w:r>
            <w:r w:rsidR="00211BE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  <w:r w:rsidR="00211BE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8240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اسفند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150FC" w14:textId="2972A9C8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437DF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276" w:type="pct"/>
            <w:vAlign w:val="center"/>
          </w:tcPr>
          <w:p w14:paraId="669CB3C1" w14:textId="340E246D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F7501" w:rsidRPr="000B26A2" w14:paraId="40C6A8BA" w14:textId="77777777" w:rsidTr="00EA5648">
        <w:trPr>
          <w:trHeight w:val="465"/>
          <w:jc w:val="center"/>
        </w:trPr>
        <w:tc>
          <w:tcPr>
            <w:tcW w:w="254" w:type="pct"/>
            <w:vAlign w:val="center"/>
          </w:tcPr>
          <w:p w14:paraId="63A197C4" w14:textId="1A36E401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Align w:val="center"/>
          </w:tcPr>
          <w:p w14:paraId="494833F6" w14:textId="60E3B22A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90" w:type="pct"/>
            <w:vAlign w:val="center"/>
          </w:tcPr>
          <w:p w14:paraId="71FE4493" w14:textId="7225586C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و جزوه</w:t>
            </w:r>
          </w:p>
        </w:tc>
        <w:tc>
          <w:tcPr>
            <w:tcW w:w="407" w:type="pct"/>
            <w:vAlign w:val="center"/>
          </w:tcPr>
          <w:p w14:paraId="42999DEF" w14:textId="6C0F64CA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7F29C7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34" w:type="pct"/>
            <w:vAlign w:val="center"/>
          </w:tcPr>
          <w:p w14:paraId="0AC65BBF" w14:textId="4CB9DA1A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BB287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3EF34" w14:textId="65DC521D" w:rsidR="006609DF" w:rsidRDefault="006609DF" w:rsidP="00633360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نمای قدامی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س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ینوس های پارانازال به همراه تصاویر رادیولوژی</w:t>
            </w:r>
          </w:p>
          <w:p w14:paraId="45571502" w14:textId="4EA01925" w:rsidR="00FF7501" w:rsidRDefault="00FF7501" w:rsidP="00743DED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بررسی تصاویر رادیولوژی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43DE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نمای قدامی</w:t>
            </w:r>
          </w:p>
          <w:p w14:paraId="76BA5738" w14:textId="41E9E273" w:rsidR="00046DE1" w:rsidRPr="000B26A2" w:rsidRDefault="00046DE1" w:rsidP="00046DE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65B0FF52" w14:textId="3329425E" w:rsidR="00FF7501" w:rsidRPr="000B26A2" w:rsidRDefault="00FF7501" w:rsidP="0058240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(هفته </w:t>
            </w:r>
            <w:r w:rsidR="00211BE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  <w:r w:rsidR="00211BE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11BE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اسفند</w:t>
            </w:r>
            <w:bookmarkStart w:id="0" w:name="_GoBack"/>
            <w:bookmarkEnd w:id="0"/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FCFEB" w14:textId="56211191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437DFF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چهارم</w:t>
            </w:r>
          </w:p>
        </w:tc>
        <w:tc>
          <w:tcPr>
            <w:tcW w:w="276" w:type="pct"/>
            <w:vAlign w:val="center"/>
          </w:tcPr>
          <w:p w14:paraId="7518501F" w14:textId="7132A17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F7501" w:rsidRPr="000B26A2" w14:paraId="43252B91" w14:textId="77777777" w:rsidTr="00EA5648">
        <w:trPr>
          <w:trHeight w:val="465"/>
          <w:jc w:val="center"/>
        </w:trPr>
        <w:tc>
          <w:tcPr>
            <w:tcW w:w="254" w:type="pct"/>
            <w:vAlign w:val="center"/>
          </w:tcPr>
          <w:p w14:paraId="2043BDF7" w14:textId="11270400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Align w:val="center"/>
          </w:tcPr>
          <w:p w14:paraId="61DB70C3" w14:textId="46D5BFAC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90" w:type="pct"/>
            <w:vAlign w:val="center"/>
          </w:tcPr>
          <w:p w14:paraId="3A81E658" w14:textId="5908C3F0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6"/>
                <w:szCs w:val="36"/>
                <w:lang w:bidi="fa-IR"/>
              </w:rPr>
            </w:pPr>
            <w:r w:rsidRPr="000B26A2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و جزوه</w:t>
            </w:r>
          </w:p>
        </w:tc>
        <w:tc>
          <w:tcPr>
            <w:tcW w:w="407" w:type="pct"/>
            <w:vAlign w:val="center"/>
          </w:tcPr>
          <w:p w14:paraId="246EA153" w14:textId="59580A89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F51EB8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34" w:type="pct"/>
            <w:vAlign w:val="center"/>
          </w:tcPr>
          <w:p w14:paraId="1A1D1985" w14:textId="7D505D0A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BB287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63097" w14:textId="2C82F7BC" w:rsidR="00743DED" w:rsidRDefault="00743DED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اسکلت ناحیه گردن (مشخصات و ویژگی های مهره های گردنی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به همراه تصاویر رادیولوژی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  <w:p w14:paraId="6968B464" w14:textId="78911579" w:rsidR="00FF7501" w:rsidRPr="000B26A2" w:rsidRDefault="00FF7501" w:rsidP="00743DED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پوست، فاشیای سطحی و فاشیای عمقی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ناحیه گردن، محدوده 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مثلث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قدامی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خلفی 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گردن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66" w:type="pct"/>
            <w:gridSpan w:val="2"/>
            <w:vAlign w:val="center"/>
          </w:tcPr>
          <w:p w14:paraId="70DD5F8E" w14:textId="280AFDC6" w:rsidR="00FF7501" w:rsidRPr="000B26A2" w:rsidRDefault="00FF7501" w:rsidP="0058240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(هفته </w:t>
            </w:r>
            <w:r w:rsidR="0058240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سوم فروردین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B4C2" w14:textId="1903B966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جلسه پنجم</w:t>
            </w:r>
          </w:p>
        </w:tc>
        <w:tc>
          <w:tcPr>
            <w:tcW w:w="276" w:type="pct"/>
            <w:vAlign w:val="center"/>
          </w:tcPr>
          <w:p w14:paraId="77CE5F26" w14:textId="6941816E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F7501" w:rsidRPr="000B26A2" w14:paraId="05705866" w14:textId="77777777" w:rsidTr="00EA5648">
        <w:trPr>
          <w:trHeight w:val="465"/>
          <w:jc w:val="center"/>
        </w:trPr>
        <w:tc>
          <w:tcPr>
            <w:tcW w:w="254" w:type="pct"/>
            <w:vAlign w:val="center"/>
          </w:tcPr>
          <w:p w14:paraId="04052FC6" w14:textId="15512910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Align w:val="center"/>
          </w:tcPr>
          <w:p w14:paraId="56066717" w14:textId="20D137AA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90" w:type="pct"/>
            <w:vAlign w:val="center"/>
          </w:tcPr>
          <w:p w14:paraId="4EADC4FB" w14:textId="4864CD5E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2D03CC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 و جزوه</w:t>
            </w:r>
          </w:p>
        </w:tc>
        <w:tc>
          <w:tcPr>
            <w:tcW w:w="407" w:type="pct"/>
            <w:vAlign w:val="center"/>
          </w:tcPr>
          <w:p w14:paraId="7B6AB309" w14:textId="081AB31A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F51EB8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34" w:type="pct"/>
            <w:vAlign w:val="center"/>
          </w:tcPr>
          <w:p w14:paraId="4BC084F6" w14:textId="3271A70A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BB287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5BC7F" w14:textId="77777777" w:rsidR="00FF7501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ساختارهای سطحی و عمقی مثلث های قدامی و خلفی گردن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(عضلات و عناصر عروقی عصبی)</w:t>
            </w:r>
          </w:p>
          <w:p w14:paraId="33B9A849" w14:textId="4151C024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766" w:type="pct"/>
            <w:gridSpan w:val="2"/>
            <w:vAlign w:val="center"/>
          </w:tcPr>
          <w:p w14:paraId="7479C6F7" w14:textId="29197C83" w:rsidR="00FF7501" w:rsidRPr="000B26A2" w:rsidRDefault="00FF7501" w:rsidP="0058240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(هفته </w:t>
            </w:r>
            <w:r w:rsidR="0058240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چهارم فروردین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2F8BF" w14:textId="1FA702B9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جلسه ششم</w:t>
            </w:r>
          </w:p>
        </w:tc>
        <w:tc>
          <w:tcPr>
            <w:tcW w:w="276" w:type="pct"/>
            <w:vAlign w:val="center"/>
          </w:tcPr>
          <w:p w14:paraId="7E9DC3E0" w14:textId="14A5D464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F7501" w:rsidRPr="000B26A2" w14:paraId="602C1624" w14:textId="77777777" w:rsidTr="00EA5648">
        <w:trPr>
          <w:trHeight w:val="465"/>
          <w:jc w:val="center"/>
        </w:trPr>
        <w:tc>
          <w:tcPr>
            <w:tcW w:w="254" w:type="pct"/>
            <w:vAlign w:val="center"/>
          </w:tcPr>
          <w:p w14:paraId="41FBE372" w14:textId="6B0BFCC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Align w:val="center"/>
          </w:tcPr>
          <w:p w14:paraId="77517490" w14:textId="65A0F60B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90" w:type="pct"/>
            <w:vAlign w:val="center"/>
          </w:tcPr>
          <w:p w14:paraId="0AF1A496" w14:textId="2A6652E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6"/>
                <w:szCs w:val="36"/>
                <w:lang w:bidi="fa-IR"/>
              </w:rPr>
            </w:pPr>
            <w:r w:rsidRPr="002D03CC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 و جزوه</w:t>
            </w:r>
          </w:p>
        </w:tc>
        <w:tc>
          <w:tcPr>
            <w:tcW w:w="407" w:type="pct"/>
            <w:vAlign w:val="center"/>
          </w:tcPr>
          <w:p w14:paraId="7343D419" w14:textId="09D6108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F51EB8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34" w:type="pct"/>
            <w:vAlign w:val="center"/>
          </w:tcPr>
          <w:p w14:paraId="2AD40A22" w14:textId="2AB9A2A9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BB287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59684" w14:textId="239D1002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اسکالپ و عضلات صورت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 عروق و اعصاب حسی حرکتی ناحیه صورت، غده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پاروتید</w:t>
            </w:r>
          </w:p>
        </w:tc>
        <w:tc>
          <w:tcPr>
            <w:tcW w:w="766" w:type="pct"/>
            <w:gridSpan w:val="2"/>
            <w:vAlign w:val="center"/>
          </w:tcPr>
          <w:p w14:paraId="3CBC0977" w14:textId="31E95C52" w:rsidR="00FF7501" w:rsidRPr="000B26A2" w:rsidRDefault="00FF7501" w:rsidP="0058240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(هفته </w:t>
            </w:r>
            <w:r w:rsidR="0058240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اول اردیبهشت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E6F6" w14:textId="06B3E81A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جلسه هفتم</w:t>
            </w:r>
          </w:p>
        </w:tc>
        <w:tc>
          <w:tcPr>
            <w:tcW w:w="276" w:type="pct"/>
            <w:vAlign w:val="center"/>
          </w:tcPr>
          <w:p w14:paraId="3A801ED8" w14:textId="6016D591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F7501" w:rsidRPr="000B26A2" w14:paraId="2B5D0567" w14:textId="77777777" w:rsidTr="00EA5648">
        <w:trPr>
          <w:trHeight w:val="465"/>
          <w:jc w:val="center"/>
        </w:trPr>
        <w:tc>
          <w:tcPr>
            <w:tcW w:w="254" w:type="pct"/>
            <w:vAlign w:val="center"/>
          </w:tcPr>
          <w:p w14:paraId="165A3C78" w14:textId="3D2F8CD1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Align w:val="center"/>
          </w:tcPr>
          <w:p w14:paraId="1ECE95D2" w14:textId="45ED5701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90" w:type="pct"/>
            <w:vAlign w:val="center"/>
          </w:tcPr>
          <w:p w14:paraId="7656650A" w14:textId="0EF7BB5E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36"/>
                <w:szCs w:val="36"/>
                <w:lang w:bidi="fa-IR"/>
              </w:rPr>
            </w:pPr>
            <w:r w:rsidRPr="002D03CC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 و جزوه</w:t>
            </w:r>
          </w:p>
        </w:tc>
        <w:tc>
          <w:tcPr>
            <w:tcW w:w="407" w:type="pct"/>
            <w:vAlign w:val="center"/>
          </w:tcPr>
          <w:p w14:paraId="6B6F22F9" w14:textId="50DBC031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F51EB8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34" w:type="pct"/>
            <w:vAlign w:val="center"/>
          </w:tcPr>
          <w:p w14:paraId="33FD1CF1" w14:textId="1968F6BD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BB287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1DEC" w14:textId="5B7BD539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محدوده استخوانی حفرات تمپورال،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اینفراتمپورال و تریگوپالاتین، استخوان مندیبل و </w:t>
            </w:r>
            <w:r w:rsidRPr="000B26A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مفصل تمپورومندیبولار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 عضلات جونده، محتویات عروقی عصبی حفرات(شریان ماگزیلاری و شاخه های آن، عصب مندیبولار و شاخه های آن، عصب کورداتیمپانی)</w:t>
            </w:r>
          </w:p>
        </w:tc>
        <w:tc>
          <w:tcPr>
            <w:tcW w:w="766" w:type="pct"/>
            <w:gridSpan w:val="2"/>
            <w:vAlign w:val="center"/>
          </w:tcPr>
          <w:p w14:paraId="5324AE71" w14:textId="3981B920" w:rsidR="00FF7501" w:rsidRPr="000B26A2" w:rsidRDefault="00FF7501" w:rsidP="0058240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(هفته </w:t>
            </w:r>
            <w:r w:rsidR="0058240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دوم اردیبهشت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4F85F" w14:textId="06492272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جلسه هشتم</w:t>
            </w:r>
          </w:p>
        </w:tc>
        <w:tc>
          <w:tcPr>
            <w:tcW w:w="276" w:type="pct"/>
            <w:vAlign w:val="center"/>
          </w:tcPr>
          <w:p w14:paraId="0DF92DC1" w14:textId="3EBB1ADF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F7501" w:rsidRPr="000B26A2" w14:paraId="3B92906C" w14:textId="77777777" w:rsidTr="00EA5648">
        <w:trPr>
          <w:trHeight w:val="465"/>
          <w:jc w:val="center"/>
        </w:trPr>
        <w:tc>
          <w:tcPr>
            <w:tcW w:w="254" w:type="pct"/>
            <w:vAlign w:val="center"/>
          </w:tcPr>
          <w:p w14:paraId="138A9CEF" w14:textId="7777777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Align w:val="center"/>
          </w:tcPr>
          <w:p w14:paraId="47B3346C" w14:textId="7777777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90" w:type="pct"/>
            <w:vAlign w:val="center"/>
          </w:tcPr>
          <w:p w14:paraId="40EEE488" w14:textId="6ACE6974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2D03CC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 و جزوه</w:t>
            </w:r>
          </w:p>
        </w:tc>
        <w:tc>
          <w:tcPr>
            <w:tcW w:w="407" w:type="pct"/>
            <w:vAlign w:val="center"/>
          </w:tcPr>
          <w:p w14:paraId="27C21252" w14:textId="0BB07B35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51EB8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34" w:type="pct"/>
            <w:vAlign w:val="center"/>
          </w:tcPr>
          <w:p w14:paraId="16BBFDDC" w14:textId="0C7361AB" w:rsidR="00FF7501" w:rsidRPr="00BB2878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10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69825" w14:textId="38AFC3E6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نوروآناتومی نخاع و ساقه مغز</w:t>
            </w:r>
          </w:p>
        </w:tc>
        <w:tc>
          <w:tcPr>
            <w:tcW w:w="766" w:type="pct"/>
            <w:gridSpan w:val="2"/>
            <w:vAlign w:val="center"/>
          </w:tcPr>
          <w:p w14:paraId="29079843" w14:textId="510781B0" w:rsidR="00FF7501" w:rsidRDefault="00FF7501" w:rsidP="00582409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(هفته </w:t>
            </w:r>
            <w:r w:rsidR="0058240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سوم اردیبهشت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90D7F" w14:textId="2B02C457" w:rsidR="00FF7501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40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نهم</w:t>
            </w:r>
          </w:p>
        </w:tc>
        <w:tc>
          <w:tcPr>
            <w:tcW w:w="276" w:type="pct"/>
            <w:vAlign w:val="center"/>
          </w:tcPr>
          <w:p w14:paraId="10377BBC" w14:textId="2433039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F7501" w:rsidRPr="000B26A2" w14:paraId="67A040AD" w14:textId="77777777" w:rsidTr="00EA5648">
        <w:trPr>
          <w:trHeight w:val="465"/>
          <w:jc w:val="center"/>
        </w:trPr>
        <w:tc>
          <w:tcPr>
            <w:tcW w:w="254" w:type="pct"/>
            <w:vAlign w:val="center"/>
          </w:tcPr>
          <w:p w14:paraId="42D270CE" w14:textId="7777777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Align w:val="center"/>
          </w:tcPr>
          <w:p w14:paraId="1E3E6FDF" w14:textId="7777777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90" w:type="pct"/>
            <w:vAlign w:val="center"/>
          </w:tcPr>
          <w:p w14:paraId="5C567A1A" w14:textId="4176A68D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2D03CC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 و جزوه</w:t>
            </w:r>
          </w:p>
        </w:tc>
        <w:tc>
          <w:tcPr>
            <w:tcW w:w="407" w:type="pct"/>
            <w:vAlign w:val="center"/>
          </w:tcPr>
          <w:p w14:paraId="7C972B35" w14:textId="7FE0495C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51EB8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34" w:type="pct"/>
            <w:vAlign w:val="center"/>
          </w:tcPr>
          <w:p w14:paraId="0DD6225D" w14:textId="5A6B3BF7" w:rsidR="00FF7501" w:rsidRPr="00BB2878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10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1002E" w14:textId="49FB2060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مخچه، دیانسفال و نواحی مختلف آن، بطن های سوم و چهارم مغزی</w:t>
            </w:r>
          </w:p>
        </w:tc>
        <w:tc>
          <w:tcPr>
            <w:tcW w:w="766" w:type="pct"/>
            <w:gridSpan w:val="2"/>
            <w:vAlign w:val="center"/>
          </w:tcPr>
          <w:p w14:paraId="3AA0DFF8" w14:textId="15BE8C6A" w:rsidR="00FF7501" w:rsidRDefault="00FF7501" w:rsidP="00EA5648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(هفته </w:t>
            </w:r>
            <w:r w:rsidR="00EA564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چهارم اردیبهشت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CFF4A" w14:textId="541D845B" w:rsidR="00FF7501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40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دهم</w:t>
            </w:r>
          </w:p>
        </w:tc>
        <w:tc>
          <w:tcPr>
            <w:tcW w:w="276" w:type="pct"/>
            <w:vAlign w:val="center"/>
          </w:tcPr>
          <w:p w14:paraId="159A9DB1" w14:textId="0B6B825C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F7501" w:rsidRPr="000B26A2" w14:paraId="59546C3A" w14:textId="77777777" w:rsidTr="00EA5648">
        <w:trPr>
          <w:trHeight w:val="465"/>
          <w:jc w:val="center"/>
        </w:trPr>
        <w:tc>
          <w:tcPr>
            <w:tcW w:w="254" w:type="pct"/>
            <w:vAlign w:val="center"/>
          </w:tcPr>
          <w:p w14:paraId="305875F4" w14:textId="7777777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Align w:val="center"/>
          </w:tcPr>
          <w:p w14:paraId="4CB1E436" w14:textId="7777777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90" w:type="pct"/>
            <w:vAlign w:val="center"/>
          </w:tcPr>
          <w:p w14:paraId="5F8CCBE6" w14:textId="5EE86226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2D03CC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 و جزوه</w:t>
            </w:r>
          </w:p>
        </w:tc>
        <w:tc>
          <w:tcPr>
            <w:tcW w:w="407" w:type="pct"/>
            <w:vAlign w:val="center"/>
          </w:tcPr>
          <w:p w14:paraId="3777200E" w14:textId="140A2978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F51EB8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34" w:type="pct"/>
            <w:vAlign w:val="center"/>
          </w:tcPr>
          <w:p w14:paraId="05427054" w14:textId="64E59604" w:rsidR="00FF7501" w:rsidRPr="00BB2878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10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BF019" w14:textId="4215EA34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مشخصات ظاهری نیمکره های مغز(شیار و شکنج ها)، ماده سفید و خاکستری، بطن های جانبی، هسته های قاعده ای </w:t>
            </w:r>
          </w:p>
        </w:tc>
        <w:tc>
          <w:tcPr>
            <w:tcW w:w="766" w:type="pct"/>
            <w:gridSpan w:val="2"/>
            <w:vAlign w:val="center"/>
          </w:tcPr>
          <w:p w14:paraId="7096E803" w14:textId="695A30BE" w:rsidR="00FF7501" w:rsidRDefault="00FF7501" w:rsidP="00EA5648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(هفته </w:t>
            </w:r>
            <w:r w:rsidR="00EA564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پنجم اردیبهشت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FC1BC" w14:textId="3674BB18" w:rsidR="00FF7501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40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276" w:type="pct"/>
            <w:vAlign w:val="center"/>
          </w:tcPr>
          <w:p w14:paraId="56C832DF" w14:textId="373A5FFC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F7501" w:rsidRPr="000B26A2" w14:paraId="775AACB0" w14:textId="77777777" w:rsidTr="00EA5648">
        <w:trPr>
          <w:trHeight w:val="465"/>
          <w:jc w:val="center"/>
        </w:trPr>
        <w:tc>
          <w:tcPr>
            <w:tcW w:w="254" w:type="pct"/>
            <w:vAlign w:val="center"/>
          </w:tcPr>
          <w:p w14:paraId="2690D909" w14:textId="7777777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Align w:val="center"/>
          </w:tcPr>
          <w:p w14:paraId="1DE2E711" w14:textId="7777777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90" w:type="pct"/>
            <w:vAlign w:val="center"/>
          </w:tcPr>
          <w:p w14:paraId="24C744E1" w14:textId="56B904D9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767A8A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 و جزوه</w:t>
            </w:r>
          </w:p>
        </w:tc>
        <w:tc>
          <w:tcPr>
            <w:tcW w:w="407" w:type="pct"/>
            <w:vAlign w:val="center"/>
          </w:tcPr>
          <w:p w14:paraId="0BAA2D14" w14:textId="12FBDA2B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C43E65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34" w:type="pct"/>
            <w:vAlign w:val="center"/>
          </w:tcPr>
          <w:p w14:paraId="255E2FD5" w14:textId="62ED5539" w:rsidR="00FF7501" w:rsidRPr="00BB2878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10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DC530" w14:textId="5DC692DF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حفره استخوانی اوربیت، عضلات خارجی چشم، کره چشم، عروق و اعصاب حفره اوربیت، پلک و دستگاه اشکی</w:t>
            </w:r>
          </w:p>
        </w:tc>
        <w:tc>
          <w:tcPr>
            <w:tcW w:w="766" w:type="pct"/>
            <w:gridSpan w:val="2"/>
            <w:vAlign w:val="center"/>
          </w:tcPr>
          <w:p w14:paraId="0D628EDE" w14:textId="45350F2F" w:rsidR="00FF7501" w:rsidRDefault="00EA5648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(هفته اول خرداد</w:t>
            </w:r>
            <w:r w:rsidR="00FF7501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F989E" w14:textId="55811F56" w:rsidR="00FF7501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40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276" w:type="pct"/>
            <w:vAlign w:val="center"/>
          </w:tcPr>
          <w:p w14:paraId="065EA132" w14:textId="559C0972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F7501" w:rsidRPr="000B26A2" w14:paraId="05A87F6E" w14:textId="77777777" w:rsidTr="00EA5648">
        <w:trPr>
          <w:trHeight w:val="465"/>
          <w:jc w:val="center"/>
        </w:trPr>
        <w:tc>
          <w:tcPr>
            <w:tcW w:w="254" w:type="pct"/>
            <w:vAlign w:val="center"/>
          </w:tcPr>
          <w:p w14:paraId="5CFDAA97" w14:textId="7777777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Align w:val="center"/>
          </w:tcPr>
          <w:p w14:paraId="0A863A27" w14:textId="7777777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90" w:type="pct"/>
            <w:vAlign w:val="center"/>
          </w:tcPr>
          <w:p w14:paraId="5A718EBB" w14:textId="45EB4EFD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767A8A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 و جزوه</w:t>
            </w:r>
          </w:p>
        </w:tc>
        <w:tc>
          <w:tcPr>
            <w:tcW w:w="407" w:type="pct"/>
            <w:vAlign w:val="center"/>
          </w:tcPr>
          <w:p w14:paraId="517D8E59" w14:textId="6F420D3C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C43E65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34" w:type="pct"/>
            <w:vAlign w:val="center"/>
          </w:tcPr>
          <w:p w14:paraId="783ADF78" w14:textId="5402A205" w:rsidR="00FF7501" w:rsidRPr="00BB2878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10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BFAFB" w14:textId="25FD67E1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مقاطع پلاستینیشن مغز، پرده های مننژ، شریان ها و سینوس های وریدی مغز</w:t>
            </w:r>
          </w:p>
        </w:tc>
        <w:tc>
          <w:tcPr>
            <w:tcW w:w="766" w:type="pct"/>
            <w:gridSpan w:val="2"/>
            <w:vAlign w:val="center"/>
          </w:tcPr>
          <w:p w14:paraId="4BF81060" w14:textId="2DAB2A49" w:rsidR="00FF7501" w:rsidRDefault="00FF7501" w:rsidP="00EA5648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(هفته</w:t>
            </w:r>
            <w:r w:rsidR="00EA564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دوم خرداد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1EA0" w14:textId="5E234722" w:rsidR="00FF7501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40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276" w:type="pct"/>
            <w:vAlign w:val="center"/>
          </w:tcPr>
          <w:p w14:paraId="3B389B3E" w14:textId="0A6CD2B3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F7501" w:rsidRPr="000B26A2" w14:paraId="411442F1" w14:textId="77777777" w:rsidTr="00EA5648">
        <w:trPr>
          <w:trHeight w:val="465"/>
          <w:jc w:val="center"/>
        </w:trPr>
        <w:tc>
          <w:tcPr>
            <w:tcW w:w="254" w:type="pct"/>
            <w:vAlign w:val="center"/>
          </w:tcPr>
          <w:p w14:paraId="6912413A" w14:textId="7777777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206" w:type="pct"/>
            <w:vAlign w:val="center"/>
          </w:tcPr>
          <w:p w14:paraId="7C5D3EC2" w14:textId="7777777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390" w:type="pct"/>
            <w:vAlign w:val="center"/>
          </w:tcPr>
          <w:p w14:paraId="203D9FE0" w14:textId="040E70F6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767A8A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گری و جزوه</w:t>
            </w:r>
          </w:p>
        </w:tc>
        <w:tc>
          <w:tcPr>
            <w:tcW w:w="407" w:type="pct"/>
            <w:vAlign w:val="center"/>
          </w:tcPr>
          <w:p w14:paraId="772B108A" w14:textId="39104A5C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C43E65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434" w:type="pct"/>
            <w:vAlign w:val="center"/>
          </w:tcPr>
          <w:p w14:paraId="40F7A481" w14:textId="41017FB7" w:rsidR="00FF7501" w:rsidRPr="00BB2878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6C6104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17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ECA1E" w14:textId="0586E7AD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آناتومی گوش خارجی، گوش میانی و گوش داخلی</w:t>
            </w:r>
          </w:p>
        </w:tc>
        <w:tc>
          <w:tcPr>
            <w:tcW w:w="766" w:type="pct"/>
            <w:gridSpan w:val="2"/>
            <w:vAlign w:val="center"/>
          </w:tcPr>
          <w:p w14:paraId="704CD842" w14:textId="216ECC7B" w:rsidR="00FF7501" w:rsidRDefault="00FF7501" w:rsidP="00EA5648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(هفته </w:t>
            </w:r>
            <w:r w:rsidR="00EA564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سوم خرداد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14374" w14:textId="0BDBCD5C" w:rsidR="00FF7501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34098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276" w:type="pct"/>
            <w:vAlign w:val="center"/>
          </w:tcPr>
          <w:p w14:paraId="64558D22" w14:textId="0A61FBF8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F7501" w:rsidRPr="000B26A2" w14:paraId="31CA9171" w14:textId="77777777" w:rsidTr="00414192">
        <w:trPr>
          <w:gridAfter w:val="3"/>
          <w:wAfter w:w="1167" w:type="pct"/>
          <w:trHeight w:val="465"/>
          <w:jc w:val="center"/>
        </w:trPr>
        <w:tc>
          <w:tcPr>
            <w:tcW w:w="460" w:type="pct"/>
            <w:gridSpan w:val="2"/>
            <w:vAlign w:val="center"/>
          </w:tcPr>
          <w:p w14:paraId="26EF2527" w14:textId="77777777" w:rsidR="00FF7501" w:rsidRPr="000B26A2" w:rsidRDefault="00FF7501" w:rsidP="00FF7501">
            <w:pPr>
              <w:widowControl w:val="0"/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373" w:type="pct"/>
            <w:gridSpan w:val="5"/>
          </w:tcPr>
          <w:p w14:paraId="70E8E5F3" w14:textId="32FBF1E4" w:rsidR="00FF7501" w:rsidRPr="000B26A2" w:rsidRDefault="00FF7501" w:rsidP="00FF7501">
            <w:pPr>
              <w:widowControl w:val="0"/>
              <w:bidi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433A60C3" w14:textId="77777777" w:rsidR="003549D5" w:rsidRPr="000B26A2" w:rsidRDefault="003549D5" w:rsidP="003549D5">
      <w:pPr>
        <w:widowControl w:val="0"/>
        <w:spacing w:after="0" w:line="240" w:lineRule="auto"/>
        <w:rPr>
          <w:rFonts w:ascii="Times New Roman" w:eastAsia="Times New Roman" w:hAnsi="Times New Roman" w:cs="B Nazanin"/>
          <w:lang w:bidi="fa-IR"/>
        </w:rPr>
      </w:pPr>
    </w:p>
    <w:p w14:paraId="142532EE" w14:textId="5B25E788" w:rsidR="00697F91" w:rsidRPr="000B26A2" w:rsidRDefault="00697F91" w:rsidP="003549D5">
      <w:pPr>
        <w:jc w:val="center"/>
        <w:rPr>
          <w:rFonts w:cs="B Nazanin"/>
          <w:sz w:val="36"/>
          <w:szCs w:val="36"/>
        </w:rPr>
      </w:pPr>
    </w:p>
    <w:sectPr w:rsidR="00697F91" w:rsidRPr="000B26A2" w:rsidSect="0092063B">
      <w:headerReference w:type="default" r:id="rId7"/>
      <w:pgSz w:w="16838" w:h="11906" w:orient="landscape" w:code="9"/>
      <w:pgMar w:top="964" w:right="851" w:bottom="737" w:left="851" w:header="454" w:footer="45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A3B0B" w14:textId="77777777" w:rsidR="0021025C" w:rsidRDefault="0021025C">
      <w:pPr>
        <w:spacing w:after="0" w:line="240" w:lineRule="auto"/>
      </w:pPr>
      <w:r>
        <w:separator/>
      </w:r>
    </w:p>
  </w:endnote>
  <w:endnote w:type="continuationSeparator" w:id="0">
    <w:p w14:paraId="57BBDCFA" w14:textId="77777777" w:rsidR="0021025C" w:rsidRDefault="0021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A701A" w14:textId="77777777" w:rsidR="0021025C" w:rsidRDefault="0021025C">
      <w:pPr>
        <w:spacing w:after="0" w:line="240" w:lineRule="auto"/>
      </w:pPr>
      <w:r>
        <w:separator/>
      </w:r>
    </w:p>
  </w:footnote>
  <w:footnote w:type="continuationSeparator" w:id="0">
    <w:p w14:paraId="7268B5F7" w14:textId="77777777" w:rsidR="0021025C" w:rsidRDefault="0021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BDD8E" w14:textId="77777777" w:rsidR="004376BE" w:rsidRPr="004376BE" w:rsidRDefault="00D865EE" w:rsidP="004376BE">
    <w:pPr>
      <w:pStyle w:val="Header"/>
      <w:pBdr>
        <w:bottom w:val="thickThinSmallGap" w:sz="24" w:space="1" w:color="823B0B"/>
      </w:pBdr>
      <w:jc w:val="center"/>
      <w:rPr>
        <w:rFonts w:ascii="Calibri Light" w:hAnsi="Calibri Light" w:cs="B Mitra"/>
        <w:sz w:val="20"/>
        <w:szCs w:val="20"/>
      </w:rPr>
    </w:pPr>
    <w:r w:rsidRPr="004376BE">
      <w:rPr>
        <w:rFonts w:ascii="Calibri Light" w:hAnsi="Calibri Light" w:cs="B Mitra" w:hint="cs"/>
        <w:sz w:val="20"/>
        <w:szCs w:val="20"/>
        <w:rtl/>
      </w:rPr>
      <w:t>دانشگاه علوم پزشکی اصفهان- دانشکده پزشکی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4A94"/>
    <w:multiLevelType w:val="hybridMultilevel"/>
    <w:tmpl w:val="ECA4E44C"/>
    <w:lvl w:ilvl="0" w:tplc="509CF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33A49"/>
    <w:multiLevelType w:val="hybridMultilevel"/>
    <w:tmpl w:val="BEEE211C"/>
    <w:lvl w:ilvl="0" w:tplc="9FC85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046BA3"/>
    <w:multiLevelType w:val="hybridMultilevel"/>
    <w:tmpl w:val="053AF614"/>
    <w:lvl w:ilvl="0" w:tplc="73260A8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33FF6"/>
    <w:multiLevelType w:val="hybridMultilevel"/>
    <w:tmpl w:val="80F6E05C"/>
    <w:lvl w:ilvl="0" w:tplc="8D685864">
      <w:start w:val="1"/>
      <w:numFmt w:val="decimal"/>
      <w:lvlText w:val="%1."/>
      <w:lvlJc w:val="left"/>
      <w:pPr>
        <w:ind w:left="720" w:hanging="360"/>
      </w:pPr>
      <w:rPr>
        <w:rFonts w:cs="B Nazani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33A75"/>
    <w:multiLevelType w:val="hybridMultilevel"/>
    <w:tmpl w:val="B0E8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D5"/>
    <w:rsid w:val="00046DE1"/>
    <w:rsid w:val="000500AD"/>
    <w:rsid w:val="00054B14"/>
    <w:rsid w:val="00096650"/>
    <w:rsid w:val="000A1991"/>
    <w:rsid w:val="000A519B"/>
    <w:rsid w:val="000B26A2"/>
    <w:rsid w:val="000B7EDE"/>
    <w:rsid w:val="000C75A9"/>
    <w:rsid w:val="000D148C"/>
    <w:rsid w:val="000E49F1"/>
    <w:rsid w:val="00152EFC"/>
    <w:rsid w:val="00175855"/>
    <w:rsid w:val="00176297"/>
    <w:rsid w:val="0017633B"/>
    <w:rsid w:val="00194A94"/>
    <w:rsid w:val="001C3C56"/>
    <w:rsid w:val="001C4255"/>
    <w:rsid w:val="0021025C"/>
    <w:rsid w:val="00211015"/>
    <w:rsid w:val="00211BE4"/>
    <w:rsid w:val="002157DB"/>
    <w:rsid w:val="00216F23"/>
    <w:rsid w:val="00234C27"/>
    <w:rsid w:val="00235759"/>
    <w:rsid w:val="002444DA"/>
    <w:rsid w:val="00273491"/>
    <w:rsid w:val="002B5E5C"/>
    <w:rsid w:val="002E0845"/>
    <w:rsid w:val="003152CF"/>
    <w:rsid w:val="003240CC"/>
    <w:rsid w:val="003549D5"/>
    <w:rsid w:val="00357670"/>
    <w:rsid w:val="0036578F"/>
    <w:rsid w:val="00373858"/>
    <w:rsid w:val="00376333"/>
    <w:rsid w:val="003B3334"/>
    <w:rsid w:val="003F0473"/>
    <w:rsid w:val="004002B0"/>
    <w:rsid w:val="004003B7"/>
    <w:rsid w:val="004054EE"/>
    <w:rsid w:val="00414192"/>
    <w:rsid w:val="004276C3"/>
    <w:rsid w:val="00481376"/>
    <w:rsid w:val="004B0C89"/>
    <w:rsid w:val="005158B5"/>
    <w:rsid w:val="005223FA"/>
    <w:rsid w:val="005300F1"/>
    <w:rsid w:val="0054619A"/>
    <w:rsid w:val="00565401"/>
    <w:rsid w:val="00582409"/>
    <w:rsid w:val="005A039F"/>
    <w:rsid w:val="005A4470"/>
    <w:rsid w:val="005A6D4A"/>
    <w:rsid w:val="005A7470"/>
    <w:rsid w:val="005B40B2"/>
    <w:rsid w:val="005C0568"/>
    <w:rsid w:val="005D0701"/>
    <w:rsid w:val="005F4E4D"/>
    <w:rsid w:val="00633360"/>
    <w:rsid w:val="006609DF"/>
    <w:rsid w:val="0066669C"/>
    <w:rsid w:val="00697F91"/>
    <w:rsid w:val="006B2FE6"/>
    <w:rsid w:val="006C1233"/>
    <w:rsid w:val="006D00DE"/>
    <w:rsid w:val="00700FE8"/>
    <w:rsid w:val="00701FFB"/>
    <w:rsid w:val="00731986"/>
    <w:rsid w:val="00741B2D"/>
    <w:rsid w:val="00742F77"/>
    <w:rsid w:val="00743DED"/>
    <w:rsid w:val="00750F3F"/>
    <w:rsid w:val="007931FD"/>
    <w:rsid w:val="007B5404"/>
    <w:rsid w:val="007B5DC3"/>
    <w:rsid w:val="007E173C"/>
    <w:rsid w:val="007E760F"/>
    <w:rsid w:val="0082031A"/>
    <w:rsid w:val="008439BB"/>
    <w:rsid w:val="008519D8"/>
    <w:rsid w:val="0085779F"/>
    <w:rsid w:val="008852EC"/>
    <w:rsid w:val="008B5481"/>
    <w:rsid w:val="008D1681"/>
    <w:rsid w:val="009039F5"/>
    <w:rsid w:val="0095586B"/>
    <w:rsid w:val="00975471"/>
    <w:rsid w:val="009B1F99"/>
    <w:rsid w:val="009B6DBF"/>
    <w:rsid w:val="009B7026"/>
    <w:rsid w:val="009F098B"/>
    <w:rsid w:val="00A30825"/>
    <w:rsid w:val="00A9254D"/>
    <w:rsid w:val="00AD7491"/>
    <w:rsid w:val="00B16A2A"/>
    <w:rsid w:val="00B23B55"/>
    <w:rsid w:val="00B248C6"/>
    <w:rsid w:val="00B7484F"/>
    <w:rsid w:val="00B85572"/>
    <w:rsid w:val="00BA050D"/>
    <w:rsid w:val="00BC751C"/>
    <w:rsid w:val="00BC7D54"/>
    <w:rsid w:val="00BD118A"/>
    <w:rsid w:val="00BD4DEE"/>
    <w:rsid w:val="00BE7E8D"/>
    <w:rsid w:val="00BF2CEE"/>
    <w:rsid w:val="00BF5F0A"/>
    <w:rsid w:val="00C25355"/>
    <w:rsid w:val="00C57606"/>
    <w:rsid w:val="00C908B7"/>
    <w:rsid w:val="00CC0CA7"/>
    <w:rsid w:val="00CC6BE0"/>
    <w:rsid w:val="00CD1E47"/>
    <w:rsid w:val="00CF0437"/>
    <w:rsid w:val="00D84520"/>
    <w:rsid w:val="00D865EE"/>
    <w:rsid w:val="00DD5D42"/>
    <w:rsid w:val="00DF5037"/>
    <w:rsid w:val="00E27BDA"/>
    <w:rsid w:val="00E32B9D"/>
    <w:rsid w:val="00E4586F"/>
    <w:rsid w:val="00E5058F"/>
    <w:rsid w:val="00EA5648"/>
    <w:rsid w:val="00EC7AB1"/>
    <w:rsid w:val="00ED3B20"/>
    <w:rsid w:val="00EF53CB"/>
    <w:rsid w:val="00F42D35"/>
    <w:rsid w:val="00F55E31"/>
    <w:rsid w:val="00F76BF1"/>
    <w:rsid w:val="00F826E0"/>
    <w:rsid w:val="00F92EA8"/>
    <w:rsid w:val="00FB1E93"/>
    <w:rsid w:val="00FC7C40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78B3"/>
  <w15:chartTrackingRefBased/>
  <w15:docId w15:val="{38ED6BAE-5612-4E48-A6BF-DED9A34A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4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9D5"/>
  </w:style>
  <w:style w:type="paragraph" w:styleId="ListParagraph">
    <w:name w:val="List Paragraph"/>
    <w:basedOn w:val="Normal"/>
    <w:uiPriority w:val="34"/>
    <w:qFormat/>
    <w:rsid w:val="003F0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BPC</dc:creator>
  <cp:keywords/>
  <dc:description/>
  <cp:lastModifiedBy>drmalekzade.m</cp:lastModifiedBy>
  <cp:revision>57</cp:revision>
  <cp:lastPrinted>2022-09-28T05:57:00Z</cp:lastPrinted>
  <dcterms:created xsi:type="dcterms:W3CDTF">2020-08-24T11:22:00Z</dcterms:created>
  <dcterms:modified xsi:type="dcterms:W3CDTF">2025-02-15T11:46:00Z</dcterms:modified>
</cp:coreProperties>
</file>